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5BDFC8" w14:textId="77777777" w:rsidR="00062C42" w:rsidRPr="00586546" w:rsidRDefault="00710B69">
      <w:pPr>
        <w:rPr>
          <w:rFonts w:asciiTheme="minorHAnsi" w:hAnsiTheme="minorHAnsi" w:cstheme="minorHAnsi"/>
        </w:rPr>
      </w:pPr>
      <w:r w:rsidRPr="00586546">
        <w:rPr>
          <w:rFonts w:asciiTheme="minorHAnsi" w:hAnsiTheme="minorHAnsi" w:cstheme="minorHAnsi"/>
          <w:noProof/>
        </w:rPr>
        <w:drawing>
          <wp:anchor distT="0" distB="0" distL="114300" distR="114300" simplePos="0" relativeHeight="251658240" behindDoc="0" locked="0" layoutInCell="0" hidden="0" allowOverlap="0" wp14:anchorId="23D8EF9A" wp14:editId="546C9C25">
            <wp:simplePos x="0" y="0"/>
            <wp:positionH relativeFrom="margin">
              <wp:posOffset>1858010</wp:posOffset>
            </wp:positionH>
            <wp:positionV relativeFrom="paragraph">
              <wp:posOffset>135255</wp:posOffset>
            </wp:positionV>
            <wp:extent cx="2438400" cy="463550"/>
            <wp:effectExtent l="0" t="0" r="0" b="0"/>
            <wp:wrapNone/>
            <wp:docPr id="1" name="image01.png" descr="http://www.spcollege.edu/uploadedImages/SPC_horz_K.png"/>
            <wp:cNvGraphicFramePr/>
            <a:graphic xmlns:a="http://schemas.openxmlformats.org/drawingml/2006/main">
              <a:graphicData uri="http://schemas.openxmlformats.org/drawingml/2006/picture">
                <pic:pic xmlns:pic="http://schemas.openxmlformats.org/drawingml/2006/picture">
                  <pic:nvPicPr>
                    <pic:cNvPr id="0" name="image01.png" descr="http://www.spcollege.edu/uploadedImages/SPC_horz_K.png"/>
                    <pic:cNvPicPr preferRelativeResize="0"/>
                  </pic:nvPicPr>
                  <pic:blipFill>
                    <a:blip r:embed="rId7"/>
                    <a:srcRect/>
                    <a:stretch>
                      <a:fillRect/>
                    </a:stretch>
                  </pic:blipFill>
                  <pic:spPr>
                    <a:xfrm>
                      <a:off x="0" y="0"/>
                      <a:ext cx="2438400" cy="463550"/>
                    </a:xfrm>
                    <a:prstGeom prst="rect">
                      <a:avLst/>
                    </a:prstGeom>
                    <a:ln/>
                  </pic:spPr>
                </pic:pic>
              </a:graphicData>
            </a:graphic>
          </wp:anchor>
        </w:drawing>
      </w:r>
    </w:p>
    <w:p w14:paraId="0CA4A83E" w14:textId="77777777" w:rsidR="00062C42" w:rsidRPr="00586546" w:rsidRDefault="00062C42">
      <w:pPr>
        <w:rPr>
          <w:rFonts w:asciiTheme="minorHAnsi" w:hAnsiTheme="minorHAnsi" w:cstheme="minorHAnsi"/>
        </w:rPr>
      </w:pPr>
    </w:p>
    <w:p w14:paraId="23D708EC" w14:textId="77777777" w:rsidR="00062C42" w:rsidRPr="00586546" w:rsidRDefault="00062C42">
      <w:pPr>
        <w:rPr>
          <w:rFonts w:asciiTheme="minorHAnsi" w:hAnsiTheme="minorHAnsi" w:cstheme="minorHAnsi"/>
        </w:rPr>
      </w:pPr>
    </w:p>
    <w:p w14:paraId="0B7E1AA2" w14:textId="77777777" w:rsidR="00062C42" w:rsidRPr="00586546" w:rsidRDefault="00710B69">
      <w:pPr>
        <w:pStyle w:val="Heading1"/>
        <w:rPr>
          <w:rFonts w:asciiTheme="minorHAnsi" w:hAnsiTheme="minorHAnsi" w:cstheme="minorHAnsi"/>
        </w:rPr>
      </w:pPr>
      <w:r w:rsidRPr="00586546">
        <w:rPr>
          <w:rFonts w:asciiTheme="minorHAnsi" w:hAnsiTheme="minorHAnsi" w:cstheme="minorHAnsi"/>
        </w:rPr>
        <w:t>COURSE SYLLABUS</w:t>
      </w:r>
    </w:p>
    <w:p w14:paraId="7FD0649B" w14:textId="77777777" w:rsidR="00062C42" w:rsidRPr="00586546" w:rsidRDefault="00062C42">
      <w:pPr>
        <w:jc w:val="center"/>
        <w:rPr>
          <w:rFonts w:asciiTheme="minorHAnsi" w:hAnsiTheme="minorHAnsi" w:cstheme="minorHAnsi"/>
        </w:rPr>
      </w:pPr>
    </w:p>
    <w:p w14:paraId="78B09181" w14:textId="16EBA39B" w:rsidR="00062C42" w:rsidRPr="00586546" w:rsidRDefault="000C5476">
      <w:pPr>
        <w:jc w:val="center"/>
        <w:rPr>
          <w:rFonts w:asciiTheme="minorHAnsi" w:hAnsiTheme="minorHAnsi" w:cstheme="minorHAnsi"/>
        </w:rPr>
      </w:pPr>
      <w:r w:rsidRPr="00586546">
        <w:rPr>
          <w:rFonts w:asciiTheme="minorHAnsi" w:hAnsiTheme="minorHAnsi" w:cstheme="minorHAnsi"/>
        </w:rPr>
        <w:t>B</w:t>
      </w:r>
      <w:r w:rsidR="008A1C88" w:rsidRPr="00586546">
        <w:rPr>
          <w:rFonts w:asciiTheme="minorHAnsi" w:hAnsiTheme="minorHAnsi" w:cstheme="minorHAnsi"/>
        </w:rPr>
        <w:t>SC 1005C-</w:t>
      </w:r>
      <w:r w:rsidR="00E8226A" w:rsidRPr="00586546">
        <w:rPr>
          <w:rFonts w:asciiTheme="minorHAnsi" w:hAnsiTheme="minorHAnsi" w:cstheme="minorHAnsi"/>
        </w:rPr>
        <w:t>Biological Sciences with Lab</w:t>
      </w:r>
      <w:r w:rsidR="00AA02A7" w:rsidRPr="00586546">
        <w:rPr>
          <w:rFonts w:asciiTheme="minorHAnsi" w:hAnsiTheme="minorHAnsi" w:cstheme="minorHAnsi"/>
        </w:rPr>
        <w:t xml:space="preserve"> </w:t>
      </w:r>
      <w:r w:rsidR="003722ED" w:rsidRPr="00586546">
        <w:rPr>
          <w:rFonts w:asciiTheme="minorHAnsi" w:hAnsiTheme="minorHAnsi" w:cstheme="minorHAnsi"/>
        </w:rPr>
        <w:t>#</w:t>
      </w:r>
      <w:r w:rsidR="00BD3BCF">
        <w:rPr>
          <w:rFonts w:asciiTheme="minorHAnsi" w:hAnsiTheme="minorHAnsi" w:cstheme="minorHAnsi"/>
        </w:rPr>
        <w:t xml:space="preserve"> 1022</w:t>
      </w:r>
      <w:r w:rsidR="009A1449" w:rsidRPr="00586546">
        <w:rPr>
          <w:rFonts w:asciiTheme="minorHAnsi" w:hAnsiTheme="minorHAnsi" w:cstheme="minorHAnsi"/>
        </w:rPr>
        <w:t xml:space="preserve"> Online</w:t>
      </w:r>
    </w:p>
    <w:p w14:paraId="28CB042A" w14:textId="3CAEFAA2" w:rsidR="00062C42" w:rsidRPr="00586546" w:rsidRDefault="00AA02A7">
      <w:pPr>
        <w:jc w:val="center"/>
        <w:rPr>
          <w:rFonts w:asciiTheme="minorHAnsi" w:hAnsiTheme="minorHAnsi" w:cstheme="minorHAnsi"/>
        </w:rPr>
      </w:pPr>
      <w:r w:rsidRPr="00586546">
        <w:rPr>
          <w:rFonts w:asciiTheme="minorHAnsi" w:hAnsiTheme="minorHAnsi" w:cstheme="minorHAnsi"/>
        </w:rPr>
        <w:t xml:space="preserve"> </w:t>
      </w:r>
      <w:r w:rsidR="008F03AD">
        <w:rPr>
          <w:rFonts w:asciiTheme="minorHAnsi" w:hAnsiTheme="minorHAnsi" w:cstheme="minorHAnsi"/>
        </w:rPr>
        <w:t>Fall</w:t>
      </w:r>
      <w:r w:rsidR="00996112">
        <w:rPr>
          <w:rFonts w:asciiTheme="minorHAnsi" w:hAnsiTheme="minorHAnsi" w:cstheme="minorHAnsi"/>
        </w:rPr>
        <w:t xml:space="preserve"> 2023</w:t>
      </w:r>
    </w:p>
    <w:p w14:paraId="0F6B944E" w14:textId="77777777" w:rsidR="00062C42" w:rsidRPr="00586546" w:rsidRDefault="00062C42">
      <w:pPr>
        <w:rPr>
          <w:rFonts w:asciiTheme="minorHAnsi" w:hAnsiTheme="minorHAnsi" w:cstheme="minorHAnsi"/>
          <w:sz w:val="20"/>
          <w:szCs w:val="20"/>
        </w:rPr>
      </w:pPr>
    </w:p>
    <w:p w14:paraId="6978F58E" w14:textId="77777777" w:rsidR="00350F9D" w:rsidRDefault="00350F9D" w:rsidP="00350F9D">
      <w:pPr>
        <w:rPr>
          <w:rFonts w:ascii="Times New Roman" w:hAnsi="Times New Roman"/>
          <w:b/>
          <w:sz w:val="22"/>
          <w:szCs w:val="22"/>
        </w:rPr>
      </w:pPr>
    </w:p>
    <w:p w14:paraId="60713754" w14:textId="18B4E3E1" w:rsidR="00350F9D" w:rsidRPr="0080183A" w:rsidRDefault="00350F9D" w:rsidP="00350F9D">
      <w:pPr>
        <w:rPr>
          <w:rFonts w:ascii="Times New Roman" w:hAnsi="Times New Roman"/>
          <w:b/>
          <w:sz w:val="22"/>
          <w:szCs w:val="22"/>
        </w:rPr>
      </w:pPr>
      <w:r w:rsidRPr="0080183A">
        <w:rPr>
          <w:noProof/>
        </w:rPr>
        <w:drawing>
          <wp:anchor distT="0" distB="0" distL="114300" distR="114300" simplePos="0" relativeHeight="251660288" behindDoc="1" locked="0" layoutInCell="1" allowOverlap="1" wp14:anchorId="727DC3C1" wp14:editId="6EF06DE5">
            <wp:simplePos x="0" y="0"/>
            <wp:positionH relativeFrom="column">
              <wp:posOffset>4600575</wp:posOffset>
            </wp:positionH>
            <wp:positionV relativeFrom="paragraph">
              <wp:posOffset>160020</wp:posOffset>
            </wp:positionV>
            <wp:extent cx="1447800" cy="962660"/>
            <wp:effectExtent l="0" t="0" r="0" b="8890"/>
            <wp:wrapNone/>
            <wp:docPr id="3" name="Picture 3" descr="https://photos.smugmug.com/photos/i-Js4sFk7/0/0527c617/L/i-Js4sFk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smugmug.com/photos/i-Js4sFk7/0/0527c617/L/i-Js4sFk7-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47D2F" w14:textId="77777777" w:rsidR="00350F9D" w:rsidRPr="0080183A" w:rsidRDefault="00350F9D" w:rsidP="00350F9D">
      <w:pPr>
        <w:rPr>
          <w:rFonts w:ascii="Times New Roman" w:hAnsi="Times New Roman"/>
          <w:b/>
          <w:sz w:val="22"/>
          <w:szCs w:val="22"/>
        </w:rPr>
      </w:pPr>
      <w:r w:rsidRPr="0080183A">
        <w:rPr>
          <w:rFonts w:ascii="Times New Roman" w:hAnsi="Times New Roman"/>
          <w:b/>
          <w:sz w:val="22"/>
          <w:szCs w:val="22"/>
        </w:rPr>
        <w:t>INSTRUCTOR INFORMATION</w:t>
      </w:r>
    </w:p>
    <w:p w14:paraId="142374F4" w14:textId="583024B2" w:rsidR="00350F9D" w:rsidRPr="0080183A" w:rsidRDefault="008F03AD" w:rsidP="00350F9D">
      <w:pPr>
        <w:rPr>
          <w:rFonts w:ascii="Times New Roman" w:hAnsi="Times New Roman"/>
          <w:sz w:val="22"/>
          <w:szCs w:val="22"/>
        </w:rPr>
      </w:pPr>
      <w:r>
        <w:rPr>
          <w:rFonts w:ascii="Times New Roman" w:hAnsi="Times New Roman"/>
          <w:sz w:val="22"/>
          <w:szCs w:val="22"/>
        </w:rPr>
        <w:t>Name: Professor Kelli Stickrath</w:t>
      </w:r>
    </w:p>
    <w:p w14:paraId="2F4A784D" w14:textId="6B84CD73" w:rsidR="00350F9D" w:rsidRDefault="00350F9D" w:rsidP="00350F9D">
      <w:pPr>
        <w:rPr>
          <w:rFonts w:ascii="Times New Roman" w:hAnsi="Times New Roman"/>
          <w:sz w:val="22"/>
          <w:szCs w:val="22"/>
        </w:rPr>
      </w:pPr>
      <w:r w:rsidRPr="0080183A">
        <w:rPr>
          <w:rFonts w:ascii="Times New Roman" w:hAnsi="Times New Roman"/>
          <w:sz w:val="22"/>
          <w:szCs w:val="22"/>
        </w:rPr>
        <w:t xml:space="preserve">Office Hours:  </w:t>
      </w:r>
      <w:r w:rsidR="008F03AD">
        <w:rPr>
          <w:rFonts w:ascii="Times New Roman" w:hAnsi="Times New Roman"/>
          <w:sz w:val="22"/>
          <w:szCs w:val="22"/>
        </w:rPr>
        <w:t>M and W Clearwater NM, T and R Tarpon Springs LY 211</w:t>
      </w:r>
    </w:p>
    <w:p w14:paraId="60CA98CE" w14:textId="65DE5228" w:rsidR="008F03AD" w:rsidRPr="0080183A" w:rsidRDefault="008F03AD" w:rsidP="00350F9D">
      <w:pPr>
        <w:rPr>
          <w:rFonts w:ascii="Times New Roman" w:hAnsi="Times New Roman"/>
          <w:sz w:val="22"/>
          <w:szCs w:val="22"/>
        </w:rPr>
      </w:pPr>
      <w:r w:rsidRPr="0080183A">
        <w:rPr>
          <w:rFonts w:ascii="Times New Roman" w:hAnsi="Times New Roman"/>
          <w:sz w:val="22"/>
          <w:szCs w:val="22"/>
        </w:rPr>
        <w:t xml:space="preserve">Phone: </w:t>
      </w:r>
      <w:r>
        <w:rPr>
          <w:rFonts w:ascii="Times New Roman" w:hAnsi="Times New Roman"/>
          <w:sz w:val="22"/>
          <w:szCs w:val="22"/>
        </w:rPr>
        <w:t>727-</w:t>
      </w:r>
      <w:r w:rsidRPr="0080183A">
        <w:rPr>
          <w:rFonts w:ascii="Times New Roman" w:hAnsi="Times New Roman"/>
          <w:sz w:val="22"/>
          <w:szCs w:val="22"/>
        </w:rPr>
        <w:t xml:space="preserve">712-5835 </w:t>
      </w:r>
    </w:p>
    <w:p w14:paraId="35E9CAD0" w14:textId="77777777" w:rsidR="00350F9D" w:rsidRPr="0080183A" w:rsidRDefault="00350F9D" w:rsidP="00350F9D">
      <w:pPr>
        <w:rPr>
          <w:rFonts w:ascii="Times New Roman" w:hAnsi="Times New Roman"/>
          <w:sz w:val="22"/>
          <w:szCs w:val="22"/>
        </w:rPr>
      </w:pPr>
      <w:r w:rsidRPr="0080183A">
        <w:rPr>
          <w:rFonts w:ascii="Times New Roman" w:hAnsi="Times New Roman"/>
          <w:sz w:val="22"/>
          <w:szCs w:val="22"/>
        </w:rPr>
        <w:t xml:space="preserve">Email </w:t>
      </w:r>
      <w:hyperlink r:id="rId9" w:history="1">
        <w:r w:rsidRPr="0080183A">
          <w:rPr>
            <w:rFonts w:ascii="Times New Roman" w:hAnsi="Times New Roman"/>
            <w:color w:val="0000FF"/>
            <w:sz w:val="22"/>
            <w:szCs w:val="22"/>
            <w:u w:val="single"/>
          </w:rPr>
          <w:t>stickrath.kelli@spcollege.edu</w:t>
        </w:r>
      </w:hyperlink>
      <w:r w:rsidRPr="0080183A">
        <w:rPr>
          <w:rFonts w:ascii="Times New Roman" w:hAnsi="Times New Roman"/>
          <w:sz w:val="22"/>
          <w:szCs w:val="22"/>
        </w:rPr>
        <w:t xml:space="preserve"> or </w:t>
      </w:r>
      <w:proofErr w:type="spellStart"/>
      <w:r w:rsidRPr="0080183A">
        <w:rPr>
          <w:rFonts w:ascii="Times New Roman" w:hAnsi="Times New Roman"/>
          <w:sz w:val="22"/>
          <w:szCs w:val="22"/>
        </w:rPr>
        <w:t>myCourses</w:t>
      </w:r>
      <w:proofErr w:type="spellEnd"/>
      <w:r w:rsidRPr="0080183A">
        <w:rPr>
          <w:rFonts w:ascii="Times New Roman" w:hAnsi="Times New Roman"/>
          <w:sz w:val="22"/>
          <w:szCs w:val="22"/>
        </w:rPr>
        <w:t xml:space="preserve"> email</w:t>
      </w:r>
    </w:p>
    <w:p w14:paraId="266D18E5" w14:textId="77777777" w:rsidR="00350F9D" w:rsidRPr="0080183A" w:rsidRDefault="00350F9D" w:rsidP="00350F9D">
      <w:pPr>
        <w:rPr>
          <w:rFonts w:ascii="Times New Roman" w:hAnsi="Times New Roman"/>
          <w:b/>
          <w:sz w:val="22"/>
          <w:szCs w:val="22"/>
        </w:rPr>
      </w:pPr>
      <w:r w:rsidRPr="0080183A">
        <w:rPr>
          <w:rFonts w:ascii="Times New Roman" w:hAnsi="Times New Roman"/>
          <w:sz w:val="22"/>
          <w:szCs w:val="22"/>
        </w:rPr>
        <w:t>Instructor Web Page: https://webapps.spcollege.edu/instructors/id/stickrath.kelli</w:t>
      </w:r>
    </w:p>
    <w:p w14:paraId="4260D492" w14:textId="77777777" w:rsidR="00350F9D" w:rsidRPr="0080183A" w:rsidRDefault="00350F9D" w:rsidP="00350F9D">
      <w:pPr>
        <w:rPr>
          <w:rFonts w:ascii="Times New Roman" w:hAnsi="Times New Roman"/>
          <w:b/>
          <w:sz w:val="22"/>
          <w:szCs w:val="22"/>
        </w:rPr>
      </w:pPr>
    </w:p>
    <w:p w14:paraId="17C7B48A" w14:textId="062B4914" w:rsidR="00350F9D" w:rsidRPr="0080183A" w:rsidRDefault="00350F9D" w:rsidP="00350F9D">
      <w:pPr>
        <w:rPr>
          <w:rFonts w:ascii="Times New Roman" w:hAnsi="Times New Roman"/>
          <w:b/>
          <w:sz w:val="22"/>
          <w:szCs w:val="22"/>
        </w:rPr>
      </w:pPr>
      <w:r w:rsidRPr="0080183A">
        <w:rPr>
          <w:rFonts w:ascii="Times New Roman" w:hAnsi="Times New Roman"/>
          <w:b/>
          <w:sz w:val="22"/>
          <w:szCs w:val="22"/>
        </w:rPr>
        <w:t>ACADEMIC DEPARTMENT:</w:t>
      </w:r>
    </w:p>
    <w:p w14:paraId="6365E141" w14:textId="77777777" w:rsidR="00350F9D" w:rsidRPr="0080183A" w:rsidRDefault="00350F9D" w:rsidP="00350F9D">
      <w:pPr>
        <w:rPr>
          <w:rFonts w:ascii="Times New Roman" w:hAnsi="Times New Roman"/>
          <w:sz w:val="22"/>
          <w:szCs w:val="22"/>
        </w:rPr>
      </w:pPr>
      <w:r w:rsidRPr="0080183A">
        <w:rPr>
          <w:rFonts w:ascii="Times New Roman" w:hAnsi="Times New Roman"/>
          <w:sz w:val="22"/>
          <w:szCs w:val="22"/>
        </w:rPr>
        <w:t xml:space="preserve">Dean: Dr. </w:t>
      </w:r>
      <w:proofErr w:type="spellStart"/>
      <w:r w:rsidRPr="0080183A">
        <w:rPr>
          <w:rFonts w:ascii="Times New Roman" w:hAnsi="Times New Roman"/>
          <w:sz w:val="22"/>
          <w:szCs w:val="22"/>
        </w:rPr>
        <w:t>Natavia</w:t>
      </w:r>
      <w:proofErr w:type="spellEnd"/>
      <w:r w:rsidRPr="0080183A">
        <w:rPr>
          <w:rFonts w:ascii="Times New Roman" w:hAnsi="Times New Roman"/>
          <w:sz w:val="22"/>
          <w:szCs w:val="22"/>
        </w:rPr>
        <w:t xml:space="preserve"> Middleton</w:t>
      </w:r>
    </w:p>
    <w:p w14:paraId="567F739F" w14:textId="77777777" w:rsidR="00350F9D" w:rsidRPr="0080183A" w:rsidRDefault="00350F9D" w:rsidP="00350F9D">
      <w:pPr>
        <w:rPr>
          <w:rFonts w:ascii="Times New Roman" w:hAnsi="Times New Roman"/>
          <w:sz w:val="22"/>
          <w:szCs w:val="22"/>
        </w:rPr>
      </w:pPr>
      <w:r w:rsidRPr="0080183A">
        <w:rPr>
          <w:rFonts w:ascii="Times New Roman" w:hAnsi="Times New Roman"/>
          <w:sz w:val="22"/>
          <w:szCs w:val="22"/>
        </w:rPr>
        <w:t>Office Location: Midtown Campus, MT 310</w:t>
      </w:r>
    </w:p>
    <w:p w14:paraId="72838203" w14:textId="78ED93AA" w:rsidR="00350F9D" w:rsidRPr="0080183A" w:rsidRDefault="008F03AD" w:rsidP="00350F9D">
      <w:pPr>
        <w:rPr>
          <w:rFonts w:ascii="Times New Roman" w:hAnsi="Times New Roman"/>
          <w:sz w:val="22"/>
          <w:szCs w:val="22"/>
        </w:rPr>
      </w:pPr>
      <w:r>
        <w:rPr>
          <w:rFonts w:ascii="Times New Roman" w:hAnsi="Times New Roman"/>
          <w:sz w:val="22"/>
          <w:szCs w:val="22"/>
        </w:rPr>
        <w:t>Phone</w:t>
      </w:r>
      <w:r w:rsidR="00350F9D" w:rsidRPr="0080183A">
        <w:rPr>
          <w:rFonts w:ascii="Times New Roman" w:hAnsi="Times New Roman"/>
          <w:sz w:val="22"/>
          <w:szCs w:val="22"/>
        </w:rPr>
        <w:t xml:space="preserve">: 727-398-8288 </w:t>
      </w:r>
    </w:p>
    <w:p w14:paraId="3A1F9278" w14:textId="7516A1BB" w:rsidR="00350F9D" w:rsidRDefault="00350F9D" w:rsidP="00350F9D">
      <w:pPr>
        <w:rPr>
          <w:rFonts w:ascii="Times New Roman" w:hAnsi="Times New Roman"/>
          <w:color w:val="0000FF"/>
          <w:sz w:val="22"/>
          <w:szCs w:val="22"/>
          <w:u w:val="single"/>
        </w:rPr>
      </w:pPr>
      <w:r w:rsidRPr="0080183A">
        <w:rPr>
          <w:rFonts w:ascii="Times New Roman" w:hAnsi="Times New Roman"/>
          <w:sz w:val="22"/>
          <w:szCs w:val="22"/>
        </w:rPr>
        <w:t xml:space="preserve">Email: </w:t>
      </w:r>
      <w:hyperlink r:id="rId10" w:history="1">
        <w:r w:rsidRPr="0080183A">
          <w:rPr>
            <w:rFonts w:ascii="Times New Roman" w:hAnsi="Times New Roman"/>
            <w:color w:val="0000FF"/>
            <w:sz w:val="22"/>
            <w:szCs w:val="22"/>
            <w:u w:val="single"/>
          </w:rPr>
          <w:t>middleton.natavia@spcollege.edu</w:t>
        </w:r>
      </w:hyperlink>
    </w:p>
    <w:p w14:paraId="004773DB" w14:textId="56F515CE" w:rsidR="008F03AD" w:rsidRDefault="008F03AD" w:rsidP="00350F9D">
      <w:pPr>
        <w:rPr>
          <w:rFonts w:ascii="Times New Roman" w:hAnsi="Times New Roman"/>
          <w:color w:val="0000FF"/>
          <w:sz w:val="22"/>
          <w:szCs w:val="22"/>
          <w:u w:val="single"/>
        </w:rPr>
      </w:pPr>
    </w:p>
    <w:p w14:paraId="13525508" w14:textId="43920443" w:rsidR="008F03AD" w:rsidRPr="008F03AD" w:rsidRDefault="008F03AD" w:rsidP="00350F9D">
      <w:pPr>
        <w:rPr>
          <w:rFonts w:ascii="Times New Roman" w:hAnsi="Times New Roman"/>
          <w:color w:val="auto"/>
          <w:sz w:val="22"/>
          <w:szCs w:val="22"/>
        </w:rPr>
      </w:pPr>
      <w:r w:rsidRPr="008F03AD">
        <w:rPr>
          <w:rFonts w:ascii="Times New Roman" w:hAnsi="Times New Roman"/>
          <w:color w:val="auto"/>
          <w:sz w:val="22"/>
          <w:szCs w:val="22"/>
        </w:rPr>
        <w:t>Assistant Dean:</w:t>
      </w:r>
      <w:r w:rsidR="00F46CDE">
        <w:rPr>
          <w:rFonts w:ascii="Times New Roman" w:hAnsi="Times New Roman"/>
          <w:color w:val="auto"/>
          <w:sz w:val="22"/>
          <w:szCs w:val="22"/>
        </w:rPr>
        <w:t xml:space="preserve"> Dr. Grace Moore</w:t>
      </w:r>
    </w:p>
    <w:p w14:paraId="5BFB4DD6" w14:textId="1DD4DF1E" w:rsidR="008F03AD" w:rsidRPr="008F03AD" w:rsidRDefault="008F03AD" w:rsidP="00350F9D">
      <w:pPr>
        <w:rPr>
          <w:rFonts w:ascii="Times New Roman" w:hAnsi="Times New Roman"/>
          <w:color w:val="auto"/>
          <w:sz w:val="22"/>
          <w:szCs w:val="22"/>
        </w:rPr>
      </w:pPr>
      <w:r w:rsidRPr="008F03AD">
        <w:rPr>
          <w:rFonts w:ascii="Times New Roman" w:hAnsi="Times New Roman"/>
          <w:color w:val="auto"/>
          <w:sz w:val="22"/>
          <w:szCs w:val="22"/>
        </w:rPr>
        <w:t>Office Location:</w:t>
      </w:r>
      <w:r w:rsidR="00F46CDE">
        <w:rPr>
          <w:rFonts w:ascii="Times New Roman" w:hAnsi="Times New Roman"/>
          <w:color w:val="auto"/>
          <w:sz w:val="22"/>
          <w:szCs w:val="22"/>
        </w:rPr>
        <w:t xml:space="preserve"> Tarpon Springs LY 206</w:t>
      </w:r>
    </w:p>
    <w:p w14:paraId="46BB7659" w14:textId="2B4D42F5" w:rsidR="008F03AD" w:rsidRPr="008F03AD" w:rsidRDefault="008F03AD" w:rsidP="00350F9D">
      <w:pPr>
        <w:rPr>
          <w:rFonts w:ascii="Times New Roman" w:hAnsi="Times New Roman"/>
          <w:color w:val="auto"/>
          <w:sz w:val="22"/>
          <w:szCs w:val="22"/>
        </w:rPr>
      </w:pPr>
      <w:r w:rsidRPr="008F03AD">
        <w:rPr>
          <w:rFonts w:ascii="Times New Roman" w:hAnsi="Times New Roman"/>
          <w:color w:val="auto"/>
          <w:sz w:val="22"/>
          <w:szCs w:val="22"/>
        </w:rPr>
        <w:t>Phone</w:t>
      </w:r>
      <w:proofErr w:type="gramStart"/>
      <w:r w:rsidRPr="008F03AD">
        <w:rPr>
          <w:rFonts w:ascii="Times New Roman" w:hAnsi="Times New Roman"/>
          <w:color w:val="auto"/>
          <w:sz w:val="22"/>
          <w:szCs w:val="22"/>
        </w:rPr>
        <w:t>:</w:t>
      </w:r>
      <w:r w:rsidR="00F46CDE">
        <w:rPr>
          <w:rFonts w:ascii="Times New Roman" w:hAnsi="Times New Roman"/>
          <w:color w:val="auto"/>
          <w:sz w:val="22"/>
          <w:szCs w:val="22"/>
        </w:rPr>
        <w:t>727</w:t>
      </w:r>
      <w:proofErr w:type="gramEnd"/>
      <w:r w:rsidR="00F46CDE">
        <w:rPr>
          <w:rFonts w:ascii="Times New Roman" w:hAnsi="Times New Roman"/>
          <w:color w:val="auto"/>
          <w:sz w:val="22"/>
          <w:szCs w:val="22"/>
        </w:rPr>
        <w:t>-341-4374</w:t>
      </w:r>
    </w:p>
    <w:p w14:paraId="2DC4758B" w14:textId="78EBC138" w:rsidR="008F03AD" w:rsidRDefault="008F03AD" w:rsidP="00350F9D">
      <w:pPr>
        <w:rPr>
          <w:rFonts w:ascii="Times New Roman" w:hAnsi="Times New Roman"/>
          <w:color w:val="auto"/>
          <w:sz w:val="22"/>
          <w:szCs w:val="22"/>
        </w:rPr>
      </w:pPr>
      <w:r w:rsidRPr="008F03AD">
        <w:rPr>
          <w:rFonts w:ascii="Times New Roman" w:hAnsi="Times New Roman"/>
          <w:color w:val="auto"/>
          <w:sz w:val="22"/>
          <w:szCs w:val="22"/>
        </w:rPr>
        <w:t>Email:</w:t>
      </w:r>
      <w:r w:rsidR="00F46CDE">
        <w:rPr>
          <w:rFonts w:ascii="Times New Roman" w:hAnsi="Times New Roman"/>
          <w:color w:val="auto"/>
          <w:sz w:val="22"/>
          <w:szCs w:val="22"/>
        </w:rPr>
        <w:t xml:space="preserve"> </w:t>
      </w:r>
      <w:hyperlink r:id="rId11" w:history="1">
        <w:r w:rsidR="00F46CDE" w:rsidRPr="0038531D">
          <w:rPr>
            <w:rStyle w:val="Hyperlink"/>
            <w:rFonts w:ascii="Times New Roman" w:hAnsi="Times New Roman"/>
            <w:sz w:val="22"/>
            <w:szCs w:val="22"/>
          </w:rPr>
          <w:t>moore.grace@spcollege.edu</w:t>
        </w:r>
      </w:hyperlink>
    </w:p>
    <w:p w14:paraId="25872467" w14:textId="4E43A94A" w:rsidR="00C11293" w:rsidRPr="00586546" w:rsidRDefault="00C11293" w:rsidP="000C5476">
      <w:pPr>
        <w:rPr>
          <w:rStyle w:val="Hyperlink"/>
          <w:rFonts w:asciiTheme="minorHAnsi" w:hAnsiTheme="minorHAnsi" w:cstheme="minorHAnsi"/>
          <w:sz w:val="20"/>
          <w:szCs w:val="20"/>
        </w:rPr>
      </w:pPr>
    </w:p>
    <w:p w14:paraId="4C8C52EB" w14:textId="77777777" w:rsidR="00C11293" w:rsidRPr="00586546" w:rsidRDefault="00C11293" w:rsidP="000C5476">
      <w:pPr>
        <w:rPr>
          <w:rStyle w:val="Hyperlink"/>
          <w:rFonts w:asciiTheme="minorHAnsi" w:hAnsiTheme="minorHAnsi" w:cstheme="minorHAnsi"/>
          <w:sz w:val="20"/>
          <w:szCs w:val="20"/>
        </w:rPr>
      </w:pPr>
      <w:r w:rsidRPr="00586546">
        <w:rPr>
          <w:rFonts w:asciiTheme="minorHAnsi" w:hAnsiTheme="minorHAnsi" w:cstheme="minorHAnsi"/>
          <w:b/>
          <w:sz w:val="20"/>
          <w:szCs w:val="20"/>
        </w:rPr>
        <w:t xml:space="preserve">Syllabus Addendum: </w:t>
      </w:r>
      <w:hyperlink r:id="rId12">
        <w:r w:rsidRPr="00586546">
          <w:rPr>
            <w:rFonts w:asciiTheme="minorHAnsi" w:hAnsiTheme="minorHAnsi" w:cstheme="minorHAnsi"/>
            <w:color w:val="0000FF"/>
            <w:sz w:val="20"/>
            <w:szCs w:val="20"/>
            <w:u w:val="single"/>
          </w:rPr>
          <w:t>www.spcollege.edu/addendum</w:t>
        </w:r>
      </w:hyperlink>
    </w:p>
    <w:p w14:paraId="3E55D07F" w14:textId="77777777" w:rsidR="00AE6645" w:rsidRPr="00586546" w:rsidRDefault="00AE6645" w:rsidP="000C5476">
      <w:pPr>
        <w:rPr>
          <w:rFonts w:asciiTheme="minorHAnsi" w:hAnsiTheme="minorHAnsi" w:cstheme="minorHAnsi"/>
          <w:sz w:val="20"/>
          <w:szCs w:val="20"/>
        </w:rPr>
      </w:pPr>
    </w:p>
    <w:p w14:paraId="7D324207" w14:textId="40628D88" w:rsidR="00BF66D6" w:rsidRPr="00BF66D6" w:rsidRDefault="00BF66D6" w:rsidP="00BF66D6">
      <w:pPr>
        <w:shd w:val="clear" w:color="auto" w:fill="FFFFFF"/>
        <w:spacing w:line="240" w:lineRule="auto"/>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Prerequisite ENC 1101 or equivalent</w:t>
      </w:r>
    </w:p>
    <w:p w14:paraId="0C1BF092" w14:textId="77777777" w:rsidR="00BF66D6" w:rsidRPr="00BF66D6" w:rsidRDefault="00BF66D6" w:rsidP="00BF66D6">
      <w:pPr>
        <w:shd w:val="clear" w:color="auto" w:fill="FFFFFF"/>
        <w:spacing w:line="240" w:lineRule="auto"/>
        <w:rPr>
          <w:rFonts w:asciiTheme="minorHAnsi" w:eastAsia="Times New Roman" w:hAnsiTheme="minorHAnsi" w:cstheme="minorHAnsi"/>
          <w:color w:val="333333"/>
          <w:sz w:val="20"/>
          <w:szCs w:val="20"/>
        </w:rPr>
      </w:pPr>
    </w:p>
    <w:p w14:paraId="26E8C56A" w14:textId="77777777" w:rsidR="00BF66D6" w:rsidRPr="00BF66D6" w:rsidRDefault="00BF66D6" w:rsidP="00BF66D6">
      <w:pPr>
        <w:shd w:val="clear" w:color="auto" w:fill="FFFFFF"/>
        <w:spacing w:line="240" w:lineRule="auto"/>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Course Description</w:t>
      </w:r>
    </w:p>
    <w:p w14:paraId="4AEA4C13" w14:textId="77777777" w:rsidR="00BF66D6" w:rsidRPr="00BF66D6" w:rsidRDefault="00BF66D6" w:rsidP="00BF66D6">
      <w:pPr>
        <w:shd w:val="clear" w:color="auto" w:fill="FFFFFF"/>
        <w:spacing w:line="240" w:lineRule="auto"/>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 xml:space="preserve">This course introduces the essential principles relevant to the biological sciences through combined lecture and laboratory activities. Contemporary issues </w:t>
      </w:r>
      <w:proofErr w:type="gramStart"/>
      <w:r w:rsidRPr="00BF66D6">
        <w:rPr>
          <w:rFonts w:asciiTheme="minorHAnsi" w:eastAsia="Times New Roman" w:hAnsiTheme="minorHAnsi" w:cstheme="minorHAnsi"/>
          <w:color w:val="333333"/>
          <w:sz w:val="20"/>
          <w:szCs w:val="20"/>
        </w:rPr>
        <w:t>are applied</w:t>
      </w:r>
      <w:proofErr w:type="gramEnd"/>
      <w:r w:rsidRPr="00BF66D6">
        <w:rPr>
          <w:rFonts w:asciiTheme="minorHAnsi" w:eastAsia="Times New Roman" w:hAnsiTheme="minorHAnsi" w:cstheme="minorHAnsi"/>
          <w:color w:val="333333"/>
          <w:sz w:val="20"/>
          <w:szCs w:val="20"/>
        </w:rPr>
        <w:t xml:space="preserve"> to topics in biology and include the process of science, evolutionary theory, organisms and ecology, cell structure and function, basic biological chemistry, diversity of life, and genetic mechanisms. (Note: Credit is only given for (BSC 1005 and BSC 1005L) or BSC 1005C or BSC 2010 or BSC 2011.)</w:t>
      </w:r>
    </w:p>
    <w:p w14:paraId="528D2D38" w14:textId="77777777" w:rsidR="00BF66D6" w:rsidRDefault="00BF66D6" w:rsidP="00BF66D6">
      <w:pPr>
        <w:shd w:val="clear" w:color="auto" w:fill="FFFFFF"/>
        <w:spacing w:line="240" w:lineRule="auto"/>
        <w:rPr>
          <w:rFonts w:asciiTheme="minorHAnsi" w:eastAsia="Times New Roman" w:hAnsiTheme="minorHAnsi" w:cstheme="minorHAnsi"/>
          <w:color w:val="333333"/>
          <w:sz w:val="20"/>
          <w:szCs w:val="20"/>
        </w:rPr>
      </w:pPr>
    </w:p>
    <w:p w14:paraId="4DADF616" w14:textId="69FE0EDD" w:rsidR="00BF66D6" w:rsidRPr="00BF66D6" w:rsidRDefault="00BF66D6" w:rsidP="00BF66D6">
      <w:pPr>
        <w:shd w:val="clear" w:color="auto" w:fill="FFFFFF"/>
        <w:spacing w:line="240" w:lineRule="auto"/>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Learning Outcomes and Objectives</w:t>
      </w:r>
    </w:p>
    <w:p w14:paraId="25C67AFE" w14:textId="77777777" w:rsidR="00BF66D6" w:rsidRPr="00BF66D6" w:rsidRDefault="00BF66D6" w:rsidP="00BF66D6">
      <w:pPr>
        <w:numPr>
          <w:ilvl w:val="0"/>
          <w:numId w:val="13"/>
        </w:numPr>
        <w:shd w:val="clear" w:color="auto" w:fill="FFFFFF"/>
        <w:spacing w:before="100" w:beforeAutospacing="1" w:after="100" w:afterAutospacing="1" w:line="240" w:lineRule="auto"/>
        <w:ind w:left="270"/>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The student will demonstrate the process of science by:</w:t>
      </w:r>
    </w:p>
    <w:p w14:paraId="4A692350"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lastRenderedPageBreak/>
        <w:t>summarizing</w:t>
      </w:r>
      <w:proofErr w:type="gramEnd"/>
      <w:r w:rsidRPr="00BF66D6">
        <w:rPr>
          <w:rFonts w:asciiTheme="minorHAnsi" w:eastAsia="Times New Roman" w:hAnsiTheme="minorHAnsi" w:cstheme="minorHAnsi"/>
          <w:color w:val="333333"/>
          <w:sz w:val="20"/>
          <w:szCs w:val="20"/>
        </w:rPr>
        <w:t xml:space="preserve"> scientific contemporary issues using essential science skills including, but not limited to, critical thinking, efficient written and/or oral communication, and the ability to identify reliable scientific information.</w:t>
      </w:r>
    </w:p>
    <w:p w14:paraId="3E7C8104"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applying</w:t>
      </w:r>
      <w:proofErr w:type="gramEnd"/>
      <w:r w:rsidRPr="00BF66D6">
        <w:rPr>
          <w:rFonts w:asciiTheme="minorHAnsi" w:eastAsia="Times New Roman" w:hAnsiTheme="minorHAnsi" w:cstheme="minorHAnsi"/>
          <w:color w:val="333333"/>
          <w:sz w:val="20"/>
          <w:szCs w:val="20"/>
        </w:rPr>
        <w:t xml:space="preserve"> the scientific method by collecting biological data in hands-on or simulated lab environments.</w:t>
      </w:r>
    </w:p>
    <w:p w14:paraId="496E3ED5"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explaining</w:t>
      </w:r>
      <w:proofErr w:type="gramEnd"/>
      <w:r w:rsidRPr="00BF66D6">
        <w:rPr>
          <w:rFonts w:asciiTheme="minorHAnsi" w:eastAsia="Times New Roman" w:hAnsiTheme="minorHAnsi" w:cstheme="minorHAnsi"/>
          <w:color w:val="333333"/>
          <w:sz w:val="20"/>
          <w:szCs w:val="20"/>
        </w:rPr>
        <w:t xml:space="preserve"> the terms and premises involved in solving problems scientifically, scientific research, and peer review.</w:t>
      </w:r>
    </w:p>
    <w:p w14:paraId="256D5D0E" w14:textId="77777777" w:rsidR="00BF66D6" w:rsidRPr="00BF66D6" w:rsidRDefault="00BF66D6" w:rsidP="00BF66D6">
      <w:pPr>
        <w:numPr>
          <w:ilvl w:val="0"/>
          <w:numId w:val="13"/>
        </w:numPr>
        <w:shd w:val="clear" w:color="auto" w:fill="FFFFFF"/>
        <w:spacing w:before="100" w:beforeAutospacing="1" w:after="100" w:afterAutospacing="1" w:line="240" w:lineRule="auto"/>
        <w:ind w:left="270"/>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The student will explain the diversity of life and identify the general characteristics of each of the major life groups by:</w:t>
      </w:r>
    </w:p>
    <w:p w14:paraId="6F97963C"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recognizing</w:t>
      </w:r>
      <w:proofErr w:type="gramEnd"/>
      <w:r w:rsidRPr="00BF66D6">
        <w:rPr>
          <w:rFonts w:asciiTheme="minorHAnsi" w:eastAsia="Times New Roman" w:hAnsiTheme="minorHAnsi" w:cstheme="minorHAnsi"/>
          <w:color w:val="333333"/>
          <w:sz w:val="20"/>
          <w:szCs w:val="20"/>
        </w:rPr>
        <w:t xml:space="preserve"> characteristics of major biological taxonomic categories.</w:t>
      </w:r>
    </w:p>
    <w:p w14:paraId="256B65D3"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comparing</w:t>
      </w:r>
      <w:proofErr w:type="gramEnd"/>
      <w:r w:rsidRPr="00BF66D6">
        <w:rPr>
          <w:rFonts w:asciiTheme="minorHAnsi" w:eastAsia="Times New Roman" w:hAnsiTheme="minorHAnsi" w:cstheme="minorHAnsi"/>
          <w:color w:val="333333"/>
          <w:sz w:val="20"/>
          <w:szCs w:val="20"/>
        </w:rPr>
        <w:t xml:space="preserve"> major taxonomic categories, distinguishing similarities and differences among them.</w:t>
      </w:r>
    </w:p>
    <w:p w14:paraId="242E0407"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listing</w:t>
      </w:r>
      <w:proofErr w:type="gramEnd"/>
      <w:r w:rsidRPr="00BF66D6">
        <w:rPr>
          <w:rFonts w:asciiTheme="minorHAnsi" w:eastAsia="Times New Roman" w:hAnsiTheme="minorHAnsi" w:cstheme="minorHAnsi"/>
          <w:color w:val="333333"/>
          <w:sz w:val="20"/>
          <w:szCs w:val="20"/>
        </w:rPr>
        <w:t xml:space="preserve"> specimens belonging to each of the major taxonomic groups.</w:t>
      </w:r>
    </w:p>
    <w:p w14:paraId="145D591C" w14:textId="77777777" w:rsidR="00BF66D6" w:rsidRPr="00BF66D6" w:rsidRDefault="00BF66D6" w:rsidP="00BF66D6">
      <w:pPr>
        <w:numPr>
          <w:ilvl w:val="0"/>
          <w:numId w:val="13"/>
        </w:numPr>
        <w:shd w:val="clear" w:color="auto" w:fill="FFFFFF"/>
        <w:spacing w:before="100" w:beforeAutospacing="1" w:after="100" w:afterAutospacing="1" w:line="240" w:lineRule="auto"/>
        <w:ind w:left="270"/>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The student will describe the underlying organization of nature, including the basic structure, function and homeostatic integration in select biological organisms by:</w:t>
      </w:r>
    </w:p>
    <w:p w14:paraId="5C305578"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recognizing</w:t>
      </w:r>
      <w:proofErr w:type="gramEnd"/>
      <w:r w:rsidRPr="00BF66D6">
        <w:rPr>
          <w:rFonts w:asciiTheme="minorHAnsi" w:eastAsia="Times New Roman" w:hAnsiTheme="minorHAnsi" w:cstheme="minorHAnsi"/>
          <w:color w:val="333333"/>
          <w:sz w:val="20"/>
          <w:szCs w:val="20"/>
        </w:rPr>
        <w:t xml:space="preserve"> levels of complexity in nature.</w:t>
      </w:r>
    </w:p>
    <w:p w14:paraId="454BD5AE"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identifying</w:t>
      </w:r>
      <w:proofErr w:type="gramEnd"/>
      <w:r w:rsidRPr="00BF66D6">
        <w:rPr>
          <w:rFonts w:asciiTheme="minorHAnsi" w:eastAsia="Times New Roman" w:hAnsiTheme="minorHAnsi" w:cstheme="minorHAnsi"/>
          <w:color w:val="333333"/>
          <w:sz w:val="20"/>
          <w:szCs w:val="20"/>
        </w:rPr>
        <w:t xml:space="preserve"> major cellular structures and their functions.</w:t>
      </w:r>
    </w:p>
    <w:p w14:paraId="09513C12"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defining</w:t>
      </w:r>
      <w:proofErr w:type="gramEnd"/>
      <w:r w:rsidRPr="00BF66D6">
        <w:rPr>
          <w:rFonts w:asciiTheme="minorHAnsi" w:eastAsia="Times New Roman" w:hAnsiTheme="minorHAnsi" w:cstheme="minorHAnsi"/>
          <w:color w:val="333333"/>
          <w:sz w:val="20"/>
          <w:szCs w:val="20"/>
        </w:rPr>
        <w:t xml:space="preserve"> the processes of cell division and its role in the life cycle of organisms.</w:t>
      </w:r>
    </w:p>
    <w:p w14:paraId="0C7A3970"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listing</w:t>
      </w:r>
      <w:proofErr w:type="gramEnd"/>
      <w:r w:rsidRPr="00BF66D6">
        <w:rPr>
          <w:rFonts w:asciiTheme="minorHAnsi" w:eastAsia="Times New Roman" w:hAnsiTheme="minorHAnsi" w:cstheme="minorHAnsi"/>
          <w:color w:val="333333"/>
          <w:sz w:val="20"/>
          <w:szCs w:val="20"/>
        </w:rPr>
        <w:t xml:space="preserve"> how organisms obtain and process energy, with special emphasis on photosynthesis and aerobic cellular respiration.</w:t>
      </w:r>
    </w:p>
    <w:p w14:paraId="47FA2852"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explaining</w:t>
      </w:r>
      <w:proofErr w:type="gramEnd"/>
      <w:r w:rsidRPr="00BF66D6">
        <w:rPr>
          <w:rFonts w:asciiTheme="minorHAnsi" w:eastAsia="Times New Roman" w:hAnsiTheme="minorHAnsi" w:cstheme="minorHAnsi"/>
          <w:color w:val="333333"/>
          <w:sz w:val="20"/>
          <w:szCs w:val="20"/>
        </w:rPr>
        <w:t xml:space="preserve"> how organ systems function in order to provide homeostasis.</w:t>
      </w:r>
    </w:p>
    <w:p w14:paraId="62E9B930" w14:textId="77777777" w:rsidR="00BF66D6" w:rsidRPr="00BF66D6" w:rsidRDefault="00BF66D6" w:rsidP="00BF66D6">
      <w:pPr>
        <w:numPr>
          <w:ilvl w:val="0"/>
          <w:numId w:val="13"/>
        </w:numPr>
        <w:shd w:val="clear" w:color="auto" w:fill="FFFFFF"/>
        <w:spacing w:before="100" w:beforeAutospacing="1" w:after="100" w:afterAutospacing="1" w:line="240" w:lineRule="auto"/>
        <w:ind w:left="270"/>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The student will explain the conceptual basis of evolutionary theory by:</w:t>
      </w:r>
    </w:p>
    <w:p w14:paraId="3B7259C1"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discussing</w:t>
      </w:r>
      <w:proofErr w:type="gramEnd"/>
      <w:r w:rsidRPr="00BF66D6">
        <w:rPr>
          <w:rFonts w:asciiTheme="minorHAnsi" w:eastAsia="Times New Roman" w:hAnsiTheme="minorHAnsi" w:cstheme="minorHAnsi"/>
          <w:color w:val="333333"/>
          <w:sz w:val="20"/>
          <w:szCs w:val="20"/>
        </w:rPr>
        <w:t xml:space="preserve"> the principles of evolutionary theory to the understanding of changes in abundance and kinds of life with time.</w:t>
      </w:r>
    </w:p>
    <w:p w14:paraId="2CEA097F"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describing</w:t>
      </w:r>
      <w:proofErr w:type="gramEnd"/>
      <w:r w:rsidRPr="00BF66D6">
        <w:rPr>
          <w:rFonts w:asciiTheme="minorHAnsi" w:eastAsia="Times New Roman" w:hAnsiTheme="minorHAnsi" w:cstheme="minorHAnsi"/>
          <w:color w:val="333333"/>
          <w:sz w:val="20"/>
          <w:szCs w:val="20"/>
        </w:rPr>
        <w:t xml:space="preserve"> different mechanisms of evolution such as natural selection, genetic drift, and gene flow.</w:t>
      </w:r>
    </w:p>
    <w:p w14:paraId="297B1272"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translating</w:t>
      </w:r>
      <w:proofErr w:type="gramEnd"/>
      <w:r w:rsidRPr="00BF66D6">
        <w:rPr>
          <w:rFonts w:asciiTheme="minorHAnsi" w:eastAsia="Times New Roman" w:hAnsiTheme="minorHAnsi" w:cstheme="minorHAnsi"/>
          <w:color w:val="333333"/>
          <w:sz w:val="20"/>
          <w:szCs w:val="20"/>
        </w:rPr>
        <w:t xml:space="preserve"> the importance of mutation in producing variation.</w:t>
      </w:r>
    </w:p>
    <w:p w14:paraId="717F79ED"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listing</w:t>
      </w:r>
      <w:proofErr w:type="gramEnd"/>
      <w:r w:rsidRPr="00BF66D6">
        <w:rPr>
          <w:rFonts w:asciiTheme="minorHAnsi" w:eastAsia="Times New Roman" w:hAnsiTheme="minorHAnsi" w:cstheme="minorHAnsi"/>
          <w:color w:val="333333"/>
          <w:sz w:val="20"/>
          <w:szCs w:val="20"/>
        </w:rPr>
        <w:t xml:space="preserve"> the evidence of evolutionary change.</w:t>
      </w:r>
    </w:p>
    <w:p w14:paraId="4275631F" w14:textId="77777777" w:rsidR="00BF66D6" w:rsidRPr="00BF66D6" w:rsidRDefault="00BF66D6" w:rsidP="00BF66D6">
      <w:pPr>
        <w:numPr>
          <w:ilvl w:val="0"/>
          <w:numId w:val="13"/>
        </w:numPr>
        <w:shd w:val="clear" w:color="auto" w:fill="FFFFFF"/>
        <w:spacing w:before="100" w:beforeAutospacing="1" w:after="100" w:afterAutospacing="1" w:line="240" w:lineRule="auto"/>
        <w:ind w:left="270"/>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The student will describe the basic concepts and application of genetics by:</w:t>
      </w:r>
    </w:p>
    <w:p w14:paraId="2C687700"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defining</w:t>
      </w:r>
      <w:proofErr w:type="gramEnd"/>
      <w:r w:rsidRPr="00BF66D6">
        <w:rPr>
          <w:rFonts w:asciiTheme="minorHAnsi" w:eastAsia="Times New Roman" w:hAnsiTheme="minorHAnsi" w:cstheme="minorHAnsi"/>
          <w:color w:val="333333"/>
          <w:sz w:val="20"/>
          <w:szCs w:val="20"/>
        </w:rPr>
        <w:t xml:space="preserve"> genetic terms, such as chromosomes, genes, alleles, genotype and phenotype.</w:t>
      </w:r>
    </w:p>
    <w:p w14:paraId="3EAA1391"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solving</w:t>
      </w:r>
      <w:proofErr w:type="gramEnd"/>
      <w:r w:rsidRPr="00BF66D6">
        <w:rPr>
          <w:rFonts w:asciiTheme="minorHAnsi" w:eastAsia="Times New Roman" w:hAnsiTheme="minorHAnsi" w:cstheme="minorHAnsi"/>
          <w:color w:val="333333"/>
          <w:sz w:val="20"/>
          <w:szCs w:val="20"/>
        </w:rPr>
        <w:t xml:space="preserve"> genetics problems involving complete dominance, incomplete dominance, sex-linked traits, multiple alleles, multiple genes and simple pedigrees.</w:t>
      </w:r>
    </w:p>
    <w:p w14:paraId="1DBD6FFA"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summarizing</w:t>
      </w:r>
      <w:proofErr w:type="gramEnd"/>
      <w:r w:rsidRPr="00BF66D6">
        <w:rPr>
          <w:rFonts w:asciiTheme="minorHAnsi" w:eastAsia="Times New Roman" w:hAnsiTheme="minorHAnsi" w:cstheme="minorHAnsi"/>
          <w:color w:val="333333"/>
          <w:sz w:val="20"/>
          <w:szCs w:val="20"/>
        </w:rPr>
        <w:t xml:space="preserve"> the role of meiosis in heredity.</w:t>
      </w:r>
    </w:p>
    <w:p w14:paraId="077D9C8C"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naming</w:t>
      </w:r>
      <w:proofErr w:type="gramEnd"/>
      <w:r w:rsidRPr="00BF66D6">
        <w:rPr>
          <w:rFonts w:asciiTheme="minorHAnsi" w:eastAsia="Times New Roman" w:hAnsiTheme="minorHAnsi" w:cstheme="minorHAnsi"/>
          <w:color w:val="333333"/>
          <w:sz w:val="20"/>
          <w:szCs w:val="20"/>
        </w:rPr>
        <w:t xml:space="preserve"> technology that arises from our understanding of genetics and explaining its uses and implications.</w:t>
      </w:r>
    </w:p>
    <w:p w14:paraId="78EB4859" w14:textId="77777777" w:rsidR="00BF66D6" w:rsidRPr="00BF66D6" w:rsidRDefault="00BF66D6" w:rsidP="00BF66D6">
      <w:pPr>
        <w:numPr>
          <w:ilvl w:val="0"/>
          <w:numId w:val="13"/>
        </w:numPr>
        <w:shd w:val="clear" w:color="auto" w:fill="FFFFFF"/>
        <w:spacing w:before="100" w:beforeAutospacing="1" w:after="100" w:afterAutospacing="1" w:line="240" w:lineRule="auto"/>
        <w:ind w:left="270"/>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The student will identify basic ecological principles by:</w:t>
      </w:r>
    </w:p>
    <w:p w14:paraId="754385F3"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explaining</w:t>
      </w:r>
      <w:proofErr w:type="gramEnd"/>
      <w:r w:rsidRPr="00BF66D6">
        <w:rPr>
          <w:rFonts w:asciiTheme="minorHAnsi" w:eastAsia="Times New Roman" w:hAnsiTheme="minorHAnsi" w:cstheme="minorHAnsi"/>
          <w:color w:val="333333"/>
          <w:sz w:val="20"/>
          <w:szCs w:val="20"/>
        </w:rPr>
        <w:t xml:space="preserve"> the flow of energy through ecosystems with respect to the laws of thermodynamics governing flow through successive trophic levels.</w:t>
      </w:r>
    </w:p>
    <w:p w14:paraId="3A76B2CA"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distinguishing</w:t>
      </w:r>
      <w:proofErr w:type="gramEnd"/>
      <w:r w:rsidRPr="00BF66D6">
        <w:rPr>
          <w:rFonts w:asciiTheme="minorHAnsi" w:eastAsia="Times New Roman" w:hAnsiTheme="minorHAnsi" w:cstheme="minorHAnsi"/>
          <w:color w:val="333333"/>
          <w:sz w:val="20"/>
          <w:szCs w:val="20"/>
        </w:rPr>
        <w:t xml:space="preserve"> between biotic and abiotic factors in ecosystems.</w:t>
      </w:r>
    </w:p>
    <w:p w14:paraId="76B5BE6E"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listing</w:t>
      </w:r>
      <w:proofErr w:type="gramEnd"/>
      <w:r w:rsidRPr="00BF66D6">
        <w:rPr>
          <w:rFonts w:asciiTheme="minorHAnsi" w:eastAsia="Times New Roman" w:hAnsiTheme="minorHAnsi" w:cstheme="minorHAnsi"/>
          <w:color w:val="333333"/>
          <w:sz w:val="20"/>
          <w:szCs w:val="20"/>
        </w:rPr>
        <w:t xml:space="preserve"> community ecology and interactions among populations.</w:t>
      </w:r>
    </w:p>
    <w:p w14:paraId="35577401"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describing</w:t>
      </w:r>
      <w:proofErr w:type="gramEnd"/>
      <w:r w:rsidRPr="00BF66D6">
        <w:rPr>
          <w:rFonts w:asciiTheme="minorHAnsi" w:eastAsia="Times New Roman" w:hAnsiTheme="minorHAnsi" w:cstheme="minorHAnsi"/>
          <w:color w:val="333333"/>
          <w:sz w:val="20"/>
          <w:szCs w:val="20"/>
        </w:rPr>
        <w:t xml:space="preserve"> population dynamics, human population growth and topics in sustainability.</w:t>
      </w:r>
    </w:p>
    <w:p w14:paraId="770A0F85" w14:textId="77777777" w:rsidR="00BF66D6" w:rsidRPr="00BF66D6" w:rsidRDefault="00BF66D6" w:rsidP="00BF66D6">
      <w:pPr>
        <w:numPr>
          <w:ilvl w:val="0"/>
          <w:numId w:val="13"/>
        </w:numPr>
        <w:shd w:val="clear" w:color="auto" w:fill="FFFFFF"/>
        <w:spacing w:before="100" w:beforeAutospacing="1" w:after="100" w:afterAutospacing="1" w:line="240" w:lineRule="auto"/>
        <w:ind w:left="270"/>
        <w:rPr>
          <w:rFonts w:asciiTheme="minorHAnsi" w:eastAsia="Times New Roman" w:hAnsiTheme="minorHAnsi" w:cstheme="minorHAnsi"/>
          <w:color w:val="333333"/>
          <w:sz w:val="20"/>
          <w:szCs w:val="20"/>
        </w:rPr>
      </w:pPr>
      <w:r w:rsidRPr="00BF66D6">
        <w:rPr>
          <w:rFonts w:asciiTheme="minorHAnsi" w:eastAsia="Times New Roman" w:hAnsiTheme="minorHAnsi" w:cstheme="minorHAnsi"/>
          <w:color w:val="333333"/>
          <w:sz w:val="20"/>
          <w:szCs w:val="20"/>
        </w:rPr>
        <w:t>The student will demonstrate basic scientific equipment and techniques by:</w:t>
      </w:r>
    </w:p>
    <w:p w14:paraId="58025441"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using</w:t>
      </w:r>
      <w:proofErr w:type="gramEnd"/>
      <w:r w:rsidRPr="00BF66D6">
        <w:rPr>
          <w:rFonts w:asciiTheme="minorHAnsi" w:eastAsia="Times New Roman" w:hAnsiTheme="minorHAnsi" w:cstheme="minorHAnsi"/>
          <w:color w:val="333333"/>
          <w:sz w:val="20"/>
          <w:szCs w:val="20"/>
        </w:rPr>
        <w:t xml:space="preserve"> various types of scientific equipment in hands-on or simulated lab environments.</w:t>
      </w:r>
    </w:p>
    <w:p w14:paraId="6C673407" w14:textId="77777777" w:rsidR="00BF66D6" w:rsidRPr="00BF66D6" w:rsidRDefault="00BF66D6" w:rsidP="00BF66D6">
      <w:pPr>
        <w:numPr>
          <w:ilvl w:val="1"/>
          <w:numId w:val="13"/>
        </w:numPr>
        <w:shd w:val="clear" w:color="auto" w:fill="FFFFFF"/>
        <w:spacing w:before="100" w:beforeAutospacing="1" w:after="100" w:afterAutospacing="1" w:line="240" w:lineRule="auto"/>
        <w:ind w:left="990"/>
        <w:rPr>
          <w:rFonts w:asciiTheme="minorHAnsi" w:eastAsia="Times New Roman" w:hAnsiTheme="minorHAnsi" w:cstheme="minorHAnsi"/>
          <w:color w:val="333333"/>
          <w:sz w:val="20"/>
          <w:szCs w:val="20"/>
        </w:rPr>
      </w:pPr>
      <w:proofErr w:type="gramStart"/>
      <w:r w:rsidRPr="00BF66D6">
        <w:rPr>
          <w:rFonts w:asciiTheme="minorHAnsi" w:eastAsia="Times New Roman" w:hAnsiTheme="minorHAnsi" w:cstheme="minorHAnsi"/>
          <w:color w:val="333333"/>
          <w:sz w:val="20"/>
          <w:szCs w:val="20"/>
        </w:rPr>
        <w:t>applying</w:t>
      </w:r>
      <w:proofErr w:type="gramEnd"/>
      <w:r w:rsidRPr="00BF66D6">
        <w:rPr>
          <w:rFonts w:asciiTheme="minorHAnsi" w:eastAsia="Times New Roman" w:hAnsiTheme="minorHAnsi" w:cstheme="minorHAnsi"/>
          <w:color w:val="333333"/>
          <w:sz w:val="20"/>
          <w:szCs w:val="20"/>
        </w:rPr>
        <w:t xml:space="preserve"> the knowledge of the equipment to other lab experiments.</w:t>
      </w:r>
    </w:p>
    <w:p w14:paraId="5FDEFD7A" w14:textId="77777777" w:rsidR="0032452F" w:rsidRPr="00586546" w:rsidRDefault="00710B69">
      <w:pPr>
        <w:rPr>
          <w:rFonts w:asciiTheme="minorHAnsi" w:hAnsiTheme="minorHAnsi" w:cstheme="minorHAnsi"/>
          <w:sz w:val="20"/>
          <w:szCs w:val="20"/>
        </w:rPr>
      </w:pPr>
      <w:r w:rsidRPr="00586546">
        <w:rPr>
          <w:rFonts w:asciiTheme="minorHAnsi" w:hAnsiTheme="minorHAnsi" w:cstheme="minorHAnsi"/>
          <w:b/>
          <w:sz w:val="20"/>
          <w:szCs w:val="20"/>
        </w:rPr>
        <w:t>Availability of Course Content</w:t>
      </w:r>
      <w:r w:rsidRPr="00586546">
        <w:rPr>
          <w:rFonts w:asciiTheme="minorHAnsi" w:hAnsiTheme="minorHAnsi" w:cstheme="minorHAnsi"/>
          <w:sz w:val="20"/>
          <w:szCs w:val="20"/>
        </w:rPr>
        <w:t xml:space="preserve"> </w:t>
      </w:r>
    </w:p>
    <w:p w14:paraId="08AF15E1" w14:textId="77777777" w:rsidR="00062C42" w:rsidRPr="00586546" w:rsidRDefault="0032452F">
      <w:pPr>
        <w:rPr>
          <w:rFonts w:asciiTheme="minorHAnsi" w:hAnsiTheme="minorHAnsi" w:cstheme="minorHAnsi"/>
          <w:sz w:val="20"/>
          <w:szCs w:val="20"/>
        </w:rPr>
      </w:pPr>
      <w:r w:rsidRPr="00586546">
        <w:rPr>
          <w:rFonts w:asciiTheme="minorHAnsi" w:hAnsiTheme="minorHAnsi" w:cstheme="minorHAnsi"/>
          <w:sz w:val="20"/>
          <w:szCs w:val="20"/>
        </w:rPr>
        <w:t xml:space="preserve">All assignments have </w:t>
      </w:r>
      <w:r w:rsidR="0070284D" w:rsidRPr="00586546">
        <w:rPr>
          <w:rFonts w:asciiTheme="minorHAnsi" w:hAnsiTheme="minorHAnsi" w:cstheme="minorHAnsi"/>
          <w:sz w:val="20"/>
          <w:szCs w:val="20"/>
        </w:rPr>
        <w:t>posted due dates</w:t>
      </w:r>
      <w:r w:rsidRPr="00586546">
        <w:rPr>
          <w:rFonts w:asciiTheme="minorHAnsi" w:hAnsiTheme="minorHAnsi" w:cstheme="minorHAnsi"/>
          <w:sz w:val="20"/>
          <w:szCs w:val="20"/>
        </w:rPr>
        <w:t xml:space="preserve"> and</w:t>
      </w:r>
      <w:r w:rsidR="0070284D" w:rsidRPr="00586546">
        <w:rPr>
          <w:rFonts w:asciiTheme="minorHAnsi" w:hAnsiTheme="minorHAnsi" w:cstheme="minorHAnsi"/>
          <w:sz w:val="20"/>
          <w:szCs w:val="20"/>
        </w:rPr>
        <w:t xml:space="preserve"> students may not </w:t>
      </w:r>
      <w:r w:rsidRPr="00586546">
        <w:rPr>
          <w:rFonts w:asciiTheme="minorHAnsi" w:hAnsiTheme="minorHAnsi" w:cstheme="minorHAnsi"/>
          <w:sz w:val="20"/>
          <w:szCs w:val="20"/>
        </w:rPr>
        <w:t xml:space="preserve">make up past due assignments unless a valid reason for missing the class work has been submitted to the instructor. The course will open on the first day of class, and close on the completion of the final exam, when grades </w:t>
      </w:r>
      <w:proofErr w:type="gramStart"/>
      <w:r w:rsidRPr="00586546">
        <w:rPr>
          <w:rFonts w:asciiTheme="minorHAnsi" w:hAnsiTheme="minorHAnsi" w:cstheme="minorHAnsi"/>
          <w:sz w:val="20"/>
          <w:szCs w:val="20"/>
        </w:rPr>
        <w:t>will then be posted</w:t>
      </w:r>
      <w:proofErr w:type="gramEnd"/>
      <w:r w:rsidRPr="00586546">
        <w:rPr>
          <w:rFonts w:asciiTheme="minorHAnsi" w:hAnsiTheme="minorHAnsi" w:cstheme="minorHAnsi"/>
          <w:sz w:val="20"/>
          <w:szCs w:val="20"/>
        </w:rPr>
        <w:t xml:space="preserve"> to MySPC</w:t>
      </w:r>
      <w:r w:rsidR="008D430C" w:rsidRPr="00586546">
        <w:rPr>
          <w:rFonts w:asciiTheme="minorHAnsi" w:hAnsiTheme="minorHAnsi" w:cstheme="minorHAnsi"/>
          <w:sz w:val="20"/>
          <w:szCs w:val="20"/>
        </w:rPr>
        <w:t>.</w:t>
      </w:r>
    </w:p>
    <w:p w14:paraId="3FE70313" w14:textId="77777777" w:rsidR="00062C42" w:rsidRPr="00586546" w:rsidRDefault="00062C42">
      <w:pPr>
        <w:rPr>
          <w:rFonts w:asciiTheme="minorHAnsi" w:hAnsiTheme="minorHAnsi" w:cstheme="minorHAnsi"/>
        </w:rPr>
      </w:pPr>
    </w:p>
    <w:p w14:paraId="1C6DBB6F" w14:textId="77777777" w:rsidR="002C6F55" w:rsidRPr="00586546" w:rsidRDefault="00372765" w:rsidP="002C6F55">
      <w:pPr>
        <w:rPr>
          <w:rFonts w:asciiTheme="minorHAnsi" w:hAnsiTheme="minorHAnsi" w:cstheme="minorHAnsi"/>
          <w:sz w:val="22"/>
          <w:szCs w:val="22"/>
        </w:rPr>
      </w:pPr>
      <w:hyperlink r:id="rId13"/>
    </w:p>
    <w:p w14:paraId="38BC4866" w14:textId="6E3ABA68" w:rsidR="002C6F55" w:rsidRPr="00586546" w:rsidRDefault="002C6F55" w:rsidP="002C6F55">
      <w:pPr>
        <w:pStyle w:val="Heading2"/>
        <w:rPr>
          <w:rFonts w:asciiTheme="minorHAnsi" w:hAnsiTheme="minorHAnsi" w:cstheme="minorHAnsi"/>
          <w:sz w:val="22"/>
          <w:szCs w:val="22"/>
          <w:u w:val="single"/>
        </w:rPr>
      </w:pPr>
      <w:r w:rsidRPr="00586546">
        <w:rPr>
          <w:rFonts w:asciiTheme="minorHAnsi" w:hAnsiTheme="minorHAnsi" w:cstheme="minorHAnsi"/>
          <w:sz w:val="22"/>
          <w:szCs w:val="22"/>
          <w:u w:val="single"/>
        </w:rPr>
        <w:lastRenderedPageBreak/>
        <w:t>REQUIRED TEXTBOOK &amp; OTHER RESOURCE INFORMATION</w:t>
      </w:r>
      <w:r w:rsidR="006732D1">
        <w:rPr>
          <w:rFonts w:asciiTheme="minorHAnsi" w:hAnsiTheme="minorHAnsi" w:cstheme="minorHAnsi"/>
          <w:sz w:val="22"/>
          <w:szCs w:val="22"/>
          <w:u w:val="single"/>
        </w:rPr>
        <w:t xml:space="preserve"> </w:t>
      </w:r>
    </w:p>
    <w:p w14:paraId="2A3237F0" w14:textId="77777777" w:rsidR="002C6F55" w:rsidRPr="00586546" w:rsidRDefault="002C6F55" w:rsidP="002C6F55">
      <w:pPr>
        <w:shd w:val="clear" w:color="auto" w:fill="FFFFFF"/>
        <w:rPr>
          <w:rFonts w:asciiTheme="minorHAnsi" w:hAnsiTheme="minorHAnsi" w:cstheme="minorHAnsi"/>
          <w:b/>
          <w:color w:val="212121"/>
          <w:sz w:val="22"/>
          <w:szCs w:val="22"/>
        </w:rPr>
      </w:pPr>
      <w:r w:rsidRPr="00586546">
        <w:rPr>
          <w:rFonts w:asciiTheme="minorHAnsi" w:hAnsiTheme="minorHAnsi" w:cstheme="minorHAnsi"/>
          <w:color w:val="212121"/>
          <w:sz w:val="22"/>
          <w:szCs w:val="22"/>
        </w:rPr>
        <w:t xml:space="preserve">Essentials of Biology with Physiology. Simon. Pearson. Code for Modified Mastering with </w:t>
      </w:r>
      <w:proofErr w:type="spellStart"/>
      <w:r w:rsidRPr="00586546">
        <w:rPr>
          <w:rFonts w:asciiTheme="minorHAnsi" w:hAnsiTheme="minorHAnsi" w:cstheme="minorHAnsi"/>
          <w:color w:val="212121"/>
          <w:sz w:val="22"/>
          <w:szCs w:val="22"/>
        </w:rPr>
        <w:t>ebook</w:t>
      </w:r>
      <w:proofErr w:type="spellEnd"/>
      <w:r w:rsidRPr="00586546">
        <w:rPr>
          <w:rFonts w:asciiTheme="minorHAnsi" w:hAnsiTheme="minorHAnsi" w:cstheme="minorHAnsi"/>
          <w:color w:val="212121"/>
          <w:sz w:val="22"/>
          <w:szCs w:val="22"/>
        </w:rPr>
        <w:t>. 9780135892602</w:t>
      </w:r>
      <w:proofErr w:type="gramStart"/>
      <w:r w:rsidRPr="00586546">
        <w:rPr>
          <w:rFonts w:asciiTheme="minorHAnsi" w:hAnsiTheme="minorHAnsi" w:cstheme="minorHAnsi"/>
          <w:color w:val="212121"/>
          <w:sz w:val="22"/>
          <w:szCs w:val="22"/>
        </w:rPr>
        <w:t xml:space="preserve">  </w:t>
      </w:r>
      <w:r w:rsidRPr="00586546">
        <w:rPr>
          <w:rFonts w:asciiTheme="minorHAnsi" w:hAnsiTheme="minorHAnsi" w:cstheme="minorHAnsi"/>
          <w:b/>
          <w:color w:val="212121"/>
          <w:sz w:val="22"/>
          <w:szCs w:val="22"/>
        </w:rPr>
        <w:t>Pearson</w:t>
      </w:r>
      <w:proofErr w:type="gramEnd"/>
      <w:r w:rsidRPr="00586546">
        <w:rPr>
          <w:rFonts w:asciiTheme="minorHAnsi" w:hAnsiTheme="minorHAnsi" w:cstheme="minorHAnsi"/>
          <w:b/>
          <w:color w:val="212121"/>
          <w:sz w:val="22"/>
          <w:szCs w:val="22"/>
        </w:rPr>
        <w:t xml:space="preserve"> is used in the course for graded assignments. The Modified Mastering code </w:t>
      </w:r>
      <w:proofErr w:type="gramStart"/>
      <w:r w:rsidRPr="00586546">
        <w:rPr>
          <w:rFonts w:asciiTheme="minorHAnsi" w:hAnsiTheme="minorHAnsi" w:cstheme="minorHAnsi"/>
          <w:b/>
          <w:color w:val="212121"/>
          <w:sz w:val="22"/>
          <w:szCs w:val="22"/>
        </w:rPr>
        <w:t>is needed</w:t>
      </w:r>
      <w:proofErr w:type="gramEnd"/>
      <w:r w:rsidRPr="00586546">
        <w:rPr>
          <w:rFonts w:asciiTheme="minorHAnsi" w:hAnsiTheme="minorHAnsi" w:cstheme="minorHAnsi"/>
          <w:b/>
          <w:color w:val="212121"/>
          <w:sz w:val="22"/>
          <w:szCs w:val="22"/>
        </w:rPr>
        <w:t>.</w:t>
      </w:r>
      <w:r w:rsidR="00586546">
        <w:rPr>
          <w:rFonts w:asciiTheme="minorHAnsi" w:hAnsiTheme="minorHAnsi" w:cstheme="minorHAnsi"/>
          <w:b/>
          <w:color w:val="212121"/>
          <w:sz w:val="22"/>
          <w:szCs w:val="22"/>
        </w:rPr>
        <w:t xml:space="preserve"> The Pearson assignments </w:t>
      </w:r>
      <w:proofErr w:type="gramStart"/>
      <w:r w:rsidR="00586546">
        <w:rPr>
          <w:rFonts w:asciiTheme="minorHAnsi" w:hAnsiTheme="minorHAnsi" w:cstheme="minorHAnsi"/>
          <w:b/>
          <w:color w:val="212121"/>
          <w:sz w:val="22"/>
          <w:szCs w:val="22"/>
        </w:rPr>
        <w:t>are always accessed</w:t>
      </w:r>
      <w:proofErr w:type="gramEnd"/>
      <w:r w:rsidR="00586546">
        <w:rPr>
          <w:rFonts w:asciiTheme="minorHAnsi" w:hAnsiTheme="minorHAnsi" w:cstheme="minorHAnsi"/>
          <w:b/>
          <w:color w:val="212121"/>
          <w:sz w:val="22"/>
          <w:szCs w:val="22"/>
        </w:rPr>
        <w:t xml:space="preserve"> through the </w:t>
      </w:r>
      <w:proofErr w:type="spellStart"/>
      <w:r w:rsidR="00586546">
        <w:rPr>
          <w:rFonts w:asciiTheme="minorHAnsi" w:hAnsiTheme="minorHAnsi" w:cstheme="minorHAnsi"/>
          <w:b/>
          <w:color w:val="212121"/>
          <w:sz w:val="22"/>
          <w:szCs w:val="22"/>
        </w:rPr>
        <w:t>myCourses</w:t>
      </w:r>
      <w:proofErr w:type="spellEnd"/>
      <w:r w:rsidR="00586546">
        <w:rPr>
          <w:rFonts w:asciiTheme="minorHAnsi" w:hAnsiTheme="minorHAnsi" w:cstheme="minorHAnsi"/>
          <w:b/>
          <w:color w:val="212121"/>
          <w:sz w:val="22"/>
          <w:szCs w:val="22"/>
        </w:rPr>
        <w:t xml:space="preserve"> course home page.</w:t>
      </w:r>
    </w:p>
    <w:bookmarkStart w:id="0" w:name="h.gjdgxs" w:colFirst="0" w:colLast="0"/>
    <w:bookmarkEnd w:id="0"/>
    <w:p w14:paraId="09B0BE61" w14:textId="58AA7914" w:rsidR="002C6F55" w:rsidRPr="00586546" w:rsidRDefault="002C6F55" w:rsidP="002C6F55">
      <w:pPr>
        <w:rPr>
          <w:rFonts w:asciiTheme="minorHAnsi" w:hAnsiTheme="minorHAnsi" w:cstheme="minorHAnsi"/>
          <w:sz w:val="22"/>
          <w:szCs w:val="22"/>
        </w:rPr>
      </w:pPr>
      <w:r w:rsidRPr="00586546">
        <w:rPr>
          <w:rFonts w:asciiTheme="minorHAnsi" w:hAnsiTheme="minorHAnsi" w:cstheme="minorHAnsi"/>
          <w:sz w:val="22"/>
          <w:szCs w:val="22"/>
        </w:rPr>
        <w:fldChar w:fldCharType="begin"/>
      </w:r>
      <w:r w:rsidRPr="00586546">
        <w:rPr>
          <w:rFonts w:asciiTheme="minorHAnsi" w:hAnsiTheme="minorHAnsi" w:cstheme="minorHAnsi"/>
          <w:sz w:val="22"/>
          <w:szCs w:val="22"/>
        </w:rPr>
        <w:instrText xml:space="preserve"> HYPERLINK "http://www.spcollege.edu/libraries" \h </w:instrText>
      </w:r>
      <w:r w:rsidRPr="00586546">
        <w:rPr>
          <w:rFonts w:asciiTheme="minorHAnsi" w:hAnsiTheme="minorHAnsi" w:cstheme="minorHAnsi"/>
          <w:sz w:val="22"/>
          <w:szCs w:val="22"/>
        </w:rPr>
        <w:fldChar w:fldCharType="end"/>
      </w:r>
    </w:p>
    <w:p w14:paraId="5C84378C" w14:textId="77777777" w:rsidR="002C6F55" w:rsidRPr="00586546" w:rsidRDefault="002C6F55" w:rsidP="002C6F55">
      <w:pPr>
        <w:rPr>
          <w:rFonts w:asciiTheme="minorHAnsi" w:hAnsiTheme="minorHAnsi" w:cstheme="minorHAnsi"/>
          <w:sz w:val="22"/>
          <w:szCs w:val="22"/>
        </w:rPr>
      </w:pPr>
      <w:r w:rsidRPr="00586546">
        <w:rPr>
          <w:rFonts w:asciiTheme="minorHAnsi" w:hAnsiTheme="minorHAnsi" w:cstheme="minorHAnsi"/>
          <w:b/>
          <w:sz w:val="22"/>
          <w:szCs w:val="22"/>
        </w:rPr>
        <w:t xml:space="preserve">Bookstore: </w:t>
      </w:r>
      <w:hyperlink r:id="rId14">
        <w:r w:rsidRPr="00586546">
          <w:rPr>
            <w:rFonts w:asciiTheme="minorHAnsi" w:hAnsiTheme="minorHAnsi" w:cstheme="minorHAnsi"/>
            <w:color w:val="0000FF"/>
            <w:sz w:val="22"/>
            <w:szCs w:val="22"/>
            <w:u w:val="single"/>
          </w:rPr>
          <w:t>www.spcollege.edu/textbooks</w:t>
        </w:r>
      </w:hyperlink>
      <w:hyperlink r:id="rId15"/>
    </w:p>
    <w:p w14:paraId="5753EB6C" w14:textId="77777777" w:rsidR="002C6F55" w:rsidRPr="00586546" w:rsidRDefault="002C6F55" w:rsidP="002C6F55">
      <w:pPr>
        <w:rPr>
          <w:rFonts w:asciiTheme="minorHAnsi" w:hAnsiTheme="minorHAnsi" w:cstheme="minorHAnsi"/>
          <w:sz w:val="22"/>
          <w:szCs w:val="22"/>
        </w:rPr>
      </w:pPr>
      <w:r w:rsidRPr="00586546">
        <w:rPr>
          <w:rFonts w:asciiTheme="minorHAnsi" w:hAnsiTheme="minorHAnsi" w:cstheme="minorHAnsi"/>
          <w:b/>
          <w:sz w:val="22"/>
          <w:szCs w:val="22"/>
        </w:rPr>
        <w:t xml:space="preserve">Library: </w:t>
      </w:r>
      <w:hyperlink r:id="rId16">
        <w:r w:rsidRPr="00586546">
          <w:rPr>
            <w:rFonts w:asciiTheme="minorHAnsi" w:hAnsiTheme="minorHAnsi" w:cstheme="minorHAnsi"/>
            <w:color w:val="0000FF"/>
            <w:sz w:val="22"/>
            <w:szCs w:val="22"/>
            <w:u w:val="single"/>
          </w:rPr>
          <w:t>www.spcollege.edu/libraries</w:t>
        </w:r>
      </w:hyperlink>
      <w:hyperlink r:id="rId17"/>
    </w:p>
    <w:p w14:paraId="497B67D9" w14:textId="77777777" w:rsidR="002C6F55" w:rsidRPr="00586546" w:rsidRDefault="00372765" w:rsidP="002C6F55">
      <w:pPr>
        <w:rPr>
          <w:rFonts w:asciiTheme="minorHAnsi" w:hAnsiTheme="minorHAnsi" w:cstheme="minorHAnsi"/>
          <w:sz w:val="22"/>
          <w:szCs w:val="22"/>
        </w:rPr>
      </w:pPr>
      <w:hyperlink r:id="rId18"/>
      <w:r w:rsidR="002C6F55" w:rsidRPr="00586546">
        <w:rPr>
          <w:rFonts w:asciiTheme="minorHAnsi" w:hAnsiTheme="minorHAnsi" w:cstheme="minorHAnsi"/>
          <w:b/>
          <w:sz w:val="22"/>
          <w:szCs w:val="22"/>
        </w:rPr>
        <w:t>Accessibility:</w:t>
      </w:r>
      <w:r w:rsidR="002C6F55" w:rsidRPr="00586546">
        <w:rPr>
          <w:rFonts w:asciiTheme="minorHAnsi" w:hAnsiTheme="minorHAnsi" w:cstheme="minorHAnsi"/>
        </w:rPr>
        <w:t xml:space="preserve"> </w:t>
      </w:r>
      <w:hyperlink r:id="rId19" w:history="1">
        <w:r w:rsidR="002C6F55" w:rsidRPr="00586546">
          <w:rPr>
            <w:rFonts w:asciiTheme="minorHAnsi" w:hAnsiTheme="minorHAnsi" w:cstheme="minorHAnsi"/>
            <w:color w:val="0000FF"/>
            <w:u w:val="single"/>
          </w:rPr>
          <w:t>https://www.spcollege.edu/current-students/student-affairs/student-support-resources/accessibility-services</w:t>
        </w:r>
      </w:hyperlink>
      <w:hyperlink r:id="rId20"/>
    </w:p>
    <w:p w14:paraId="1E4BD2F7" w14:textId="77777777" w:rsidR="00062C42" w:rsidRPr="00586546" w:rsidRDefault="00062C42">
      <w:pPr>
        <w:rPr>
          <w:rFonts w:asciiTheme="minorHAnsi" w:hAnsiTheme="minorHAnsi" w:cstheme="minorHAnsi"/>
          <w:sz w:val="22"/>
          <w:szCs w:val="22"/>
        </w:rPr>
      </w:pPr>
    </w:p>
    <w:p w14:paraId="5DE90D1E" w14:textId="77777777" w:rsidR="00062C42" w:rsidRDefault="00710B69">
      <w:pPr>
        <w:pStyle w:val="Heading2"/>
        <w:rPr>
          <w:rFonts w:asciiTheme="minorHAnsi" w:hAnsiTheme="minorHAnsi" w:cstheme="minorHAnsi"/>
          <w:sz w:val="22"/>
          <w:szCs w:val="22"/>
        </w:rPr>
      </w:pPr>
      <w:r w:rsidRPr="00586546">
        <w:rPr>
          <w:rFonts w:asciiTheme="minorHAnsi" w:hAnsiTheme="minorHAnsi" w:cstheme="minorHAnsi"/>
          <w:sz w:val="22"/>
          <w:szCs w:val="22"/>
        </w:rPr>
        <w:t>IMPORTANT DATES</w:t>
      </w:r>
    </w:p>
    <w:p w14:paraId="7F9F60DA" w14:textId="77777777" w:rsidR="008F03AD" w:rsidRDefault="008F03AD" w:rsidP="008F03AD">
      <w:pPr>
        <w:rPr>
          <w:rFonts w:ascii="Calibri" w:hAnsi="Calibri" w:cs="Calibri"/>
          <w:sz w:val="22"/>
          <w:szCs w:val="22"/>
        </w:rPr>
      </w:pPr>
      <w:r>
        <w:rPr>
          <w:rFonts w:ascii="Calibri" w:hAnsi="Calibri" w:cs="Calibri"/>
          <w:sz w:val="22"/>
          <w:szCs w:val="22"/>
        </w:rPr>
        <w:t>August 14</w:t>
      </w:r>
      <w:r w:rsidRPr="00FC095C">
        <w:rPr>
          <w:rFonts w:ascii="Calibri" w:hAnsi="Calibri" w:cs="Calibri"/>
          <w:sz w:val="22"/>
          <w:szCs w:val="22"/>
        </w:rPr>
        <w:tab/>
      </w:r>
      <w:r w:rsidRPr="00FC095C">
        <w:rPr>
          <w:rFonts w:ascii="Calibri" w:hAnsi="Calibri" w:cs="Calibri"/>
          <w:sz w:val="22"/>
          <w:szCs w:val="22"/>
        </w:rPr>
        <w:tab/>
        <w:t>First Day of Classes</w:t>
      </w:r>
    </w:p>
    <w:p w14:paraId="2053803C" w14:textId="77777777" w:rsidR="008F03AD" w:rsidRPr="00FC095C" w:rsidRDefault="008F03AD" w:rsidP="008F03AD">
      <w:pPr>
        <w:rPr>
          <w:rFonts w:ascii="Calibri" w:hAnsi="Calibri" w:cs="Calibri"/>
          <w:sz w:val="22"/>
          <w:szCs w:val="22"/>
        </w:rPr>
      </w:pPr>
      <w:r>
        <w:rPr>
          <w:rFonts w:ascii="Calibri" w:hAnsi="Calibri" w:cs="Calibri"/>
          <w:sz w:val="22"/>
          <w:szCs w:val="22"/>
        </w:rPr>
        <w:t xml:space="preserve">August 16 </w:t>
      </w:r>
      <w:r>
        <w:rPr>
          <w:rFonts w:ascii="Calibri" w:hAnsi="Calibri" w:cs="Calibri"/>
          <w:sz w:val="22"/>
          <w:szCs w:val="22"/>
        </w:rPr>
        <w:tab/>
      </w:r>
      <w:r>
        <w:rPr>
          <w:rFonts w:ascii="Calibri" w:hAnsi="Calibri" w:cs="Calibri"/>
          <w:sz w:val="22"/>
          <w:szCs w:val="22"/>
        </w:rPr>
        <w:tab/>
        <w:t>Last Day to Add a Class</w:t>
      </w:r>
    </w:p>
    <w:p w14:paraId="3E6B4D25" w14:textId="77777777" w:rsidR="008F03AD" w:rsidRPr="00FC095C" w:rsidRDefault="008F03AD" w:rsidP="008F03AD">
      <w:pPr>
        <w:rPr>
          <w:rFonts w:ascii="Calibri" w:hAnsi="Calibri" w:cs="Calibri"/>
          <w:sz w:val="22"/>
          <w:szCs w:val="22"/>
        </w:rPr>
      </w:pPr>
      <w:r>
        <w:rPr>
          <w:rFonts w:ascii="Calibri" w:hAnsi="Calibri" w:cs="Calibri"/>
          <w:sz w:val="22"/>
          <w:szCs w:val="22"/>
        </w:rPr>
        <w:t>August 18</w:t>
      </w:r>
      <w:r w:rsidRPr="00FC095C">
        <w:rPr>
          <w:rFonts w:ascii="Calibri" w:hAnsi="Calibri" w:cs="Calibri"/>
          <w:sz w:val="22"/>
          <w:szCs w:val="22"/>
        </w:rPr>
        <w:tab/>
      </w:r>
      <w:r w:rsidRPr="00FC095C">
        <w:rPr>
          <w:rFonts w:ascii="Calibri" w:hAnsi="Calibri" w:cs="Calibri"/>
          <w:sz w:val="22"/>
          <w:szCs w:val="22"/>
        </w:rPr>
        <w:tab/>
        <w:t>Last Day to Drop and Receive Refund</w:t>
      </w:r>
    </w:p>
    <w:p w14:paraId="357B6BFE" w14:textId="77777777" w:rsidR="008F03AD" w:rsidRPr="00FC095C" w:rsidRDefault="008F03AD" w:rsidP="008F03AD">
      <w:pPr>
        <w:rPr>
          <w:rFonts w:ascii="Calibri" w:hAnsi="Calibri" w:cs="Calibri"/>
          <w:sz w:val="22"/>
          <w:szCs w:val="22"/>
        </w:rPr>
      </w:pPr>
      <w:r>
        <w:rPr>
          <w:rFonts w:ascii="Calibri" w:hAnsi="Calibri" w:cs="Calibri"/>
          <w:sz w:val="22"/>
          <w:szCs w:val="22"/>
        </w:rPr>
        <w:t>September 4</w:t>
      </w:r>
      <w:r w:rsidRPr="00FC095C">
        <w:rPr>
          <w:rFonts w:ascii="Calibri" w:hAnsi="Calibri" w:cs="Calibri"/>
          <w:sz w:val="22"/>
          <w:szCs w:val="22"/>
        </w:rPr>
        <w:tab/>
      </w:r>
      <w:r w:rsidRPr="00FC095C">
        <w:rPr>
          <w:rFonts w:ascii="Calibri" w:hAnsi="Calibri" w:cs="Calibri"/>
          <w:sz w:val="22"/>
          <w:szCs w:val="22"/>
        </w:rPr>
        <w:tab/>
        <w:t>Labor Day</w:t>
      </w:r>
    </w:p>
    <w:p w14:paraId="5AEACA29" w14:textId="77777777" w:rsidR="008F03AD" w:rsidRPr="00FC095C" w:rsidRDefault="008F03AD" w:rsidP="008F03AD">
      <w:pPr>
        <w:rPr>
          <w:rFonts w:ascii="Calibri" w:hAnsi="Calibri" w:cs="Calibri"/>
          <w:sz w:val="22"/>
          <w:szCs w:val="22"/>
        </w:rPr>
      </w:pPr>
      <w:r>
        <w:rPr>
          <w:rFonts w:ascii="Calibri" w:hAnsi="Calibri" w:cs="Calibri"/>
          <w:sz w:val="22"/>
          <w:szCs w:val="22"/>
        </w:rPr>
        <w:t>October 6-8</w:t>
      </w:r>
      <w:r w:rsidRPr="00FC095C">
        <w:rPr>
          <w:rFonts w:ascii="Calibri" w:hAnsi="Calibri" w:cs="Calibri"/>
          <w:sz w:val="22"/>
          <w:szCs w:val="22"/>
        </w:rPr>
        <w:tab/>
      </w:r>
      <w:r w:rsidRPr="00FC095C">
        <w:rPr>
          <w:rFonts w:ascii="Calibri" w:hAnsi="Calibri" w:cs="Calibri"/>
          <w:sz w:val="22"/>
          <w:szCs w:val="22"/>
        </w:rPr>
        <w:tab/>
        <w:t>Proctored Midterm Exam</w:t>
      </w:r>
    </w:p>
    <w:p w14:paraId="7C5A6D65" w14:textId="77777777" w:rsidR="008F03AD" w:rsidRPr="00FC095C" w:rsidRDefault="008F03AD" w:rsidP="008F03AD">
      <w:pPr>
        <w:rPr>
          <w:rFonts w:ascii="Calibri" w:hAnsi="Calibri" w:cs="Calibri"/>
          <w:sz w:val="22"/>
          <w:szCs w:val="22"/>
        </w:rPr>
      </w:pPr>
      <w:r>
        <w:rPr>
          <w:rFonts w:ascii="Calibri" w:hAnsi="Calibri" w:cs="Calibri"/>
          <w:sz w:val="22"/>
          <w:szCs w:val="22"/>
        </w:rPr>
        <w:t>October 28</w:t>
      </w:r>
      <w:r w:rsidRPr="00FC095C">
        <w:rPr>
          <w:rFonts w:ascii="Calibri" w:hAnsi="Calibri" w:cs="Calibri"/>
          <w:sz w:val="22"/>
          <w:szCs w:val="22"/>
        </w:rPr>
        <w:tab/>
      </w:r>
      <w:r w:rsidRPr="00FC095C">
        <w:rPr>
          <w:rFonts w:ascii="Calibri" w:hAnsi="Calibri" w:cs="Calibri"/>
          <w:sz w:val="22"/>
          <w:szCs w:val="22"/>
        </w:rPr>
        <w:tab/>
        <w:t>Withdrawal Date</w:t>
      </w:r>
    </w:p>
    <w:p w14:paraId="3423A81D" w14:textId="77777777" w:rsidR="008F03AD" w:rsidRPr="00FC095C" w:rsidRDefault="008F03AD" w:rsidP="008F03AD">
      <w:pPr>
        <w:rPr>
          <w:rFonts w:ascii="Calibri" w:hAnsi="Calibri" w:cs="Calibri"/>
          <w:sz w:val="22"/>
          <w:szCs w:val="22"/>
        </w:rPr>
      </w:pPr>
      <w:r>
        <w:rPr>
          <w:rFonts w:ascii="Calibri" w:hAnsi="Calibri" w:cs="Calibri"/>
          <w:sz w:val="22"/>
          <w:szCs w:val="22"/>
        </w:rPr>
        <w:t>October 31</w:t>
      </w:r>
      <w:r w:rsidRPr="00FC095C">
        <w:rPr>
          <w:rFonts w:ascii="Calibri" w:hAnsi="Calibri" w:cs="Calibri"/>
          <w:sz w:val="22"/>
          <w:szCs w:val="22"/>
        </w:rPr>
        <w:tab/>
      </w:r>
      <w:r w:rsidRPr="00FC095C">
        <w:rPr>
          <w:rFonts w:ascii="Calibri" w:hAnsi="Calibri" w:cs="Calibri"/>
          <w:sz w:val="22"/>
          <w:szCs w:val="22"/>
        </w:rPr>
        <w:tab/>
        <w:t>Discovery Day</w:t>
      </w:r>
    </w:p>
    <w:p w14:paraId="56F53414" w14:textId="77777777" w:rsidR="008F03AD" w:rsidRPr="00FC095C" w:rsidRDefault="008F03AD" w:rsidP="008F03AD">
      <w:pPr>
        <w:rPr>
          <w:rFonts w:ascii="Calibri" w:hAnsi="Calibri" w:cs="Calibri"/>
          <w:sz w:val="22"/>
          <w:szCs w:val="22"/>
        </w:rPr>
      </w:pPr>
      <w:r>
        <w:rPr>
          <w:rFonts w:ascii="Calibri" w:hAnsi="Calibri" w:cs="Calibri"/>
          <w:sz w:val="22"/>
          <w:szCs w:val="22"/>
        </w:rPr>
        <w:t>November 10</w:t>
      </w:r>
      <w:r w:rsidRPr="00FC095C">
        <w:rPr>
          <w:rFonts w:ascii="Calibri" w:hAnsi="Calibri" w:cs="Calibri"/>
          <w:sz w:val="22"/>
          <w:szCs w:val="22"/>
        </w:rPr>
        <w:tab/>
      </w:r>
      <w:r w:rsidRPr="00FC095C">
        <w:rPr>
          <w:rFonts w:ascii="Calibri" w:hAnsi="Calibri" w:cs="Calibri"/>
          <w:sz w:val="22"/>
          <w:szCs w:val="22"/>
        </w:rPr>
        <w:tab/>
        <w:t>Veterans Day</w:t>
      </w:r>
    </w:p>
    <w:p w14:paraId="17DBD16A" w14:textId="77777777" w:rsidR="008F03AD" w:rsidRPr="00FC095C" w:rsidRDefault="008F03AD" w:rsidP="008F03AD">
      <w:pPr>
        <w:rPr>
          <w:rFonts w:ascii="Calibri" w:hAnsi="Calibri" w:cs="Calibri"/>
          <w:sz w:val="22"/>
          <w:szCs w:val="22"/>
        </w:rPr>
      </w:pPr>
      <w:r>
        <w:rPr>
          <w:rFonts w:ascii="Calibri" w:hAnsi="Calibri" w:cs="Calibri"/>
          <w:sz w:val="22"/>
          <w:szCs w:val="22"/>
        </w:rPr>
        <w:t>November 19-25</w:t>
      </w:r>
      <w:r w:rsidRPr="00FC095C">
        <w:rPr>
          <w:rFonts w:ascii="Calibri" w:hAnsi="Calibri" w:cs="Calibri"/>
          <w:sz w:val="22"/>
          <w:szCs w:val="22"/>
        </w:rPr>
        <w:tab/>
        <w:t>Thanksgiving Holiday</w:t>
      </w:r>
    </w:p>
    <w:p w14:paraId="66FD836E" w14:textId="5B5E9B23" w:rsidR="008F03AD" w:rsidRPr="00FC095C" w:rsidRDefault="00351AB6" w:rsidP="008F03AD">
      <w:pPr>
        <w:rPr>
          <w:rFonts w:ascii="Calibri" w:hAnsi="Calibri" w:cs="Calibri"/>
          <w:sz w:val="22"/>
          <w:szCs w:val="22"/>
        </w:rPr>
      </w:pPr>
      <w:r>
        <w:rPr>
          <w:rFonts w:ascii="Calibri" w:hAnsi="Calibri" w:cs="Calibri"/>
          <w:sz w:val="22"/>
          <w:szCs w:val="22"/>
        </w:rPr>
        <w:t>December 1-3</w:t>
      </w:r>
      <w:r w:rsidR="008F03AD" w:rsidRPr="00FC095C">
        <w:rPr>
          <w:rFonts w:ascii="Calibri" w:hAnsi="Calibri" w:cs="Calibri"/>
          <w:sz w:val="22"/>
          <w:szCs w:val="22"/>
        </w:rPr>
        <w:tab/>
      </w:r>
      <w:r w:rsidR="008F03AD" w:rsidRPr="00FC095C">
        <w:rPr>
          <w:rFonts w:ascii="Calibri" w:hAnsi="Calibri" w:cs="Calibri"/>
          <w:sz w:val="22"/>
          <w:szCs w:val="22"/>
        </w:rPr>
        <w:tab/>
        <w:t>Proctored Final Exam</w:t>
      </w:r>
    </w:p>
    <w:p w14:paraId="109FC351" w14:textId="77777777" w:rsidR="009A1FD1" w:rsidRDefault="009A1FD1" w:rsidP="009A1FD1">
      <w:pPr>
        <w:spacing w:line="240" w:lineRule="auto"/>
        <w:rPr>
          <w:rFonts w:ascii="Book Antiqua" w:eastAsia="Times New Roman" w:hAnsi="Book Antiqua" w:cs="Times New Roman"/>
          <w:color w:val="auto"/>
          <w:sz w:val="22"/>
          <w:szCs w:val="22"/>
        </w:rPr>
      </w:pPr>
    </w:p>
    <w:p w14:paraId="763E3189" w14:textId="77777777" w:rsidR="002C6F55" w:rsidRPr="00586546" w:rsidRDefault="002C6F55" w:rsidP="002C6F55">
      <w:pPr>
        <w:pStyle w:val="Heading2"/>
        <w:rPr>
          <w:rFonts w:asciiTheme="minorHAnsi" w:hAnsiTheme="minorHAnsi" w:cstheme="minorHAnsi"/>
          <w:sz w:val="22"/>
          <w:szCs w:val="22"/>
        </w:rPr>
      </w:pPr>
      <w:r w:rsidRPr="00586546">
        <w:rPr>
          <w:rFonts w:asciiTheme="minorHAnsi" w:hAnsiTheme="minorHAnsi" w:cstheme="minorHAnsi"/>
          <w:sz w:val="22"/>
          <w:szCs w:val="22"/>
        </w:rPr>
        <w:t>DISCIPLINE SPECIFIC INFORMATION</w:t>
      </w:r>
    </w:p>
    <w:p w14:paraId="70D970B1" w14:textId="77777777" w:rsidR="009A1FD1" w:rsidRDefault="002C6F55" w:rsidP="002C6F55">
      <w:pPr>
        <w:rPr>
          <w:rFonts w:asciiTheme="minorHAnsi" w:hAnsiTheme="minorHAnsi" w:cstheme="minorHAnsi"/>
          <w:color w:val="0000FF"/>
          <w:sz w:val="22"/>
          <w:szCs w:val="22"/>
          <w:u w:val="single"/>
          <w:bdr w:val="none" w:sz="0" w:space="0" w:color="auto" w:frame="1"/>
          <w:shd w:val="clear" w:color="auto" w:fill="FFFFFF"/>
        </w:rPr>
      </w:pPr>
      <w:r w:rsidRPr="00586546">
        <w:rPr>
          <w:rFonts w:asciiTheme="minorHAnsi" w:hAnsiTheme="minorHAnsi" w:cstheme="minorHAnsi"/>
          <w:b/>
          <w:sz w:val="22"/>
          <w:szCs w:val="22"/>
        </w:rPr>
        <w:t xml:space="preserve">Student Responsibilities:  </w:t>
      </w:r>
      <w:hyperlink r:id="rId21" w:tgtFrame="_blank" w:history="1">
        <w:r w:rsidR="00763EFA" w:rsidRPr="00586546">
          <w:rPr>
            <w:rFonts w:asciiTheme="minorHAnsi" w:hAnsiTheme="minorHAnsi" w:cstheme="minorHAnsi"/>
            <w:color w:val="0000FF"/>
            <w:sz w:val="22"/>
            <w:szCs w:val="22"/>
            <w:u w:val="single"/>
            <w:bdr w:val="none" w:sz="0" w:space="0" w:color="auto" w:frame="1"/>
            <w:shd w:val="clear" w:color="auto" w:fill="FFFFFF"/>
          </w:rPr>
          <w:t>https://www.spcollege.edu/current-students/student-affairs/student-right-to-know/student-responsibilities</w:t>
        </w:r>
      </w:hyperlink>
    </w:p>
    <w:p w14:paraId="45AA0E5B" w14:textId="77777777" w:rsidR="009A1FD1" w:rsidRPr="009A1FD1" w:rsidRDefault="009A1FD1" w:rsidP="002C6F55">
      <w:pPr>
        <w:rPr>
          <w:rFonts w:asciiTheme="minorHAnsi" w:hAnsiTheme="minorHAnsi" w:cstheme="minorHAnsi"/>
          <w:color w:val="0000FF"/>
          <w:sz w:val="22"/>
          <w:szCs w:val="22"/>
          <w:u w:val="single"/>
          <w:bdr w:val="none" w:sz="0" w:space="0" w:color="auto" w:frame="1"/>
          <w:shd w:val="clear" w:color="auto" w:fill="FFFFFF"/>
        </w:rPr>
      </w:pPr>
    </w:p>
    <w:p w14:paraId="1B9B3E4A" w14:textId="77777777" w:rsidR="009A1FD1" w:rsidRPr="009A1FD1" w:rsidRDefault="009A1FD1" w:rsidP="009A1FD1">
      <w:pPr>
        <w:shd w:val="clear" w:color="auto" w:fill="FFFFFF"/>
        <w:rPr>
          <w:rFonts w:asciiTheme="minorHAnsi" w:hAnsiTheme="minorHAnsi" w:cstheme="minorHAnsi"/>
          <w:b/>
          <w:spacing w:val="-1"/>
          <w:sz w:val="22"/>
          <w:szCs w:val="22"/>
        </w:rPr>
      </w:pPr>
      <w:r w:rsidRPr="009A1FD1">
        <w:rPr>
          <w:rFonts w:asciiTheme="minorHAnsi" w:hAnsiTheme="minorHAnsi" w:cstheme="minorHAnsi"/>
          <w:b/>
          <w:spacing w:val="-1"/>
          <w:sz w:val="22"/>
          <w:szCs w:val="22"/>
        </w:rPr>
        <w:t>ONLINE STUDENT PARTICIPATION AND CONDUCT GUIDELINES:</w:t>
      </w:r>
    </w:p>
    <w:p w14:paraId="2DB163B1" w14:textId="77777777" w:rsidR="009A1FD1" w:rsidRPr="009A1FD1" w:rsidRDefault="009A1FD1" w:rsidP="009A1FD1">
      <w:pPr>
        <w:shd w:val="clear" w:color="auto" w:fill="FFFFFF"/>
        <w:rPr>
          <w:rFonts w:asciiTheme="minorHAnsi" w:hAnsiTheme="minorHAnsi" w:cstheme="minorHAnsi"/>
          <w:spacing w:val="-1"/>
          <w:sz w:val="22"/>
          <w:szCs w:val="22"/>
        </w:rPr>
      </w:pPr>
      <w:r w:rsidRPr="009A1FD1">
        <w:rPr>
          <w:rFonts w:asciiTheme="minorHAnsi" w:hAnsiTheme="minorHAnsi" w:cstheme="minorHAnsi"/>
          <w:spacing w:val="-1"/>
          <w:sz w:val="22"/>
          <w:szCs w:val="22"/>
        </w:rPr>
        <w:t>The practices of courtesy and respect that apply in the on-campus classroom also apply online. Any discriminatory, derogatory, or inappropriate comments are unacceptable and subject to the same disciplinary action applied in courses offered on campus.</w:t>
      </w:r>
    </w:p>
    <w:p w14:paraId="094A49BB" w14:textId="77777777" w:rsidR="009A1FD1" w:rsidRPr="009A1FD1" w:rsidRDefault="009A1FD1" w:rsidP="009A1FD1">
      <w:pPr>
        <w:shd w:val="clear" w:color="auto" w:fill="FFFFFF"/>
        <w:rPr>
          <w:rFonts w:asciiTheme="minorHAnsi" w:hAnsiTheme="minorHAnsi" w:cstheme="minorHAnsi"/>
          <w:spacing w:val="-1"/>
          <w:sz w:val="22"/>
          <w:szCs w:val="22"/>
        </w:rPr>
      </w:pPr>
      <w:r w:rsidRPr="009A1FD1">
        <w:rPr>
          <w:rFonts w:asciiTheme="minorHAnsi" w:hAnsiTheme="minorHAnsi" w:cstheme="minorHAnsi"/>
          <w:spacing w:val="-1"/>
          <w:sz w:val="22"/>
          <w:szCs w:val="22"/>
          <w:u w:val="single"/>
        </w:rPr>
        <w:t>When you send an email to your instructor, department chair, dean, or classmates, you should:</w:t>
      </w:r>
    </w:p>
    <w:p w14:paraId="01FB48E7" w14:textId="77777777" w:rsidR="009A1FD1" w:rsidRPr="009A1FD1" w:rsidRDefault="009A1FD1" w:rsidP="009A1FD1">
      <w:pPr>
        <w:numPr>
          <w:ilvl w:val="0"/>
          <w:numId w:val="11"/>
        </w:numPr>
        <w:shd w:val="clear" w:color="auto" w:fill="FFFFFF"/>
        <w:spacing w:before="96" w:after="96" w:line="240" w:lineRule="auto"/>
        <w:rPr>
          <w:rFonts w:asciiTheme="minorHAnsi" w:hAnsiTheme="minorHAnsi" w:cstheme="minorHAnsi"/>
          <w:spacing w:val="-1"/>
          <w:sz w:val="22"/>
          <w:szCs w:val="22"/>
        </w:rPr>
      </w:pPr>
      <w:r w:rsidRPr="009A1FD1">
        <w:rPr>
          <w:rFonts w:asciiTheme="minorHAnsi" w:hAnsiTheme="minorHAnsi" w:cstheme="minorHAnsi"/>
          <w:spacing w:val="-1"/>
          <w:sz w:val="22"/>
          <w:szCs w:val="22"/>
        </w:rPr>
        <w:t>Use a subject line that describes what you are writing about</w:t>
      </w:r>
    </w:p>
    <w:p w14:paraId="202881B7" w14:textId="77777777" w:rsidR="009A1FD1" w:rsidRPr="009A1FD1" w:rsidRDefault="009A1FD1" w:rsidP="009A1FD1">
      <w:pPr>
        <w:numPr>
          <w:ilvl w:val="0"/>
          <w:numId w:val="11"/>
        </w:numPr>
        <w:shd w:val="clear" w:color="auto" w:fill="FFFFFF"/>
        <w:spacing w:before="96" w:after="96" w:line="240" w:lineRule="auto"/>
        <w:rPr>
          <w:rFonts w:asciiTheme="minorHAnsi" w:hAnsiTheme="minorHAnsi" w:cstheme="minorHAnsi"/>
          <w:spacing w:val="-1"/>
          <w:sz w:val="22"/>
          <w:szCs w:val="22"/>
        </w:rPr>
      </w:pPr>
      <w:r w:rsidRPr="009A1FD1">
        <w:rPr>
          <w:rFonts w:asciiTheme="minorHAnsi" w:hAnsiTheme="minorHAnsi" w:cstheme="minorHAnsi"/>
          <w:spacing w:val="-1"/>
          <w:sz w:val="22"/>
          <w:szCs w:val="22"/>
        </w:rPr>
        <w:t>Avoid attachments unless you are sure your recipients can open them</w:t>
      </w:r>
    </w:p>
    <w:p w14:paraId="4D04FB03" w14:textId="77777777" w:rsidR="009A1FD1" w:rsidRPr="009A1FD1" w:rsidRDefault="009A1FD1" w:rsidP="009A1FD1">
      <w:pPr>
        <w:numPr>
          <w:ilvl w:val="0"/>
          <w:numId w:val="11"/>
        </w:numPr>
        <w:shd w:val="clear" w:color="auto" w:fill="FFFFFF"/>
        <w:spacing w:before="96" w:after="96" w:line="240" w:lineRule="auto"/>
        <w:rPr>
          <w:rFonts w:asciiTheme="minorHAnsi" w:hAnsiTheme="minorHAnsi" w:cstheme="minorHAnsi"/>
          <w:spacing w:val="-1"/>
          <w:sz w:val="22"/>
          <w:szCs w:val="22"/>
        </w:rPr>
      </w:pPr>
      <w:r w:rsidRPr="009A1FD1">
        <w:rPr>
          <w:rFonts w:asciiTheme="minorHAnsi" w:hAnsiTheme="minorHAnsi" w:cstheme="minorHAnsi"/>
          <w:spacing w:val="-1"/>
          <w:sz w:val="22"/>
          <w:szCs w:val="22"/>
        </w:rPr>
        <w:t>Be clear, concise, and courteous</w:t>
      </w:r>
    </w:p>
    <w:p w14:paraId="531E6F0A" w14:textId="77777777" w:rsidR="009A1FD1" w:rsidRPr="009A1FD1" w:rsidRDefault="009A1FD1" w:rsidP="009A1FD1">
      <w:pPr>
        <w:numPr>
          <w:ilvl w:val="0"/>
          <w:numId w:val="11"/>
        </w:numPr>
        <w:shd w:val="clear" w:color="auto" w:fill="FFFFFF"/>
        <w:spacing w:before="96" w:after="96" w:line="240" w:lineRule="auto"/>
        <w:rPr>
          <w:rFonts w:asciiTheme="minorHAnsi" w:hAnsiTheme="minorHAnsi" w:cstheme="minorHAnsi"/>
          <w:spacing w:val="-1"/>
          <w:sz w:val="22"/>
          <w:szCs w:val="22"/>
        </w:rPr>
      </w:pPr>
      <w:r w:rsidRPr="009A1FD1">
        <w:rPr>
          <w:rFonts w:asciiTheme="minorHAnsi" w:hAnsiTheme="minorHAnsi" w:cstheme="minorHAnsi"/>
          <w:spacing w:val="-1"/>
          <w:sz w:val="22"/>
          <w:szCs w:val="22"/>
        </w:rPr>
        <w:t>Sign your message with your name</w:t>
      </w:r>
    </w:p>
    <w:p w14:paraId="5196C160" w14:textId="4C1BC9DF" w:rsidR="009A1FD1" w:rsidRDefault="009A1FD1" w:rsidP="009A1FD1">
      <w:pPr>
        <w:numPr>
          <w:ilvl w:val="0"/>
          <w:numId w:val="11"/>
        </w:numPr>
        <w:shd w:val="clear" w:color="auto" w:fill="FFFFFF"/>
        <w:spacing w:before="96" w:after="96" w:line="240" w:lineRule="auto"/>
        <w:rPr>
          <w:rFonts w:asciiTheme="minorHAnsi" w:hAnsiTheme="minorHAnsi" w:cstheme="minorHAnsi"/>
          <w:spacing w:val="-1"/>
          <w:sz w:val="22"/>
          <w:szCs w:val="22"/>
        </w:rPr>
      </w:pPr>
      <w:r w:rsidRPr="009A1FD1">
        <w:rPr>
          <w:rFonts w:asciiTheme="minorHAnsi" w:hAnsiTheme="minorHAnsi" w:cstheme="minorHAnsi"/>
          <w:spacing w:val="-1"/>
          <w:sz w:val="22"/>
          <w:szCs w:val="22"/>
        </w:rPr>
        <w:t xml:space="preserve">Use your SPC email account to ensure delivery. </w:t>
      </w:r>
      <w:proofErr w:type="gramStart"/>
      <w:r w:rsidRPr="009A1FD1">
        <w:rPr>
          <w:rFonts w:asciiTheme="minorHAnsi" w:hAnsiTheme="minorHAnsi" w:cstheme="minorHAnsi"/>
          <w:spacing w:val="-1"/>
          <w:sz w:val="22"/>
          <w:szCs w:val="22"/>
        </w:rPr>
        <w:t>Sometime emails from non-SPC accounts are stopped by the spam filter</w:t>
      </w:r>
      <w:proofErr w:type="gramEnd"/>
      <w:r w:rsidRPr="009A1FD1">
        <w:rPr>
          <w:rFonts w:asciiTheme="minorHAnsi" w:hAnsiTheme="minorHAnsi" w:cstheme="minorHAnsi"/>
          <w:spacing w:val="-1"/>
          <w:sz w:val="22"/>
          <w:szCs w:val="22"/>
        </w:rPr>
        <w:t xml:space="preserve"> and the recipient may not receive it.</w:t>
      </w:r>
    </w:p>
    <w:p w14:paraId="611C44C1" w14:textId="77777777" w:rsidR="009A1FD1" w:rsidRPr="009A1FD1" w:rsidRDefault="009A1FD1" w:rsidP="009A1FD1">
      <w:pPr>
        <w:shd w:val="clear" w:color="auto" w:fill="FFFFFF"/>
        <w:spacing w:before="96" w:after="96" w:line="240" w:lineRule="auto"/>
        <w:ind w:left="720"/>
        <w:rPr>
          <w:rFonts w:asciiTheme="minorHAnsi" w:hAnsiTheme="minorHAnsi" w:cstheme="minorHAnsi"/>
          <w:spacing w:val="-1"/>
          <w:sz w:val="22"/>
          <w:szCs w:val="22"/>
        </w:rPr>
      </w:pPr>
    </w:p>
    <w:p w14:paraId="18093EA5" w14:textId="77777777" w:rsidR="009A1FD1" w:rsidRPr="009A1FD1" w:rsidRDefault="009A1FD1" w:rsidP="009A1FD1">
      <w:pPr>
        <w:spacing w:after="60"/>
        <w:rPr>
          <w:rFonts w:asciiTheme="minorHAnsi" w:hAnsiTheme="minorHAnsi" w:cstheme="minorHAnsi"/>
          <w:sz w:val="22"/>
          <w:szCs w:val="22"/>
        </w:rPr>
      </w:pPr>
      <w:r w:rsidRPr="009A1FD1">
        <w:rPr>
          <w:rFonts w:asciiTheme="minorHAnsi" w:hAnsiTheme="minorHAnsi" w:cstheme="minorHAnsi"/>
          <w:b/>
          <w:sz w:val="22"/>
          <w:szCs w:val="22"/>
        </w:rPr>
        <w:t>Netiquette:</w:t>
      </w:r>
      <w:r w:rsidRPr="009A1FD1">
        <w:rPr>
          <w:rFonts w:asciiTheme="minorHAnsi" w:hAnsiTheme="minorHAnsi" w:cstheme="minorHAnsi"/>
          <w:sz w:val="22"/>
          <w:szCs w:val="22"/>
        </w:rPr>
        <w:t xml:space="preserve"> We will be using zoom. Students </w:t>
      </w:r>
      <w:proofErr w:type="gramStart"/>
      <w:r w:rsidRPr="009A1FD1">
        <w:rPr>
          <w:rFonts w:asciiTheme="minorHAnsi" w:hAnsiTheme="minorHAnsi" w:cstheme="minorHAnsi"/>
          <w:sz w:val="22"/>
          <w:szCs w:val="22"/>
        </w:rPr>
        <w:t>are expected</w:t>
      </w:r>
      <w:proofErr w:type="gramEnd"/>
      <w:r w:rsidRPr="009A1FD1">
        <w:rPr>
          <w:rFonts w:asciiTheme="minorHAnsi" w:hAnsiTheme="minorHAnsi" w:cstheme="minorHAnsi"/>
          <w:sz w:val="22"/>
          <w:szCs w:val="22"/>
        </w:rPr>
        <w:t xml:space="preserve"> to be participating in the call, seen and pay attention. No costumes, outbursts, disrespectful, lewd or other distracting behaviors. Please be in a </w:t>
      </w:r>
      <w:r w:rsidRPr="009A1FD1">
        <w:rPr>
          <w:rFonts w:asciiTheme="minorHAnsi" w:hAnsiTheme="minorHAnsi" w:cstheme="minorHAnsi"/>
          <w:sz w:val="22"/>
          <w:szCs w:val="22"/>
        </w:rPr>
        <w:lastRenderedPageBreak/>
        <w:t xml:space="preserve">quite environment or muted. SPC has outlined expectations for student behavior and interaction for online discussions, email, and other forms of communication: </w:t>
      </w:r>
      <w:hyperlink r:id="rId22" w:anchor="expectations">
        <w:r w:rsidRPr="009A1FD1">
          <w:rPr>
            <w:rFonts w:asciiTheme="minorHAnsi" w:hAnsiTheme="minorHAnsi" w:cstheme="minorHAnsi"/>
            <w:color w:val="0000FF"/>
            <w:sz w:val="22"/>
            <w:szCs w:val="22"/>
            <w:u w:val="single"/>
          </w:rPr>
          <w:t>www.spcollege.edu/addendum/#expectations</w:t>
        </w:r>
      </w:hyperlink>
    </w:p>
    <w:p w14:paraId="4AFF4024" w14:textId="690A27E9" w:rsidR="002C6F55" w:rsidRPr="009A1FD1" w:rsidRDefault="00372765" w:rsidP="002C6F55">
      <w:pPr>
        <w:rPr>
          <w:rFonts w:asciiTheme="minorHAnsi" w:hAnsiTheme="minorHAnsi" w:cstheme="minorHAnsi"/>
          <w:sz w:val="22"/>
          <w:szCs w:val="22"/>
        </w:rPr>
      </w:pPr>
      <w:hyperlink r:id="rId23"/>
    </w:p>
    <w:p w14:paraId="3D4C8A28" w14:textId="77777777" w:rsidR="00586546" w:rsidRPr="00586546" w:rsidRDefault="00586546" w:rsidP="00586546">
      <w:pPr>
        <w:rPr>
          <w:rFonts w:asciiTheme="minorHAnsi" w:hAnsiTheme="minorHAnsi" w:cstheme="minorHAnsi"/>
          <w:b/>
          <w:sz w:val="22"/>
          <w:szCs w:val="22"/>
        </w:rPr>
      </w:pPr>
    </w:p>
    <w:p w14:paraId="3C5CFBA5" w14:textId="77777777" w:rsidR="00586546" w:rsidRPr="00586546" w:rsidRDefault="00586546" w:rsidP="00586546">
      <w:pPr>
        <w:rPr>
          <w:rFonts w:asciiTheme="minorHAnsi" w:hAnsiTheme="minorHAnsi" w:cstheme="minorHAnsi"/>
          <w:sz w:val="22"/>
          <w:szCs w:val="22"/>
        </w:rPr>
      </w:pPr>
      <w:r w:rsidRPr="00586546">
        <w:rPr>
          <w:rFonts w:asciiTheme="minorHAnsi" w:hAnsiTheme="minorHAnsi" w:cstheme="minorHAnsi"/>
          <w:b/>
          <w:sz w:val="22"/>
          <w:szCs w:val="22"/>
        </w:rPr>
        <w:t>ATTENDANCE:</w:t>
      </w:r>
    </w:p>
    <w:p w14:paraId="65C0A355" w14:textId="77777777" w:rsidR="000052CF" w:rsidRPr="000052CF" w:rsidRDefault="000052CF" w:rsidP="000052CF">
      <w:pPr>
        <w:shd w:val="clear" w:color="auto" w:fill="FFFFFF"/>
        <w:spacing w:line="240" w:lineRule="auto"/>
        <w:rPr>
          <w:rFonts w:ascii="Calibri" w:eastAsia="Times New Roman" w:hAnsi="Calibri" w:cs="Calibri"/>
        </w:rPr>
      </w:pPr>
      <w:r w:rsidRPr="000052CF">
        <w:rPr>
          <w:rFonts w:ascii="Calibri" w:eastAsia="Times New Roman" w:hAnsi="Calibri" w:cs="Calibri"/>
          <w:b/>
          <w:bCs/>
          <w:sz w:val="22"/>
          <w:szCs w:val="22"/>
          <w:bdr w:val="none" w:sz="0" w:space="0" w:color="auto" w:frame="1"/>
        </w:rPr>
        <w:t>ATTENDANCE:</w:t>
      </w:r>
    </w:p>
    <w:p w14:paraId="2A46D237" w14:textId="77777777" w:rsidR="000052CF" w:rsidRPr="000052CF" w:rsidRDefault="000052CF" w:rsidP="000052CF">
      <w:pPr>
        <w:shd w:val="clear" w:color="auto" w:fill="FFFFFF"/>
        <w:spacing w:line="240" w:lineRule="auto"/>
        <w:rPr>
          <w:rFonts w:ascii="Calibri" w:eastAsia="Times New Roman" w:hAnsi="Calibri" w:cs="Calibri"/>
        </w:rPr>
      </w:pPr>
      <w:r w:rsidRPr="000052CF">
        <w:rPr>
          <w:rFonts w:ascii="Calibri" w:eastAsia="Times New Roman" w:hAnsi="Calibri" w:cs="Calibri"/>
          <w:sz w:val="22"/>
          <w:szCs w:val="22"/>
          <w:bdr w:val="none" w:sz="0" w:space="0" w:color="auto" w:frame="1"/>
        </w:rPr>
        <w:t xml:space="preserve">The college-wide attendance policy is included in the Syllabus Addendum (The policy notes that each instructor is to exercise professional </w:t>
      </w:r>
      <w:proofErr w:type="gramStart"/>
      <w:r w:rsidRPr="000052CF">
        <w:rPr>
          <w:rFonts w:ascii="Calibri" w:eastAsia="Times New Roman" w:hAnsi="Calibri" w:cs="Calibri"/>
          <w:sz w:val="22"/>
          <w:szCs w:val="22"/>
          <w:bdr w:val="none" w:sz="0" w:space="0" w:color="auto" w:frame="1"/>
        </w:rPr>
        <w:t>judgment and define “active participation” in class (and therefore “attendance”)</w:t>
      </w:r>
      <w:proofErr w:type="gramEnd"/>
      <w:r w:rsidRPr="000052CF">
        <w:rPr>
          <w:rFonts w:ascii="Calibri" w:eastAsia="Times New Roman" w:hAnsi="Calibri" w:cs="Calibri"/>
          <w:sz w:val="22"/>
          <w:szCs w:val="22"/>
          <w:bdr w:val="none" w:sz="0" w:space="0" w:color="auto" w:frame="1"/>
        </w:rPr>
        <w:t xml:space="preserve"> and publish that definition in each syllabus. </w:t>
      </w:r>
      <w:r w:rsidRPr="000052CF">
        <w:rPr>
          <w:rFonts w:ascii="Calibri" w:eastAsia="Times New Roman" w:hAnsi="Calibri" w:cs="Calibri"/>
          <w:b/>
          <w:bCs/>
          <w:sz w:val="22"/>
          <w:szCs w:val="22"/>
          <w:bdr w:val="none" w:sz="0" w:space="0" w:color="auto" w:frame="1"/>
        </w:rPr>
        <w:t xml:space="preserve">For this class, attendance </w:t>
      </w:r>
      <w:proofErr w:type="gramStart"/>
      <w:r w:rsidRPr="000052CF">
        <w:rPr>
          <w:rFonts w:ascii="Calibri" w:eastAsia="Times New Roman" w:hAnsi="Calibri" w:cs="Calibri"/>
          <w:b/>
          <w:bCs/>
          <w:sz w:val="22"/>
          <w:szCs w:val="22"/>
          <w:bdr w:val="none" w:sz="0" w:space="0" w:color="auto" w:frame="1"/>
        </w:rPr>
        <w:t>is defined</w:t>
      </w:r>
      <w:proofErr w:type="gramEnd"/>
      <w:r w:rsidRPr="000052CF">
        <w:rPr>
          <w:rFonts w:ascii="Calibri" w:eastAsia="Times New Roman" w:hAnsi="Calibri" w:cs="Calibri"/>
          <w:b/>
          <w:bCs/>
          <w:sz w:val="22"/>
          <w:szCs w:val="22"/>
          <w:bdr w:val="none" w:sz="0" w:space="0" w:color="auto" w:frame="1"/>
        </w:rPr>
        <w:t xml:space="preserve"> as completing and turning in assignments on time.</w:t>
      </w:r>
      <w:r w:rsidRPr="000052CF">
        <w:rPr>
          <w:rFonts w:ascii="Calibri" w:eastAsia="Times New Roman" w:hAnsi="Calibri" w:cs="Calibri"/>
          <w:sz w:val="22"/>
          <w:szCs w:val="22"/>
          <w:bdr w:val="none" w:sz="0" w:space="0" w:color="auto" w:frame="1"/>
        </w:rPr>
        <w:t> Students can miss </w:t>
      </w:r>
      <w:r w:rsidRPr="000052CF">
        <w:rPr>
          <w:rFonts w:ascii="Calibri" w:eastAsia="Times New Roman" w:hAnsi="Calibri" w:cs="Calibri"/>
          <w:b/>
          <w:bCs/>
          <w:sz w:val="22"/>
          <w:szCs w:val="22"/>
          <w:bdr w:val="none" w:sz="0" w:space="0" w:color="auto" w:frame="1"/>
        </w:rPr>
        <w:t>three assignments</w:t>
      </w:r>
      <w:r w:rsidRPr="000052CF">
        <w:rPr>
          <w:rFonts w:ascii="Calibri" w:eastAsia="Times New Roman" w:hAnsi="Calibri" w:cs="Calibri"/>
          <w:sz w:val="22"/>
          <w:szCs w:val="22"/>
          <w:bdr w:val="none" w:sz="0" w:space="0" w:color="auto" w:frame="1"/>
        </w:rPr>
        <w:t xml:space="preserve"> before </w:t>
      </w:r>
      <w:proofErr w:type="gramStart"/>
      <w:r w:rsidRPr="000052CF">
        <w:rPr>
          <w:rFonts w:ascii="Calibri" w:eastAsia="Times New Roman" w:hAnsi="Calibri" w:cs="Calibri"/>
          <w:sz w:val="22"/>
          <w:szCs w:val="22"/>
          <w:bdr w:val="none" w:sz="0" w:space="0" w:color="auto" w:frame="1"/>
        </w:rPr>
        <w:t>being withdrawn</w:t>
      </w:r>
      <w:proofErr w:type="gramEnd"/>
      <w:r w:rsidRPr="000052CF">
        <w:rPr>
          <w:rFonts w:ascii="Calibri" w:eastAsia="Times New Roman" w:hAnsi="Calibri" w:cs="Calibri"/>
          <w:sz w:val="22"/>
          <w:szCs w:val="22"/>
          <w:bdr w:val="none" w:sz="0" w:space="0" w:color="auto" w:frame="1"/>
        </w:rPr>
        <w:t>. </w:t>
      </w:r>
    </w:p>
    <w:p w14:paraId="79FB55C1" w14:textId="77777777" w:rsidR="000052CF" w:rsidRPr="000052CF" w:rsidRDefault="000052CF" w:rsidP="000052CF">
      <w:pPr>
        <w:shd w:val="clear" w:color="auto" w:fill="FFFFFF"/>
        <w:spacing w:line="240" w:lineRule="auto"/>
        <w:rPr>
          <w:rFonts w:ascii="Calibri" w:eastAsia="Times New Roman" w:hAnsi="Calibri" w:cs="Calibri"/>
        </w:rPr>
      </w:pPr>
      <w:r w:rsidRPr="000052CF">
        <w:rPr>
          <w:rFonts w:ascii="Calibri" w:eastAsia="Times New Roman" w:hAnsi="Calibri" w:cs="Calibri"/>
          <w:sz w:val="22"/>
          <w:szCs w:val="22"/>
          <w:bdr w:val="none" w:sz="0" w:space="0" w:color="auto" w:frame="1"/>
        </w:rPr>
        <w:t> </w:t>
      </w:r>
    </w:p>
    <w:p w14:paraId="6ED1CC6F" w14:textId="4B9B994E" w:rsidR="000052CF" w:rsidRPr="000052CF" w:rsidRDefault="000052CF" w:rsidP="000052CF">
      <w:pPr>
        <w:shd w:val="clear" w:color="auto" w:fill="FFFFFF"/>
        <w:spacing w:line="240" w:lineRule="auto"/>
        <w:rPr>
          <w:rFonts w:ascii="Calibri" w:eastAsia="Times New Roman" w:hAnsi="Calibri" w:cs="Calibri"/>
        </w:rPr>
      </w:pPr>
      <w:r w:rsidRPr="000052CF">
        <w:rPr>
          <w:rFonts w:ascii="Calibri" w:eastAsia="Times New Roman" w:hAnsi="Calibri" w:cs="Calibri"/>
          <w:sz w:val="22"/>
          <w:szCs w:val="22"/>
          <w:bdr w:val="none" w:sz="0" w:space="0" w:color="auto" w:frame="1"/>
        </w:rPr>
        <w:t xml:space="preserve">Students will be automatically withdrawn at the beginning of the term for non-payment of course fees. Faculty verifies that students </w:t>
      </w:r>
      <w:proofErr w:type="gramStart"/>
      <w:r w:rsidRPr="000052CF">
        <w:rPr>
          <w:rFonts w:ascii="Calibri" w:eastAsia="Times New Roman" w:hAnsi="Calibri" w:cs="Calibri"/>
          <w:sz w:val="22"/>
          <w:szCs w:val="22"/>
          <w:bdr w:val="none" w:sz="0" w:space="0" w:color="auto" w:frame="1"/>
        </w:rPr>
        <w:t>are in attendance</w:t>
      </w:r>
      <w:proofErr w:type="gramEnd"/>
      <w:r w:rsidRPr="000052CF">
        <w:rPr>
          <w:rFonts w:ascii="Calibri" w:eastAsia="Times New Roman" w:hAnsi="Calibri" w:cs="Calibri"/>
          <w:sz w:val="22"/>
          <w:szCs w:val="22"/>
          <w:bdr w:val="none" w:sz="0" w:space="0" w:color="auto" w:frame="1"/>
        </w:rPr>
        <w:t xml:space="preserve"> at least once each week during the first two weeks of class. Students classified as “No Show” for both of the first two weeks will be administratively withdrawn. Immediately following the 60% point of the term each instructor will verify which students are actively participating in class as defined above. Students classified as not meeting the criteria for active class participation will be administratively withdrawn with a “WF.” Nonparticipation after the 60% deadline will result in </w:t>
      </w:r>
      <w:proofErr w:type="gramStart"/>
      <w:r w:rsidRPr="000052CF">
        <w:rPr>
          <w:rFonts w:ascii="Calibri" w:eastAsia="Times New Roman" w:hAnsi="Calibri" w:cs="Calibri"/>
          <w:sz w:val="22"/>
          <w:szCs w:val="22"/>
          <w:bdr w:val="none" w:sz="0" w:space="0" w:color="auto" w:frame="1"/>
        </w:rPr>
        <w:t>a</w:t>
      </w:r>
      <w:proofErr w:type="gramEnd"/>
      <w:r w:rsidRPr="000052CF">
        <w:rPr>
          <w:rFonts w:ascii="Calibri" w:eastAsia="Times New Roman" w:hAnsi="Calibri" w:cs="Calibri"/>
          <w:sz w:val="22"/>
          <w:szCs w:val="22"/>
          <w:bdr w:val="none" w:sz="0" w:space="0" w:color="auto" w:frame="1"/>
        </w:rPr>
        <w:t xml:space="preserve"> “F” grade regardless of current average.</w:t>
      </w:r>
      <w:bookmarkStart w:id="1" w:name="_GoBack"/>
      <w:bookmarkEnd w:id="1"/>
      <w:r w:rsidRPr="000052CF">
        <w:rPr>
          <w:rFonts w:ascii="Calibri" w:eastAsia="Times New Roman" w:hAnsi="Calibri" w:cs="Calibri"/>
          <w:sz w:val="22"/>
          <w:szCs w:val="22"/>
          <w:bdr w:val="none" w:sz="0" w:space="0" w:color="auto" w:frame="1"/>
        </w:rPr>
        <w:br/>
      </w:r>
    </w:p>
    <w:p w14:paraId="019CA3EE" w14:textId="77777777" w:rsidR="000052CF" w:rsidRPr="000052CF" w:rsidRDefault="000052CF" w:rsidP="000052CF">
      <w:pPr>
        <w:shd w:val="clear" w:color="auto" w:fill="FFFFFF"/>
        <w:spacing w:line="240" w:lineRule="auto"/>
        <w:rPr>
          <w:rFonts w:ascii="Calibri" w:eastAsia="Times New Roman" w:hAnsi="Calibri" w:cs="Calibri"/>
        </w:rPr>
      </w:pPr>
      <w:r w:rsidRPr="000052CF">
        <w:rPr>
          <w:rFonts w:ascii="Calibri" w:eastAsia="Times New Roman" w:hAnsi="Calibri" w:cs="Calibri"/>
          <w:sz w:val="22"/>
          <w:szCs w:val="22"/>
          <w:bdr w:val="none" w:sz="0" w:space="0" w:color="auto" w:frame="1"/>
        </w:rPr>
        <w:t>Note: the student has until the 70% mark to withdraw themselves with a grade of "W</w:t>
      </w:r>
      <w:proofErr w:type="gramStart"/>
      <w:r w:rsidRPr="000052CF">
        <w:rPr>
          <w:rFonts w:ascii="Calibri" w:eastAsia="Times New Roman" w:hAnsi="Calibri" w:cs="Calibri"/>
          <w:sz w:val="22"/>
          <w:szCs w:val="22"/>
          <w:bdr w:val="none" w:sz="0" w:space="0" w:color="auto" w:frame="1"/>
        </w:rPr>
        <w:t>" .</w:t>
      </w:r>
      <w:proofErr w:type="gramEnd"/>
      <w:r w:rsidRPr="000052CF">
        <w:rPr>
          <w:rFonts w:ascii="Calibri" w:eastAsia="Times New Roman" w:hAnsi="Calibri" w:cs="Calibri"/>
          <w:sz w:val="22"/>
          <w:szCs w:val="22"/>
          <w:bdr w:val="none" w:sz="0" w:space="0" w:color="auto" w:frame="1"/>
        </w:rPr>
        <w:t xml:space="preserve"> This would not lower their GPA. Students and instructors will automatically receive an email notification to their SPC email whenever a withdrawal occurs.</w:t>
      </w:r>
    </w:p>
    <w:p w14:paraId="10106E27" w14:textId="77777777" w:rsidR="00586546" w:rsidRPr="00586546" w:rsidRDefault="00586546" w:rsidP="00586546">
      <w:pPr>
        <w:rPr>
          <w:rFonts w:asciiTheme="minorHAnsi" w:hAnsiTheme="minorHAnsi" w:cstheme="minorHAnsi"/>
          <w:sz w:val="22"/>
          <w:szCs w:val="22"/>
        </w:rPr>
      </w:pPr>
    </w:p>
    <w:p w14:paraId="615E83E4" w14:textId="77777777" w:rsidR="002C6F55" w:rsidRPr="00586546" w:rsidRDefault="002C6F55" w:rsidP="002C6F55">
      <w:pPr>
        <w:rPr>
          <w:rFonts w:asciiTheme="minorHAnsi" w:hAnsiTheme="minorHAnsi" w:cstheme="minorHAnsi"/>
          <w:sz w:val="22"/>
          <w:szCs w:val="22"/>
        </w:rPr>
      </w:pPr>
      <w:r w:rsidRPr="00586546">
        <w:rPr>
          <w:rFonts w:asciiTheme="minorHAnsi" w:hAnsiTheme="minorHAnsi" w:cstheme="minorHAnsi"/>
          <w:sz w:val="22"/>
          <w:szCs w:val="22"/>
        </w:rPr>
        <w:t xml:space="preserve">An absence </w:t>
      </w:r>
      <w:proofErr w:type="gramStart"/>
      <w:r w:rsidRPr="00586546">
        <w:rPr>
          <w:rFonts w:asciiTheme="minorHAnsi" w:hAnsiTheme="minorHAnsi" w:cstheme="minorHAnsi"/>
          <w:sz w:val="22"/>
          <w:szCs w:val="22"/>
        </w:rPr>
        <w:t>is considered</w:t>
      </w:r>
      <w:proofErr w:type="gramEnd"/>
      <w:r w:rsidRPr="00586546">
        <w:rPr>
          <w:rFonts w:asciiTheme="minorHAnsi" w:hAnsiTheme="minorHAnsi" w:cstheme="minorHAnsi"/>
          <w:sz w:val="22"/>
          <w:szCs w:val="22"/>
        </w:rPr>
        <w:t xml:space="preserve"> excused when written documentation is provided and verified by the instructor. If there is an extenuating circumstance that made it impossible for you to complete assignments on time, you must contact the instructor within 48 hours of the due date of the assignment.  </w:t>
      </w:r>
    </w:p>
    <w:p w14:paraId="01F6A4BD" w14:textId="77777777" w:rsidR="002C6F55" w:rsidRPr="00586546" w:rsidRDefault="002C6F55" w:rsidP="002C6F55">
      <w:pPr>
        <w:rPr>
          <w:rFonts w:asciiTheme="minorHAnsi" w:hAnsiTheme="minorHAnsi" w:cstheme="minorHAnsi"/>
          <w:sz w:val="22"/>
          <w:szCs w:val="22"/>
        </w:rPr>
      </w:pPr>
    </w:p>
    <w:p w14:paraId="6E1A9124" w14:textId="77777777" w:rsidR="002C6F55" w:rsidRPr="00586546" w:rsidRDefault="002C6F55" w:rsidP="002C6F55">
      <w:pPr>
        <w:rPr>
          <w:rFonts w:asciiTheme="minorHAnsi" w:hAnsiTheme="minorHAnsi" w:cstheme="minorHAnsi"/>
          <w:sz w:val="22"/>
          <w:szCs w:val="22"/>
        </w:rPr>
      </w:pPr>
      <w:r w:rsidRPr="00586546">
        <w:rPr>
          <w:rFonts w:asciiTheme="minorHAnsi" w:hAnsiTheme="minorHAnsi" w:cstheme="minorHAnsi"/>
          <w:sz w:val="22"/>
          <w:szCs w:val="22"/>
        </w:rPr>
        <w:t>Since this course is available online, you can participate from any location with Internet access. In addition, please have a backup plan - a place to go that has access to a computer with Internet access in case your computer fails to function. Not having a computer or having a broken computer, or no Internet access is no excuse for missing assignments.</w:t>
      </w:r>
    </w:p>
    <w:p w14:paraId="0C3F11E9" w14:textId="77777777" w:rsidR="002C6F55" w:rsidRPr="00586546" w:rsidRDefault="002C6F55" w:rsidP="002C6F55">
      <w:pPr>
        <w:rPr>
          <w:rFonts w:asciiTheme="minorHAnsi" w:hAnsiTheme="minorHAnsi" w:cstheme="minorHAnsi"/>
          <w:sz w:val="22"/>
          <w:szCs w:val="22"/>
        </w:rPr>
      </w:pPr>
    </w:p>
    <w:p w14:paraId="6A9EDD8D" w14:textId="77777777" w:rsidR="00B764A3" w:rsidRPr="00B764A3" w:rsidRDefault="00B764A3" w:rsidP="00B764A3">
      <w:pPr>
        <w:pStyle w:val="Heading2"/>
        <w:rPr>
          <w:rFonts w:asciiTheme="minorHAnsi" w:hAnsiTheme="minorHAnsi" w:cstheme="minorHAnsi"/>
          <w:sz w:val="22"/>
          <w:szCs w:val="22"/>
        </w:rPr>
      </w:pPr>
      <w:r w:rsidRPr="00B764A3">
        <w:rPr>
          <w:rFonts w:asciiTheme="minorHAnsi" w:hAnsiTheme="minorHAnsi" w:cstheme="minorHAnsi"/>
          <w:sz w:val="22"/>
          <w:szCs w:val="22"/>
        </w:rPr>
        <w:t>GRADING</w:t>
      </w:r>
    </w:p>
    <w:p w14:paraId="6BA6561E" w14:textId="77777777" w:rsidR="00B764A3" w:rsidRPr="00B764A3" w:rsidRDefault="00B764A3" w:rsidP="00B764A3">
      <w:pPr>
        <w:rPr>
          <w:rFonts w:asciiTheme="minorHAnsi" w:hAnsiTheme="minorHAnsi" w:cstheme="minorHAnsi"/>
          <w:sz w:val="22"/>
          <w:szCs w:val="22"/>
        </w:rPr>
      </w:pPr>
      <w:r w:rsidRPr="00B764A3">
        <w:rPr>
          <w:rFonts w:asciiTheme="minorHAnsi" w:hAnsiTheme="minorHAnsi" w:cstheme="minorHAnsi"/>
          <w:sz w:val="22"/>
          <w:szCs w:val="22"/>
        </w:rPr>
        <w:t xml:space="preserve">This class uses a </w:t>
      </w:r>
      <w:r w:rsidRPr="00B764A3">
        <w:rPr>
          <w:rFonts w:asciiTheme="minorHAnsi" w:hAnsiTheme="minorHAnsi" w:cstheme="minorHAnsi"/>
          <w:b/>
          <w:sz w:val="22"/>
          <w:szCs w:val="22"/>
        </w:rPr>
        <w:t>weighted percentage system</w:t>
      </w:r>
      <w:r w:rsidRPr="00B764A3">
        <w:rPr>
          <w:rFonts w:asciiTheme="minorHAnsi" w:hAnsiTheme="minorHAnsi" w:cstheme="minorHAnsi"/>
          <w:sz w:val="22"/>
          <w:szCs w:val="22"/>
        </w:rPr>
        <w:t>, which means all assignments for a certain category make up a percentage of your grade regardless of the number of points for each assignment. Each category holds a certain value towards your overall grade. Here is the breakdown of all grade categories: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990"/>
      </w:tblGrid>
      <w:tr w:rsidR="00B764A3" w:rsidRPr="00B764A3" w14:paraId="49A370A6" w14:textId="77777777" w:rsidTr="002843BB">
        <w:trPr>
          <w:trHeight w:val="338"/>
        </w:trPr>
        <w:tc>
          <w:tcPr>
            <w:tcW w:w="4320" w:type="dxa"/>
          </w:tcPr>
          <w:p w14:paraId="6742AC51" w14:textId="77777777" w:rsidR="00B764A3" w:rsidRPr="00B764A3" w:rsidRDefault="00B764A3" w:rsidP="002843BB">
            <w:pPr>
              <w:rPr>
                <w:rFonts w:asciiTheme="minorHAnsi" w:hAnsiTheme="minorHAnsi" w:cstheme="minorHAnsi"/>
                <w:sz w:val="22"/>
                <w:szCs w:val="22"/>
              </w:rPr>
            </w:pPr>
            <w:r w:rsidRPr="00B764A3">
              <w:rPr>
                <w:rFonts w:asciiTheme="minorHAnsi" w:hAnsiTheme="minorHAnsi" w:cstheme="minorHAnsi"/>
                <w:sz w:val="22"/>
                <w:szCs w:val="22"/>
              </w:rPr>
              <w:t>Exams- #1-4 each 10% total grade</w:t>
            </w:r>
          </w:p>
        </w:tc>
        <w:tc>
          <w:tcPr>
            <w:tcW w:w="3990" w:type="dxa"/>
          </w:tcPr>
          <w:p w14:paraId="03D97D2A" w14:textId="77777777" w:rsidR="00B764A3" w:rsidRPr="00B764A3" w:rsidRDefault="00B764A3" w:rsidP="002843BB">
            <w:pPr>
              <w:rPr>
                <w:rFonts w:asciiTheme="minorHAnsi" w:hAnsiTheme="minorHAnsi" w:cstheme="minorHAnsi"/>
                <w:sz w:val="22"/>
                <w:szCs w:val="22"/>
              </w:rPr>
            </w:pPr>
            <w:r w:rsidRPr="00B764A3">
              <w:rPr>
                <w:rFonts w:asciiTheme="minorHAnsi" w:hAnsiTheme="minorHAnsi" w:cstheme="minorHAnsi"/>
                <w:sz w:val="22"/>
                <w:szCs w:val="22"/>
              </w:rPr>
              <w:t>40%-</w:t>
            </w:r>
            <w:r w:rsidR="007F3291">
              <w:rPr>
                <w:rFonts w:asciiTheme="minorHAnsi" w:hAnsiTheme="minorHAnsi" w:cstheme="minorHAnsi"/>
                <w:sz w:val="22"/>
                <w:szCs w:val="22"/>
              </w:rPr>
              <w:t>of the overall course grade</w:t>
            </w:r>
          </w:p>
        </w:tc>
      </w:tr>
      <w:tr w:rsidR="00B764A3" w:rsidRPr="00B764A3" w14:paraId="47D66A67" w14:textId="77777777" w:rsidTr="002843BB">
        <w:trPr>
          <w:trHeight w:val="338"/>
        </w:trPr>
        <w:tc>
          <w:tcPr>
            <w:tcW w:w="4320" w:type="dxa"/>
          </w:tcPr>
          <w:p w14:paraId="1E257995" w14:textId="77777777" w:rsidR="00B764A3" w:rsidRPr="00B764A3" w:rsidRDefault="00B764A3" w:rsidP="002843BB">
            <w:pPr>
              <w:rPr>
                <w:rFonts w:asciiTheme="minorHAnsi" w:hAnsiTheme="minorHAnsi" w:cstheme="minorHAnsi"/>
                <w:sz w:val="22"/>
                <w:szCs w:val="22"/>
              </w:rPr>
            </w:pPr>
            <w:r w:rsidRPr="00B764A3">
              <w:rPr>
                <w:rFonts w:asciiTheme="minorHAnsi" w:hAnsiTheme="minorHAnsi" w:cstheme="minorHAnsi"/>
                <w:sz w:val="22"/>
                <w:szCs w:val="22"/>
              </w:rPr>
              <w:t>Quizzes-(lowest dropped)</w:t>
            </w:r>
          </w:p>
        </w:tc>
        <w:tc>
          <w:tcPr>
            <w:tcW w:w="3990" w:type="dxa"/>
          </w:tcPr>
          <w:p w14:paraId="1EB60479" w14:textId="77777777" w:rsidR="00B764A3" w:rsidRPr="00B764A3" w:rsidRDefault="00B764A3" w:rsidP="002843BB">
            <w:pPr>
              <w:rPr>
                <w:rFonts w:asciiTheme="minorHAnsi" w:hAnsiTheme="minorHAnsi" w:cstheme="minorHAnsi"/>
                <w:sz w:val="22"/>
                <w:szCs w:val="22"/>
              </w:rPr>
            </w:pPr>
            <w:r w:rsidRPr="00B764A3">
              <w:rPr>
                <w:rFonts w:asciiTheme="minorHAnsi" w:hAnsiTheme="minorHAnsi" w:cstheme="minorHAnsi"/>
                <w:sz w:val="22"/>
                <w:szCs w:val="22"/>
              </w:rPr>
              <w:t>30% of the overall course grade</w:t>
            </w:r>
          </w:p>
        </w:tc>
      </w:tr>
      <w:tr w:rsidR="00B764A3" w:rsidRPr="00B764A3" w14:paraId="0C623BFD" w14:textId="77777777" w:rsidTr="002843BB">
        <w:trPr>
          <w:trHeight w:val="338"/>
        </w:trPr>
        <w:tc>
          <w:tcPr>
            <w:tcW w:w="4320" w:type="dxa"/>
          </w:tcPr>
          <w:p w14:paraId="07BCC019" w14:textId="77777777" w:rsidR="00B764A3" w:rsidRPr="00B764A3" w:rsidRDefault="00B764A3" w:rsidP="002843BB">
            <w:pPr>
              <w:rPr>
                <w:rFonts w:asciiTheme="minorHAnsi" w:hAnsiTheme="minorHAnsi" w:cstheme="minorHAnsi"/>
                <w:sz w:val="22"/>
                <w:szCs w:val="22"/>
              </w:rPr>
            </w:pPr>
            <w:r w:rsidRPr="00B764A3">
              <w:rPr>
                <w:rFonts w:asciiTheme="minorHAnsi" w:hAnsiTheme="minorHAnsi" w:cstheme="minorHAnsi"/>
                <w:sz w:val="22"/>
                <w:szCs w:val="22"/>
              </w:rPr>
              <w:t>Graded Online Activities</w:t>
            </w:r>
          </w:p>
        </w:tc>
        <w:tc>
          <w:tcPr>
            <w:tcW w:w="3990" w:type="dxa"/>
          </w:tcPr>
          <w:p w14:paraId="6F2227EA" w14:textId="77777777" w:rsidR="00B764A3" w:rsidRPr="00B764A3" w:rsidRDefault="00B764A3" w:rsidP="002843BB">
            <w:pPr>
              <w:rPr>
                <w:rFonts w:asciiTheme="minorHAnsi" w:hAnsiTheme="minorHAnsi" w:cstheme="minorHAnsi"/>
                <w:sz w:val="22"/>
                <w:szCs w:val="22"/>
              </w:rPr>
            </w:pPr>
            <w:r w:rsidRPr="00B764A3">
              <w:rPr>
                <w:rFonts w:asciiTheme="minorHAnsi" w:hAnsiTheme="minorHAnsi" w:cstheme="minorHAnsi"/>
                <w:sz w:val="22"/>
                <w:szCs w:val="22"/>
              </w:rPr>
              <w:t>30% of the overall course grade</w:t>
            </w:r>
          </w:p>
        </w:tc>
      </w:tr>
    </w:tbl>
    <w:p w14:paraId="2FA415AE" w14:textId="77777777" w:rsidR="00B764A3" w:rsidRPr="00B764A3" w:rsidRDefault="00B764A3" w:rsidP="00B764A3">
      <w:pPr>
        <w:rPr>
          <w:rFonts w:asciiTheme="minorHAnsi" w:hAnsiTheme="minorHAnsi" w:cstheme="minorHAnsi"/>
          <w:smallCaps/>
          <w:sz w:val="22"/>
          <w:szCs w:val="22"/>
        </w:rPr>
      </w:pPr>
      <w:proofErr w:type="gramStart"/>
      <w:r w:rsidRPr="00B764A3">
        <w:rPr>
          <w:rFonts w:asciiTheme="minorHAnsi" w:hAnsiTheme="minorHAnsi" w:cstheme="minorHAnsi"/>
          <w:smallCaps/>
          <w:sz w:val="22"/>
          <w:szCs w:val="22"/>
        </w:rPr>
        <w:t>**please</w:t>
      </w:r>
      <w:proofErr w:type="gramEnd"/>
      <w:r w:rsidRPr="00B764A3">
        <w:rPr>
          <w:rFonts w:asciiTheme="minorHAnsi" w:hAnsiTheme="minorHAnsi" w:cstheme="minorHAnsi"/>
          <w:smallCaps/>
          <w:sz w:val="22"/>
          <w:szCs w:val="22"/>
        </w:rPr>
        <w:t xml:space="preserve"> note that some activities are called quizzes in </w:t>
      </w:r>
      <w:proofErr w:type="spellStart"/>
      <w:r w:rsidRPr="00B764A3">
        <w:rPr>
          <w:rFonts w:asciiTheme="minorHAnsi" w:hAnsiTheme="minorHAnsi" w:cstheme="minorHAnsi"/>
          <w:smallCaps/>
          <w:sz w:val="22"/>
          <w:szCs w:val="22"/>
        </w:rPr>
        <w:t>mycourses</w:t>
      </w:r>
      <w:proofErr w:type="spellEnd"/>
      <w:r w:rsidRPr="00B764A3">
        <w:rPr>
          <w:rFonts w:asciiTheme="minorHAnsi" w:hAnsiTheme="minorHAnsi" w:cstheme="minorHAnsi"/>
          <w:smallCaps/>
          <w:sz w:val="22"/>
          <w:szCs w:val="22"/>
        </w:rPr>
        <w:t xml:space="preserve"> but they are still activities. when in doubt, please review the course schedule.</w:t>
      </w:r>
    </w:p>
    <w:p w14:paraId="44E0739A" w14:textId="77777777" w:rsidR="00692752" w:rsidRPr="00586546" w:rsidRDefault="00692752" w:rsidP="00DD7F9E">
      <w:pPr>
        <w:rPr>
          <w:rFonts w:asciiTheme="minorHAnsi" w:hAnsiTheme="minorHAnsi" w:cstheme="minorHAnsi"/>
          <w:sz w:val="22"/>
          <w:szCs w:val="22"/>
        </w:rPr>
      </w:pPr>
    </w:p>
    <w:p w14:paraId="71BFA80B" w14:textId="77777777" w:rsidR="00DD7F9E" w:rsidRPr="00586546" w:rsidRDefault="00DD7F9E" w:rsidP="00DD7F9E">
      <w:pPr>
        <w:rPr>
          <w:rFonts w:asciiTheme="minorHAnsi" w:hAnsiTheme="minorHAnsi" w:cstheme="minorHAnsi"/>
          <w:sz w:val="22"/>
          <w:szCs w:val="22"/>
        </w:rPr>
      </w:pPr>
      <w:r w:rsidRPr="00586546">
        <w:rPr>
          <w:rFonts w:asciiTheme="minorHAnsi" w:hAnsiTheme="minorHAnsi" w:cstheme="minorHAnsi"/>
          <w:sz w:val="22"/>
          <w:szCs w:val="22"/>
        </w:rPr>
        <w:t>Grading Scale:</w:t>
      </w:r>
    </w:p>
    <w:tbl>
      <w:tblPr>
        <w:tblStyle w:val="TableGrid"/>
        <w:tblW w:w="0" w:type="auto"/>
        <w:tblLook w:val="04A0" w:firstRow="1" w:lastRow="0" w:firstColumn="1" w:lastColumn="0" w:noHBand="0" w:noVBand="1"/>
      </w:tblPr>
      <w:tblGrid>
        <w:gridCol w:w="1705"/>
        <w:gridCol w:w="1890"/>
      </w:tblGrid>
      <w:tr w:rsidR="00A91ADF" w:rsidRPr="00586546" w14:paraId="1126890F" w14:textId="77777777" w:rsidTr="00BC3BF7">
        <w:tc>
          <w:tcPr>
            <w:tcW w:w="1705" w:type="dxa"/>
          </w:tcPr>
          <w:p w14:paraId="609EAAAD"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Letter Grade</w:t>
            </w:r>
          </w:p>
        </w:tc>
        <w:tc>
          <w:tcPr>
            <w:tcW w:w="1890" w:type="dxa"/>
          </w:tcPr>
          <w:p w14:paraId="42069247"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Percentage</w:t>
            </w:r>
          </w:p>
        </w:tc>
      </w:tr>
      <w:tr w:rsidR="00A91ADF" w:rsidRPr="00586546" w14:paraId="6714659D" w14:textId="77777777" w:rsidTr="00BC3BF7">
        <w:tc>
          <w:tcPr>
            <w:tcW w:w="1705" w:type="dxa"/>
          </w:tcPr>
          <w:p w14:paraId="0E64C112"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A</w:t>
            </w:r>
          </w:p>
        </w:tc>
        <w:tc>
          <w:tcPr>
            <w:tcW w:w="1890" w:type="dxa"/>
          </w:tcPr>
          <w:p w14:paraId="4A4F80FE"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90-100</w:t>
            </w:r>
          </w:p>
        </w:tc>
      </w:tr>
      <w:tr w:rsidR="00A91ADF" w:rsidRPr="00586546" w14:paraId="587E2A00" w14:textId="77777777" w:rsidTr="00BC3BF7">
        <w:tc>
          <w:tcPr>
            <w:tcW w:w="1705" w:type="dxa"/>
          </w:tcPr>
          <w:p w14:paraId="148B33F8"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B</w:t>
            </w:r>
          </w:p>
        </w:tc>
        <w:tc>
          <w:tcPr>
            <w:tcW w:w="1890" w:type="dxa"/>
          </w:tcPr>
          <w:p w14:paraId="3B557534"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80-89</w:t>
            </w:r>
          </w:p>
        </w:tc>
      </w:tr>
      <w:tr w:rsidR="00A91ADF" w:rsidRPr="00586546" w14:paraId="373CEBF6" w14:textId="77777777" w:rsidTr="00BC3BF7">
        <w:tc>
          <w:tcPr>
            <w:tcW w:w="1705" w:type="dxa"/>
          </w:tcPr>
          <w:p w14:paraId="7B1E213B"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C</w:t>
            </w:r>
          </w:p>
        </w:tc>
        <w:tc>
          <w:tcPr>
            <w:tcW w:w="1890" w:type="dxa"/>
          </w:tcPr>
          <w:p w14:paraId="4DEDCF77"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70-79</w:t>
            </w:r>
          </w:p>
        </w:tc>
      </w:tr>
      <w:tr w:rsidR="00A91ADF" w:rsidRPr="00586546" w14:paraId="5B2B10B7" w14:textId="77777777" w:rsidTr="00BC3BF7">
        <w:tc>
          <w:tcPr>
            <w:tcW w:w="1705" w:type="dxa"/>
          </w:tcPr>
          <w:p w14:paraId="37350D24"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D</w:t>
            </w:r>
          </w:p>
        </w:tc>
        <w:tc>
          <w:tcPr>
            <w:tcW w:w="1890" w:type="dxa"/>
          </w:tcPr>
          <w:p w14:paraId="0945F094"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60-69</w:t>
            </w:r>
          </w:p>
        </w:tc>
      </w:tr>
      <w:tr w:rsidR="00A91ADF" w:rsidRPr="00586546" w14:paraId="4A80D064" w14:textId="77777777" w:rsidTr="00BC3BF7">
        <w:tc>
          <w:tcPr>
            <w:tcW w:w="1705" w:type="dxa"/>
          </w:tcPr>
          <w:p w14:paraId="1E2D2A1A"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F</w:t>
            </w:r>
          </w:p>
        </w:tc>
        <w:tc>
          <w:tcPr>
            <w:tcW w:w="1890" w:type="dxa"/>
          </w:tcPr>
          <w:p w14:paraId="45B4F752" w14:textId="77777777" w:rsidR="00A91ADF" w:rsidRPr="00586546" w:rsidRDefault="00A91ADF" w:rsidP="00BC3BF7">
            <w:pPr>
              <w:jc w:val="center"/>
              <w:rPr>
                <w:rFonts w:asciiTheme="minorHAnsi" w:hAnsiTheme="minorHAnsi" w:cstheme="minorHAnsi"/>
                <w:sz w:val="22"/>
                <w:szCs w:val="22"/>
              </w:rPr>
            </w:pPr>
            <w:r w:rsidRPr="00586546">
              <w:rPr>
                <w:rFonts w:asciiTheme="minorHAnsi" w:hAnsiTheme="minorHAnsi" w:cstheme="minorHAnsi"/>
                <w:sz w:val="22"/>
                <w:szCs w:val="22"/>
              </w:rPr>
              <w:t>&gt;60</w:t>
            </w:r>
          </w:p>
        </w:tc>
      </w:tr>
    </w:tbl>
    <w:p w14:paraId="4AC770BB" w14:textId="77777777" w:rsidR="002C6F55" w:rsidRPr="00586546" w:rsidRDefault="002C6F55" w:rsidP="002C6F55">
      <w:pPr>
        <w:spacing w:line="240" w:lineRule="auto"/>
        <w:rPr>
          <w:rFonts w:asciiTheme="minorHAnsi" w:hAnsiTheme="minorHAnsi" w:cstheme="minorHAnsi"/>
          <w:sz w:val="22"/>
          <w:szCs w:val="22"/>
        </w:rPr>
      </w:pPr>
    </w:p>
    <w:p w14:paraId="603C9F0E" w14:textId="77777777" w:rsidR="002C6F55" w:rsidRPr="00E54D4E" w:rsidRDefault="002C6F55" w:rsidP="002C6F55">
      <w:pPr>
        <w:spacing w:line="240" w:lineRule="auto"/>
        <w:rPr>
          <w:rFonts w:asciiTheme="minorHAnsi" w:hAnsiTheme="minorHAnsi" w:cstheme="minorHAnsi"/>
          <w:sz w:val="22"/>
        </w:rPr>
      </w:pPr>
      <w:r w:rsidRPr="00E54D4E">
        <w:rPr>
          <w:rFonts w:asciiTheme="minorHAnsi" w:hAnsiTheme="minorHAnsi" w:cstheme="minorHAnsi"/>
          <w:sz w:val="22"/>
        </w:rPr>
        <w:t xml:space="preserve">Quizzes – All assessments, except the proctored exams, in the course </w:t>
      </w:r>
      <w:proofErr w:type="gramStart"/>
      <w:r w:rsidRPr="00E54D4E">
        <w:rPr>
          <w:rFonts w:asciiTheme="minorHAnsi" w:hAnsiTheme="minorHAnsi" w:cstheme="minorHAnsi"/>
          <w:sz w:val="22"/>
        </w:rPr>
        <w:t>may be taken</w:t>
      </w:r>
      <w:proofErr w:type="gramEnd"/>
      <w:r w:rsidRPr="00E54D4E">
        <w:rPr>
          <w:rFonts w:asciiTheme="minorHAnsi" w:hAnsiTheme="minorHAnsi" w:cstheme="minorHAnsi"/>
          <w:sz w:val="22"/>
        </w:rPr>
        <w:t xml:space="preserve"> </w:t>
      </w:r>
      <w:r w:rsidRPr="00E54D4E">
        <w:rPr>
          <w:rFonts w:asciiTheme="minorHAnsi" w:hAnsiTheme="minorHAnsi" w:cstheme="minorHAnsi"/>
          <w:b/>
          <w:sz w:val="22"/>
        </w:rPr>
        <w:t>twice</w:t>
      </w:r>
      <w:r w:rsidRPr="00E54D4E">
        <w:rPr>
          <w:rFonts w:asciiTheme="minorHAnsi" w:hAnsiTheme="minorHAnsi" w:cstheme="minorHAnsi"/>
          <w:sz w:val="22"/>
        </w:rPr>
        <w:t xml:space="preserve">.  The higher grade of your two attempts will count toward your quiz grade.  There is a time limit of 20 minutes for each attempt of a </w:t>
      </w:r>
      <w:proofErr w:type="gramStart"/>
      <w:r w:rsidRPr="00E54D4E">
        <w:rPr>
          <w:rFonts w:asciiTheme="minorHAnsi" w:hAnsiTheme="minorHAnsi" w:cstheme="minorHAnsi"/>
          <w:sz w:val="22"/>
        </w:rPr>
        <w:t>10 question</w:t>
      </w:r>
      <w:proofErr w:type="gramEnd"/>
      <w:r w:rsidRPr="00E54D4E">
        <w:rPr>
          <w:rFonts w:asciiTheme="minorHAnsi" w:hAnsiTheme="minorHAnsi" w:cstheme="minorHAnsi"/>
          <w:sz w:val="22"/>
        </w:rPr>
        <w:t xml:space="preserve"> quiz</w:t>
      </w:r>
      <w:r w:rsidR="00F245F8" w:rsidRPr="00E54D4E">
        <w:rPr>
          <w:rFonts w:asciiTheme="minorHAnsi" w:hAnsiTheme="minorHAnsi" w:cstheme="minorHAnsi"/>
          <w:sz w:val="22"/>
        </w:rPr>
        <w:t>.</w:t>
      </w:r>
    </w:p>
    <w:p w14:paraId="10AED639" w14:textId="77777777" w:rsidR="002C6F55" w:rsidRPr="00E54D4E" w:rsidRDefault="002C6F55" w:rsidP="002C6F55">
      <w:pPr>
        <w:rPr>
          <w:rFonts w:asciiTheme="minorHAnsi" w:hAnsiTheme="minorHAnsi" w:cstheme="minorHAnsi"/>
          <w:smallCaps/>
          <w:sz w:val="22"/>
          <w:szCs w:val="28"/>
        </w:rPr>
      </w:pPr>
    </w:p>
    <w:p w14:paraId="1E5CFF08" w14:textId="77777777" w:rsidR="002C6F55" w:rsidRPr="00E54D4E" w:rsidRDefault="002C6F55" w:rsidP="002C6F55">
      <w:pPr>
        <w:rPr>
          <w:rFonts w:asciiTheme="minorHAnsi" w:hAnsiTheme="minorHAnsi" w:cstheme="minorHAnsi"/>
          <w:sz w:val="22"/>
        </w:rPr>
      </w:pPr>
      <w:r w:rsidRPr="00E54D4E">
        <w:rPr>
          <w:rFonts w:asciiTheme="minorHAnsi" w:hAnsiTheme="minorHAnsi" w:cstheme="minorHAnsi"/>
          <w:sz w:val="22"/>
        </w:rPr>
        <w:t xml:space="preserve">All work is due by the assigned due date.  </w:t>
      </w:r>
      <w:r w:rsidRPr="00E54D4E">
        <w:rPr>
          <w:rFonts w:asciiTheme="minorHAnsi" w:hAnsiTheme="minorHAnsi" w:cstheme="minorHAnsi"/>
          <w:b/>
          <w:sz w:val="22"/>
          <w:u w:val="single"/>
        </w:rPr>
        <w:t>Make-ups for exams are not permitted</w:t>
      </w:r>
      <w:r w:rsidR="00F91C91" w:rsidRPr="00E54D4E">
        <w:rPr>
          <w:rFonts w:asciiTheme="minorHAnsi" w:hAnsiTheme="minorHAnsi" w:cstheme="minorHAnsi"/>
          <w:b/>
          <w:sz w:val="22"/>
          <w:u w:val="single"/>
        </w:rPr>
        <w:t xml:space="preserve"> unless there is verifiable documentation</w:t>
      </w:r>
      <w:r w:rsidRPr="00E54D4E">
        <w:rPr>
          <w:rFonts w:asciiTheme="minorHAnsi" w:hAnsiTheme="minorHAnsi" w:cstheme="minorHAnsi"/>
          <w:b/>
          <w:sz w:val="22"/>
          <w:u w:val="single"/>
        </w:rPr>
        <w:t>, so be sure to take exams on the dates scheduled.</w:t>
      </w:r>
      <w:r w:rsidRPr="00E54D4E">
        <w:rPr>
          <w:rFonts w:asciiTheme="minorHAnsi" w:hAnsiTheme="minorHAnsi" w:cstheme="minorHAnsi"/>
          <w:sz w:val="22"/>
        </w:rPr>
        <w:t xml:space="preserve">  You will receive a grade of zero for any quiz not taken, discussion forum not posted, online graded activity not completed, or exam not completed.</w:t>
      </w:r>
    </w:p>
    <w:p w14:paraId="70B0A3D4" w14:textId="77777777" w:rsidR="00996557" w:rsidRPr="00E54D4E" w:rsidRDefault="00996557" w:rsidP="002C6F55">
      <w:pPr>
        <w:rPr>
          <w:rFonts w:asciiTheme="minorHAnsi" w:hAnsiTheme="minorHAnsi" w:cstheme="minorHAnsi"/>
          <w:sz w:val="22"/>
        </w:rPr>
      </w:pPr>
    </w:p>
    <w:p w14:paraId="4389F89F" w14:textId="161D4099" w:rsidR="00E54D4E" w:rsidRPr="00E54D4E" w:rsidRDefault="00E54D4E" w:rsidP="00E54D4E">
      <w:pPr>
        <w:keepNext/>
        <w:spacing w:after="200"/>
        <w:jc w:val="both"/>
        <w:rPr>
          <w:rFonts w:asciiTheme="minorHAnsi" w:hAnsiTheme="minorHAnsi" w:cstheme="minorHAnsi"/>
          <w:color w:val="FF0000"/>
          <w:sz w:val="22"/>
          <w:szCs w:val="22"/>
        </w:rPr>
      </w:pPr>
      <w:r w:rsidRPr="00E54D4E">
        <w:rPr>
          <w:rFonts w:asciiTheme="minorHAnsi" w:hAnsiTheme="minorHAnsi" w:cstheme="minorHAnsi"/>
          <w:b/>
          <w:bCs/>
          <w:color w:val="FF0000"/>
          <w:sz w:val="22"/>
          <w:szCs w:val="22"/>
        </w:rPr>
        <w:t>PROCTORED EXAM INFORMATION:</w:t>
      </w:r>
      <w:r w:rsidRPr="00E54D4E">
        <w:rPr>
          <w:rFonts w:asciiTheme="minorHAnsi" w:hAnsiTheme="minorHAnsi" w:cstheme="minorHAnsi"/>
          <w:color w:val="FF0000"/>
          <w:sz w:val="22"/>
          <w:szCs w:val="22"/>
        </w:rPr>
        <w:t xml:space="preserve"> </w:t>
      </w:r>
      <w:r w:rsidR="008421E0" w:rsidRPr="003A31DE">
        <w:rPr>
          <w:rFonts w:asciiTheme="minorHAnsi" w:hAnsiTheme="minorHAnsi" w:cstheme="minorHAnsi"/>
          <w:i/>
          <w:sz w:val="22"/>
          <w:szCs w:val="22"/>
        </w:rPr>
        <w:t>All exams are proctored</w:t>
      </w:r>
      <w:r w:rsidR="003A31DE">
        <w:rPr>
          <w:rFonts w:asciiTheme="minorHAnsi" w:hAnsiTheme="minorHAnsi" w:cstheme="minorHAnsi"/>
          <w:i/>
          <w:sz w:val="22"/>
          <w:szCs w:val="22"/>
        </w:rPr>
        <w:t xml:space="preserve"> and students will be required to</w:t>
      </w:r>
      <w:r w:rsidR="003A31DE" w:rsidRPr="003A31DE">
        <w:rPr>
          <w:rFonts w:asciiTheme="minorHAnsi" w:hAnsiTheme="minorHAnsi" w:cstheme="minorHAnsi"/>
          <w:i/>
          <w:sz w:val="22"/>
          <w:szCs w:val="22"/>
        </w:rPr>
        <w:t xml:space="preserve"> buy </w:t>
      </w:r>
      <w:proofErr w:type="gramStart"/>
      <w:r w:rsidR="003A31DE" w:rsidRPr="003A31DE">
        <w:rPr>
          <w:rFonts w:asciiTheme="minorHAnsi" w:hAnsiTheme="minorHAnsi" w:cstheme="minorHAnsi"/>
          <w:i/>
          <w:sz w:val="22"/>
          <w:szCs w:val="22"/>
        </w:rPr>
        <w:t>an</w:t>
      </w:r>
      <w:proofErr w:type="gramEnd"/>
      <w:r w:rsidR="003A31DE" w:rsidRPr="003A31DE">
        <w:rPr>
          <w:rFonts w:asciiTheme="minorHAnsi" w:hAnsiTheme="minorHAnsi" w:cstheme="minorHAnsi"/>
          <w:i/>
          <w:sz w:val="22"/>
          <w:szCs w:val="22"/>
        </w:rPr>
        <w:t xml:space="preserve"> </w:t>
      </w:r>
      <w:proofErr w:type="spellStart"/>
      <w:r w:rsidR="003A31DE" w:rsidRPr="003A31DE">
        <w:rPr>
          <w:rFonts w:asciiTheme="minorHAnsi" w:hAnsiTheme="minorHAnsi" w:cstheme="minorHAnsi"/>
          <w:i/>
          <w:sz w:val="22"/>
          <w:szCs w:val="22"/>
        </w:rPr>
        <w:t>Honorlock</w:t>
      </w:r>
      <w:proofErr w:type="spellEnd"/>
      <w:r w:rsidR="003A31DE" w:rsidRPr="003A31DE">
        <w:rPr>
          <w:rFonts w:asciiTheme="minorHAnsi" w:hAnsiTheme="minorHAnsi" w:cstheme="minorHAnsi"/>
          <w:i/>
          <w:sz w:val="22"/>
          <w:szCs w:val="22"/>
        </w:rPr>
        <w:t xml:space="preserve"> pass for $10 for the term. </w:t>
      </w:r>
      <w:r w:rsidR="003A31DE">
        <w:rPr>
          <w:rFonts w:asciiTheme="minorHAnsi" w:hAnsiTheme="minorHAnsi" w:cstheme="minorHAnsi"/>
          <w:sz w:val="22"/>
          <w:szCs w:val="22"/>
        </w:rPr>
        <w:t>These will cover all exams</w:t>
      </w:r>
      <w:r w:rsidRPr="00E54D4E">
        <w:rPr>
          <w:rFonts w:asciiTheme="minorHAnsi" w:hAnsiTheme="minorHAnsi" w:cstheme="minorHAnsi"/>
          <w:sz w:val="22"/>
          <w:szCs w:val="22"/>
        </w:rPr>
        <w:t xml:space="preserve">.  </w:t>
      </w:r>
      <w:r w:rsidRPr="00E54D4E">
        <w:rPr>
          <w:rFonts w:asciiTheme="minorHAnsi" w:hAnsiTheme="minorHAnsi" w:cstheme="minorHAnsi"/>
          <w:color w:val="1F1F1F"/>
          <w:sz w:val="22"/>
          <w:szCs w:val="22"/>
        </w:rPr>
        <w:t xml:space="preserve">A proctored exam is an exam that </w:t>
      </w:r>
      <w:proofErr w:type="gramStart"/>
      <w:r w:rsidRPr="00E54D4E">
        <w:rPr>
          <w:rFonts w:asciiTheme="minorHAnsi" w:hAnsiTheme="minorHAnsi" w:cstheme="minorHAnsi"/>
          <w:color w:val="1F1F1F"/>
          <w:sz w:val="22"/>
          <w:szCs w:val="22"/>
        </w:rPr>
        <w:t>is administered</w:t>
      </w:r>
      <w:proofErr w:type="gramEnd"/>
      <w:r w:rsidRPr="00E54D4E">
        <w:rPr>
          <w:rFonts w:asciiTheme="minorHAnsi" w:hAnsiTheme="minorHAnsi" w:cstheme="minorHAnsi"/>
          <w:color w:val="1F1F1F"/>
          <w:sz w:val="22"/>
          <w:szCs w:val="22"/>
        </w:rPr>
        <w:t xml:space="preserve"> by an authorized individual who supervises the student while they are taking the exam. The proctor's function is to ensure the integrity and security of the exam in a secure testing environment. </w:t>
      </w:r>
    </w:p>
    <w:p w14:paraId="1F13C84D" w14:textId="77777777" w:rsidR="00E54D4E" w:rsidRPr="00E54D4E" w:rsidRDefault="00E54D4E" w:rsidP="00E54D4E">
      <w:pPr>
        <w:keepNext/>
        <w:jc w:val="both"/>
        <w:rPr>
          <w:rFonts w:asciiTheme="minorHAnsi" w:hAnsiTheme="minorHAnsi" w:cstheme="minorHAnsi"/>
          <w:sz w:val="22"/>
          <w:szCs w:val="22"/>
          <w:shd w:val="clear" w:color="auto" w:fill="FFFFFF"/>
        </w:rPr>
      </w:pPr>
      <w:r w:rsidRPr="00E54D4E">
        <w:rPr>
          <w:rFonts w:asciiTheme="minorHAnsi" w:hAnsiTheme="minorHAnsi" w:cstheme="minorHAnsi"/>
          <w:sz w:val="22"/>
          <w:szCs w:val="22"/>
        </w:rPr>
        <w:t xml:space="preserve">Students </w:t>
      </w:r>
      <w:proofErr w:type="gramStart"/>
      <w:r w:rsidRPr="00E54D4E">
        <w:rPr>
          <w:rFonts w:asciiTheme="minorHAnsi" w:hAnsiTheme="minorHAnsi" w:cstheme="minorHAnsi"/>
          <w:sz w:val="22"/>
          <w:szCs w:val="22"/>
        </w:rPr>
        <w:t xml:space="preserve">will </w:t>
      </w:r>
      <w:r w:rsidRPr="00E54D4E">
        <w:rPr>
          <w:rFonts w:asciiTheme="minorHAnsi" w:hAnsiTheme="minorHAnsi" w:cstheme="minorHAnsi"/>
          <w:b/>
          <w:bCs/>
          <w:sz w:val="22"/>
          <w:szCs w:val="22"/>
        </w:rPr>
        <w:t>not</w:t>
      </w:r>
      <w:r w:rsidRPr="00E54D4E">
        <w:rPr>
          <w:rFonts w:asciiTheme="minorHAnsi" w:hAnsiTheme="minorHAnsi" w:cstheme="minorHAnsi"/>
          <w:sz w:val="22"/>
          <w:szCs w:val="22"/>
        </w:rPr>
        <w:t xml:space="preserve"> be allowed</w:t>
      </w:r>
      <w:proofErr w:type="gramEnd"/>
      <w:r w:rsidRPr="00E54D4E">
        <w:rPr>
          <w:rFonts w:asciiTheme="minorHAnsi" w:hAnsiTheme="minorHAnsi" w:cstheme="minorHAnsi"/>
          <w:sz w:val="22"/>
          <w:szCs w:val="22"/>
        </w:rPr>
        <w:t xml:space="preserve"> to use notes, texts or online resources during proctored exams. </w:t>
      </w:r>
    </w:p>
    <w:p w14:paraId="54F7F1F6" w14:textId="77777777" w:rsidR="00E54D4E" w:rsidRPr="00E54D4E" w:rsidRDefault="00E54D4E" w:rsidP="00E54D4E">
      <w:pPr>
        <w:keepNext/>
        <w:jc w:val="both"/>
        <w:rPr>
          <w:rFonts w:asciiTheme="minorHAnsi" w:hAnsiTheme="minorHAnsi" w:cstheme="minorHAnsi"/>
          <w:sz w:val="22"/>
          <w:szCs w:val="22"/>
        </w:rPr>
      </w:pPr>
    </w:p>
    <w:p w14:paraId="470A48DA" w14:textId="512A7299" w:rsidR="00E54D4E" w:rsidRPr="00E54D4E" w:rsidRDefault="00E54D4E" w:rsidP="00E54D4E">
      <w:pPr>
        <w:rPr>
          <w:rFonts w:asciiTheme="minorHAnsi" w:hAnsiTheme="minorHAnsi" w:cstheme="minorHAnsi"/>
          <w:sz w:val="22"/>
          <w:szCs w:val="22"/>
          <w:bdr w:val="none" w:sz="0" w:space="0" w:color="auto" w:frame="1"/>
          <w:shd w:val="clear" w:color="auto" w:fill="FFFFFF"/>
        </w:rPr>
      </w:pPr>
      <w:r w:rsidRPr="00E54D4E">
        <w:rPr>
          <w:rFonts w:asciiTheme="minorHAnsi" w:hAnsiTheme="minorHAnsi" w:cstheme="minorHAnsi"/>
          <w:sz w:val="22"/>
          <w:szCs w:val="22"/>
        </w:rPr>
        <w:t xml:space="preserve">Proctored exams will be at home via the </w:t>
      </w:r>
      <w:proofErr w:type="spellStart"/>
      <w:r w:rsidRPr="00E54D4E">
        <w:rPr>
          <w:rFonts w:asciiTheme="minorHAnsi" w:hAnsiTheme="minorHAnsi" w:cstheme="minorHAnsi"/>
          <w:sz w:val="22"/>
          <w:szCs w:val="22"/>
        </w:rPr>
        <w:t>Honorlock</w:t>
      </w:r>
      <w:proofErr w:type="spellEnd"/>
      <w:r w:rsidRPr="00E54D4E">
        <w:rPr>
          <w:rFonts w:asciiTheme="minorHAnsi" w:hAnsiTheme="minorHAnsi" w:cstheme="minorHAnsi"/>
          <w:sz w:val="22"/>
          <w:szCs w:val="22"/>
        </w:rPr>
        <w:t xml:space="preserve"> program tied to your exams in </w:t>
      </w:r>
      <w:proofErr w:type="spellStart"/>
      <w:r w:rsidRPr="00E54D4E">
        <w:rPr>
          <w:rFonts w:asciiTheme="minorHAnsi" w:hAnsiTheme="minorHAnsi" w:cstheme="minorHAnsi"/>
          <w:sz w:val="22"/>
          <w:szCs w:val="22"/>
        </w:rPr>
        <w:t>myCourses</w:t>
      </w:r>
      <w:proofErr w:type="spellEnd"/>
      <w:r w:rsidRPr="00E54D4E">
        <w:rPr>
          <w:rFonts w:asciiTheme="minorHAnsi" w:hAnsiTheme="minorHAnsi" w:cstheme="minorHAnsi"/>
          <w:sz w:val="22"/>
          <w:szCs w:val="22"/>
        </w:rPr>
        <w:t xml:space="preserve">. Students will need to make sure they have a webcam. </w:t>
      </w:r>
      <w:proofErr w:type="spellStart"/>
      <w:r w:rsidRPr="00E54D4E">
        <w:rPr>
          <w:rFonts w:asciiTheme="minorHAnsi" w:hAnsiTheme="minorHAnsi" w:cstheme="minorHAnsi"/>
          <w:sz w:val="22"/>
          <w:szCs w:val="22"/>
          <w:bdr w:val="none" w:sz="0" w:space="0" w:color="auto" w:frame="1"/>
          <w:shd w:val="clear" w:color="auto" w:fill="FFFFFF"/>
        </w:rPr>
        <w:t>Honorlock</w:t>
      </w:r>
      <w:proofErr w:type="spellEnd"/>
      <w:r w:rsidRPr="00E54D4E">
        <w:rPr>
          <w:rFonts w:asciiTheme="minorHAnsi" w:hAnsiTheme="minorHAnsi" w:cstheme="minorHAnsi"/>
          <w:sz w:val="22"/>
          <w:szCs w:val="22"/>
          <w:bdr w:val="none" w:sz="0" w:space="0" w:color="auto" w:frame="1"/>
          <w:shd w:val="clear" w:color="auto" w:fill="FFFFFF"/>
        </w:rPr>
        <w:t xml:space="preserve"> is an online proctoring service that allows you to take your exam from the comfort of your home. </w:t>
      </w:r>
      <w:proofErr w:type="spellStart"/>
      <w:r w:rsidRPr="00E54D4E">
        <w:rPr>
          <w:rFonts w:asciiTheme="minorHAnsi" w:hAnsiTheme="minorHAnsi" w:cstheme="minorHAnsi"/>
          <w:b/>
          <w:sz w:val="22"/>
          <w:szCs w:val="22"/>
          <w:bdr w:val="none" w:sz="0" w:space="0" w:color="auto" w:frame="1"/>
          <w:shd w:val="clear" w:color="auto" w:fill="FFFFFF"/>
        </w:rPr>
        <w:t>Honorlock</w:t>
      </w:r>
      <w:proofErr w:type="spellEnd"/>
      <w:r w:rsidRPr="00E54D4E">
        <w:rPr>
          <w:rFonts w:asciiTheme="minorHAnsi" w:hAnsiTheme="minorHAnsi" w:cstheme="minorHAnsi"/>
          <w:b/>
          <w:sz w:val="22"/>
          <w:szCs w:val="22"/>
          <w:bdr w:val="none" w:sz="0" w:space="0" w:color="auto" w:frame="1"/>
          <w:shd w:val="clear" w:color="auto" w:fill="FFFFFF"/>
        </w:rPr>
        <w:t xml:space="preserve"> is available 24/7 and all that </w:t>
      </w:r>
      <w:proofErr w:type="gramStart"/>
      <w:r w:rsidRPr="00E54D4E">
        <w:rPr>
          <w:rFonts w:asciiTheme="minorHAnsi" w:hAnsiTheme="minorHAnsi" w:cstheme="minorHAnsi"/>
          <w:b/>
          <w:sz w:val="22"/>
          <w:szCs w:val="22"/>
          <w:bdr w:val="none" w:sz="0" w:space="0" w:color="auto" w:frame="1"/>
          <w:shd w:val="clear" w:color="auto" w:fill="FFFFFF"/>
        </w:rPr>
        <w:t>is needed</w:t>
      </w:r>
      <w:proofErr w:type="gramEnd"/>
      <w:r w:rsidRPr="00E54D4E">
        <w:rPr>
          <w:rFonts w:asciiTheme="minorHAnsi" w:hAnsiTheme="minorHAnsi" w:cstheme="minorHAnsi"/>
          <w:b/>
          <w:sz w:val="22"/>
          <w:szCs w:val="22"/>
          <w:bdr w:val="none" w:sz="0" w:space="0" w:color="auto" w:frame="1"/>
          <w:shd w:val="clear" w:color="auto" w:fill="FFFFFF"/>
        </w:rPr>
        <w:t xml:space="preserve"> is a computer, a working webcam, and a stable Internet connection.</w:t>
      </w:r>
      <w:r w:rsidRPr="00E54D4E">
        <w:rPr>
          <w:rFonts w:asciiTheme="minorHAnsi" w:hAnsiTheme="minorHAnsi" w:cstheme="minorHAnsi"/>
          <w:b/>
          <w:sz w:val="22"/>
          <w:szCs w:val="22"/>
        </w:rPr>
        <w:t xml:space="preserve"> </w:t>
      </w:r>
      <w:r w:rsidRPr="00E54D4E">
        <w:rPr>
          <w:rFonts w:asciiTheme="minorHAnsi" w:hAnsiTheme="minorHAnsi" w:cstheme="minorHAnsi"/>
          <w:b/>
          <w:sz w:val="22"/>
          <w:szCs w:val="22"/>
          <w:bdr w:val="none" w:sz="0" w:space="0" w:color="auto" w:frame="1"/>
          <w:shd w:val="clear" w:color="auto" w:fill="FFFFFF"/>
        </w:rPr>
        <w:t xml:space="preserve">To get started, you will need Google Chrome and the </w:t>
      </w:r>
      <w:proofErr w:type="spellStart"/>
      <w:r w:rsidRPr="00E54D4E">
        <w:rPr>
          <w:rFonts w:asciiTheme="minorHAnsi" w:hAnsiTheme="minorHAnsi" w:cstheme="minorHAnsi"/>
          <w:b/>
          <w:sz w:val="22"/>
          <w:szCs w:val="22"/>
          <w:bdr w:val="none" w:sz="0" w:space="0" w:color="auto" w:frame="1"/>
          <w:shd w:val="clear" w:color="auto" w:fill="FFFFFF"/>
        </w:rPr>
        <w:t>Honorlock</w:t>
      </w:r>
      <w:proofErr w:type="spellEnd"/>
      <w:r w:rsidRPr="00E54D4E">
        <w:rPr>
          <w:rFonts w:asciiTheme="minorHAnsi" w:hAnsiTheme="minorHAnsi" w:cstheme="minorHAnsi"/>
          <w:b/>
          <w:sz w:val="22"/>
          <w:szCs w:val="22"/>
          <w:bdr w:val="none" w:sz="0" w:space="0" w:color="auto" w:frame="1"/>
          <w:shd w:val="clear" w:color="auto" w:fill="FFFFFF"/>
        </w:rPr>
        <w:t xml:space="preserve"> Chrome Extension. </w:t>
      </w:r>
      <w:r w:rsidRPr="00E54D4E">
        <w:rPr>
          <w:rFonts w:asciiTheme="minorHAnsi" w:hAnsiTheme="minorHAnsi" w:cstheme="minorHAnsi"/>
          <w:sz w:val="22"/>
          <w:szCs w:val="22"/>
          <w:bdr w:val="none" w:sz="0" w:space="0" w:color="auto" w:frame="1"/>
          <w:shd w:val="clear" w:color="auto" w:fill="FFFFFF"/>
        </w:rPr>
        <w:t xml:space="preserve">You can download the extension at </w:t>
      </w:r>
      <w:hyperlink r:id="rId24" w:tgtFrame="_blank" w:tooltip="Original URL: http://www.honorlock.com/extension/install. Click or tap if you trust this link." w:history="1">
        <w:r w:rsidRPr="00E54D4E">
          <w:rPr>
            <w:rFonts w:asciiTheme="minorHAnsi" w:hAnsiTheme="minorHAnsi" w:cstheme="minorHAnsi"/>
            <w:color w:val="1155CC"/>
            <w:sz w:val="22"/>
            <w:szCs w:val="22"/>
            <w:u w:val="single"/>
            <w:bdr w:val="none" w:sz="0" w:space="0" w:color="auto" w:frame="1"/>
            <w:shd w:val="clear" w:color="auto" w:fill="FFFFFF"/>
          </w:rPr>
          <w:t>www.honorlock.com/extension/install</w:t>
        </w:r>
      </w:hyperlink>
      <w:r w:rsidRPr="00E54D4E">
        <w:rPr>
          <w:rFonts w:asciiTheme="minorHAnsi" w:hAnsiTheme="minorHAnsi" w:cstheme="minorHAnsi"/>
          <w:sz w:val="22"/>
          <w:szCs w:val="22"/>
          <w:bdr w:val="none" w:sz="0" w:space="0" w:color="auto" w:frame="1"/>
          <w:shd w:val="clear" w:color="auto" w:fill="FFFFFF"/>
        </w:rPr>
        <w:t>.</w:t>
      </w:r>
    </w:p>
    <w:p w14:paraId="7099AEE8" w14:textId="77777777" w:rsidR="00E54D4E" w:rsidRPr="00E54D4E" w:rsidRDefault="00E54D4E" w:rsidP="00E54D4E">
      <w:pPr>
        <w:rPr>
          <w:rFonts w:asciiTheme="minorHAnsi" w:hAnsiTheme="minorHAnsi" w:cstheme="minorHAnsi"/>
          <w:sz w:val="22"/>
          <w:szCs w:val="22"/>
        </w:rPr>
      </w:pPr>
    </w:p>
    <w:p w14:paraId="52D7E0B5" w14:textId="5BCEDA9D" w:rsidR="00E54D4E" w:rsidRPr="00E54D4E" w:rsidRDefault="00E54D4E" w:rsidP="00E54D4E">
      <w:pPr>
        <w:shd w:val="clear" w:color="auto" w:fill="FFFFFF"/>
        <w:rPr>
          <w:rFonts w:asciiTheme="minorHAnsi" w:hAnsiTheme="minorHAnsi" w:cstheme="minorHAnsi"/>
          <w:sz w:val="22"/>
          <w:szCs w:val="22"/>
          <w:bdr w:val="none" w:sz="0" w:space="0" w:color="auto" w:frame="1"/>
          <w:shd w:val="clear" w:color="auto" w:fill="FFFFFF"/>
        </w:rPr>
      </w:pPr>
      <w:r w:rsidRPr="00E54D4E">
        <w:rPr>
          <w:rFonts w:asciiTheme="minorHAnsi" w:hAnsiTheme="minorHAnsi" w:cstheme="minorHAnsi"/>
          <w:sz w:val="22"/>
          <w:szCs w:val="22"/>
          <w:bdr w:val="none" w:sz="0" w:space="0" w:color="auto" w:frame="1"/>
          <w:shd w:val="clear" w:color="auto" w:fill="FFFFFF"/>
        </w:rPr>
        <w:t xml:space="preserve">When you are ready to test, log into </w:t>
      </w:r>
      <w:proofErr w:type="spellStart"/>
      <w:r w:rsidRPr="00E54D4E">
        <w:rPr>
          <w:rFonts w:asciiTheme="minorHAnsi" w:hAnsiTheme="minorHAnsi" w:cstheme="minorHAnsi"/>
          <w:sz w:val="22"/>
          <w:szCs w:val="22"/>
          <w:bdr w:val="none" w:sz="0" w:space="0" w:color="auto" w:frame="1"/>
          <w:shd w:val="clear" w:color="auto" w:fill="FFFFFF"/>
        </w:rPr>
        <w:t>myCourses</w:t>
      </w:r>
      <w:proofErr w:type="spellEnd"/>
      <w:r w:rsidRPr="00E54D4E">
        <w:rPr>
          <w:rFonts w:asciiTheme="minorHAnsi" w:hAnsiTheme="minorHAnsi" w:cstheme="minorHAnsi"/>
          <w:sz w:val="22"/>
          <w:szCs w:val="22"/>
          <w:bdr w:val="none" w:sz="0" w:space="0" w:color="auto" w:frame="1"/>
          <w:shd w:val="clear" w:color="auto" w:fill="FFFFFF"/>
        </w:rPr>
        <w:t xml:space="preserve">, go to your course, and click on your exam. Clicking </w:t>
      </w:r>
      <w:r w:rsidRPr="009A1FD1">
        <w:rPr>
          <w:rFonts w:asciiTheme="minorHAnsi" w:hAnsiTheme="minorHAnsi" w:cstheme="minorHAnsi"/>
          <w:i/>
          <w:sz w:val="22"/>
          <w:szCs w:val="22"/>
          <w:bdr w:val="none" w:sz="0" w:space="0" w:color="auto" w:frame="1"/>
          <w:shd w:val="clear" w:color="auto" w:fill="FFFFFF"/>
        </w:rPr>
        <w:t>"Launch Proctoring"</w:t>
      </w:r>
      <w:r w:rsidR="009A1FD1" w:rsidRPr="009A1FD1">
        <w:rPr>
          <w:rFonts w:asciiTheme="minorHAnsi" w:hAnsiTheme="minorHAnsi" w:cstheme="minorHAnsi"/>
          <w:i/>
          <w:sz w:val="22"/>
          <w:szCs w:val="22"/>
          <w:bdr w:val="none" w:sz="0" w:space="0" w:color="auto" w:frame="1"/>
          <w:shd w:val="clear" w:color="auto" w:fill="FFFFFF"/>
        </w:rPr>
        <w:t xml:space="preserve"> at the bottom of the screen</w:t>
      </w:r>
      <w:r w:rsidRPr="009A1FD1">
        <w:rPr>
          <w:rFonts w:asciiTheme="minorHAnsi" w:hAnsiTheme="minorHAnsi" w:cstheme="minorHAnsi"/>
          <w:i/>
          <w:sz w:val="22"/>
          <w:szCs w:val="22"/>
          <w:bdr w:val="none" w:sz="0" w:space="0" w:color="auto" w:frame="1"/>
          <w:shd w:val="clear" w:color="auto" w:fill="FFFFFF"/>
        </w:rPr>
        <w:t xml:space="preserve"> </w:t>
      </w:r>
      <w:r w:rsidRPr="00E54D4E">
        <w:rPr>
          <w:rFonts w:asciiTheme="minorHAnsi" w:hAnsiTheme="minorHAnsi" w:cstheme="minorHAnsi"/>
          <w:sz w:val="22"/>
          <w:szCs w:val="22"/>
          <w:bdr w:val="none" w:sz="0" w:space="0" w:color="auto" w:frame="1"/>
          <w:shd w:val="clear" w:color="auto" w:fill="FFFFFF"/>
        </w:rPr>
        <w:t xml:space="preserve">will begin the </w:t>
      </w:r>
      <w:proofErr w:type="spellStart"/>
      <w:r w:rsidRPr="00E54D4E">
        <w:rPr>
          <w:rFonts w:asciiTheme="minorHAnsi" w:hAnsiTheme="minorHAnsi" w:cstheme="minorHAnsi"/>
          <w:sz w:val="22"/>
          <w:szCs w:val="22"/>
          <w:bdr w:val="none" w:sz="0" w:space="0" w:color="auto" w:frame="1"/>
          <w:shd w:val="clear" w:color="auto" w:fill="FFFFFF"/>
        </w:rPr>
        <w:t>Honorlock</w:t>
      </w:r>
      <w:proofErr w:type="spellEnd"/>
      <w:r w:rsidRPr="00E54D4E">
        <w:rPr>
          <w:rFonts w:asciiTheme="minorHAnsi" w:hAnsiTheme="minorHAnsi" w:cstheme="minorHAnsi"/>
          <w:sz w:val="22"/>
          <w:szCs w:val="22"/>
          <w:bdr w:val="none" w:sz="0" w:space="0" w:color="auto" w:frame="1"/>
          <w:shd w:val="clear" w:color="auto" w:fill="FFFFFF"/>
        </w:rPr>
        <w:t xml:space="preserve"> authentication process, where you will take a picture of yourself, show your ID, and complete a scan of your room. </w:t>
      </w:r>
      <w:proofErr w:type="spellStart"/>
      <w:r w:rsidRPr="00E54D4E">
        <w:rPr>
          <w:rFonts w:asciiTheme="minorHAnsi" w:hAnsiTheme="minorHAnsi" w:cstheme="minorHAnsi"/>
          <w:sz w:val="22"/>
          <w:szCs w:val="22"/>
          <w:bdr w:val="none" w:sz="0" w:space="0" w:color="auto" w:frame="1"/>
          <w:shd w:val="clear" w:color="auto" w:fill="FFFFFF"/>
        </w:rPr>
        <w:t>Honorlock</w:t>
      </w:r>
      <w:proofErr w:type="spellEnd"/>
      <w:r w:rsidRPr="00E54D4E">
        <w:rPr>
          <w:rFonts w:asciiTheme="minorHAnsi" w:hAnsiTheme="minorHAnsi" w:cstheme="minorHAnsi"/>
          <w:sz w:val="22"/>
          <w:szCs w:val="22"/>
          <w:bdr w:val="none" w:sz="0" w:space="0" w:color="auto" w:frame="1"/>
          <w:shd w:val="clear" w:color="auto" w:fill="FFFFFF"/>
        </w:rPr>
        <w:t xml:space="preserve"> will be recording your exam session by webcam, as well as recording your screen. </w:t>
      </w:r>
      <w:proofErr w:type="spellStart"/>
      <w:r w:rsidRPr="00E54D4E">
        <w:rPr>
          <w:rFonts w:asciiTheme="minorHAnsi" w:hAnsiTheme="minorHAnsi" w:cstheme="minorHAnsi"/>
          <w:sz w:val="22"/>
          <w:szCs w:val="22"/>
          <w:bdr w:val="none" w:sz="0" w:space="0" w:color="auto" w:frame="1"/>
          <w:shd w:val="clear" w:color="auto" w:fill="FFFFFF"/>
        </w:rPr>
        <w:t>Honorlock</w:t>
      </w:r>
      <w:proofErr w:type="spellEnd"/>
      <w:r w:rsidRPr="00E54D4E">
        <w:rPr>
          <w:rFonts w:asciiTheme="minorHAnsi" w:hAnsiTheme="minorHAnsi" w:cstheme="minorHAnsi"/>
          <w:sz w:val="22"/>
          <w:szCs w:val="22"/>
          <w:bdr w:val="none" w:sz="0" w:space="0" w:color="auto" w:frame="1"/>
          <w:shd w:val="clear" w:color="auto" w:fill="FFFFFF"/>
        </w:rPr>
        <w:t xml:space="preserve"> also has an integrity algorithm that can detect search-engine use, so please do not attempt to search for answers, even if </w:t>
      </w:r>
      <w:proofErr w:type="gramStart"/>
      <w:r w:rsidRPr="00E54D4E">
        <w:rPr>
          <w:rFonts w:asciiTheme="minorHAnsi" w:hAnsiTheme="minorHAnsi" w:cstheme="minorHAnsi"/>
          <w:sz w:val="22"/>
          <w:szCs w:val="22"/>
          <w:bdr w:val="none" w:sz="0" w:space="0" w:color="auto" w:frame="1"/>
          <w:shd w:val="clear" w:color="auto" w:fill="FFFFFF"/>
        </w:rPr>
        <w:t>it's</w:t>
      </w:r>
      <w:proofErr w:type="gramEnd"/>
      <w:r w:rsidRPr="00E54D4E">
        <w:rPr>
          <w:rFonts w:asciiTheme="minorHAnsi" w:hAnsiTheme="minorHAnsi" w:cstheme="minorHAnsi"/>
          <w:sz w:val="22"/>
          <w:szCs w:val="22"/>
          <w:bdr w:val="none" w:sz="0" w:space="0" w:color="auto" w:frame="1"/>
          <w:shd w:val="clear" w:color="auto" w:fill="FFFFFF"/>
        </w:rPr>
        <w:t xml:space="preserve"> on a secondary device. All videos </w:t>
      </w:r>
      <w:proofErr w:type="gramStart"/>
      <w:r w:rsidRPr="00E54D4E">
        <w:rPr>
          <w:rFonts w:asciiTheme="minorHAnsi" w:hAnsiTheme="minorHAnsi" w:cstheme="minorHAnsi"/>
          <w:sz w:val="22"/>
          <w:szCs w:val="22"/>
          <w:bdr w:val="none" w:sz="0" w:space="0" w:color="auto" w:frame="1"/>
          <w:shd w:val="clear" w:color="auto" w:fill="FFFFFF"/>
        </w:rPr>
        <w:t>are sent</w:t>
      </w:r>
      <w:proofErr w:type="gramEnd"/>
      <w:r w:rsidRPr="00E54D4E">
        <w:rPr>
          <w:rFonts w:asciiTheme="minorHAnsi" w:hAnsiTheme="minorHAnsi" w:cstheme="minorHAnsi"/>
          <w:sz w:val="22"/>
          <w:szCs w:val="22"/>
          <w:bdr w:val="none" w:sz="0" w:space="0" w:color="auto" w:frame="1"/>
          <w:shd w:val="clear" w:color="auto" w:fill="FFFFFF"/>
        </w:rPr>
        <w:t xml:space="preserve"> to me for review and flagged green (good), yellow (possible violation), red (probable violation recorded).</w:t>
      </w:r>
    </w:p>
    <w:p w14:paraId="3ED46548" w14:textId="77777777" w:rsidR="002C6F55" w:rsidRPr="00586546" w:rsidRDefault="002C6F55" w:rsidP="002C6F55">
      <w:pPr>
        <w:rPr>
          <w:rFonts w:asciiTheme="minorHAnsi" w:hAnsiTheme="minorHAnsi" w:cstheme="minorHAnsi"/>
          <w:sz w:val="20"/>
          <w:szCs w:val="20"/>
        </w:rPr>
      </w:pPr>
    </w:p>
    <w:p w14:paraId="753E59B6" w14:textId="77777777" w:rsidR="002C6F55" w:rsidRPr="00586546" w:rsidRDefault="002C6F55" w:rsidP="002C6F55">
      <w:pPr>
        <w:spacing w:after="60"/>
        <w:rPr>
          <w:rFonts w:asciiTheme="minorHAnsi" w:hAnsiTheme="minorHAnsi" w:cstheme="minorHAnsi"/>
          <w:sz w:val="20"/>
          <w:szCs w:val="20"/>
        </w:rPr>
      </w:pPr>
      <w:r w:rsidRPr="00586546">
        <w:rPr>
          <w:rFonts w:asciiTheme="minorHAnsi" w:hAnsiTheme="minorHAnsi" w:cstheme="minorHAnsi"/>
          <w:b/>
          <w:sz w:val="20"/>
          <w:szCs w:val="20"/>
        </w:rPr>
        <w:t>Student Rights:</w:t>
      </w:r>
      <w:r w:rsidRPr="00586546">
        <w:rPr>
          <w:rFonts w:asciiTheme="minorHAnsi" w:hAnsiTheme="minorHAnsi" w:cstheme="minorHAnsi"/>
          <w:sz w:val="20"/>
          <w:szCs w:val="20"/>
        </w:rPr>
        <w:t xml:space="preserve"> </w:t>
      </w:r>
      <w:hyperlink r:id="rId25" w:history="1">
        <w:r w:rsidRPr="00586546">
          <w:rPr>
            <w:rFonts w:asciiTheme="minorHAnsi" w:hAnsiTheme="minorHAnsi" w:cstheme="minorHAnsi"/>
            <w:color w:val="0000FF"/>
            <w:sz w:val="20"/>
            <w:szCs w:val="20"/>
            <w:u w:val="single"/>
          </w:rPr>
          <w:t>https://www.spcollege.edu/current-students/student-affairs/student-right-to-know</w:t>
        </w:r>
      </w:hyperlink>
    </w:p>
    <w:p w14:paraId="711A9B46" w14:textId="77777777" w:rsidR="002C6F55" w:rsidRPr="00586546" w:rsidRDefault="002C6F55" w:rsidP="002C6F55">
      <w:pPr>
        <w:pStyle w:val="Heading2"/>
        <w:rPr>
          <w:rFonts w:asciiTheme="minorHAnsi" w:hAnsiTheme="minorHAnsi" w:cstheme="minorHAnsi"/>
          <w:sz w:val="20"/>
          <w:szCs w:val="20"/>
        </w:rPr>
      </w:pPr>
    </w:p>
    <w:p w14:paraId="24C3B94D" w14:textId="77777777" w:rsidR="002C6F55" w:rsidRPr="00586546" w:rsidRDefault="002C6F55" w:rsidP="002C6F55">
      <w:pPr>
        <w:pStyle w:val="Heading2"/>
        <w:rPr>
          <w:rFonts w:asciiTheme="minorHAnsi" w:hAnsiTheme="minorHAnsi" w:cstheme="minorHAnsi"/>
          <w:sz w:val="20"/>
          <w:szCs w:val="20"/>
        </w:rPr>
      </w:pPr>
      <w:r w:rsidRPr="00586546">
        <w:rPr>
          <w:rFonts w:asciiTheme="minorHAnsi" w:hAnsiTheme="minorHAnsi" w:cstheme="minorHAnsi"/>
          <w:sz w:val="20"/>
          <w:szCs w:val="20"/>
        </w:rPr>
        <w:t>STUDENT SURVEY OF INSTRUCTION</w:t>
      </w:r>
    </w:p>
    <w:p w14:paraId="03A895F8" w14:textId="77777777" w:rsidR="00A366A7" w:rsidRPr="00586546" w:rsidRDefault="002C6F55" w:rsidP="002F06E7">
      <w:pPr>
        <w:spacing w:after="60"/>
        <w:rPr>
          <w:rFonts w:asciiTheme="minorHAnsi" w:hAnsiTheme="minorHAnsi" w:cstheme="minorHAnsi"/>
          <w:sz w:val="20"/>
          <w:szCs w:val="20"/>
        </w:rPr>
      </w:pPr>
      <w:r w:rsidRPr="00586546">
        <w:rPr>
          <w:rFonts w:asciiTheme="minorHAnsi" w:hAnsiTheme="minorHAnsi" w:cstheme="minorHAnsi"/>
          <w:sz w:val="20"/>
          <w:szCs w:val="20"/>
        </w:rPr>
        <w:t xml:space="preserve">The Student Survey of Instruction </w:t>
      </w:r>
      <w:proofErr w:type="gramStart"/>
      <w:r w:rsidRPr="00586546">
        <w:rPr>
          <w:rFonts w:asciiTheme="minorHAnsi" w:hAnsiTheme="minorHAnsi" w:cstheme="minorHAnsi"/>
          <w:sz w:val="20"/>
          <w:szCs w:val="20"/>
        </w:rPr>
        <w:t>is administered</w:t>
      </w:r>
      <w:proofErr w:type="gramEnd"/>
      <w:r w:rsidRPr="00586546">
        <w:rPr>
          <w:rFonts w:asciiTheme="minorHAnsi" w:hAnsiTheme="minorHAnsi" w:cstheme="minorHAnsi"/>
          <w:sz w:val="20"/>
          <w:szCs w:val="20"/>
        </w:rPr>
        <w:t xml:space="preserve"> in courses each semester. It </w:t>
      </w:r>
      <w:proofErr w:type="gramStart"/>
      <w:r w:rsidRPr="00586546">
        <w:rPr>
          <w:rFonts w:asciiTheme="minorHAnsi" w:hAnsiTheme="minorHAnsi" w:cstheme="minorHAnsi"/>
          <w:sz w:val="20"/>
          <w:szCs w:val="20"/>
        </w:rPr>
        <w:t>is designed</w:t>
      </w:r>
      <w:proofErr w:type="gramEnd"/>
      <w:r w:rsidRPr="00586546">
        <w:rPr>
          <w:rFonts w:asciiTheme="minorHAnsi" w:hAnsiTheme="minorHAnsi" w:cstheme="minorHAnsi"/>
          <w:sz w:val="20"/>
          <w:szCs w:val="20"/>
        </w:rPr>
        <w:t xml:space="preserve"> to improve the quality of instruction at St. Petersburg College. All student responses are confidential and anonymous and </w:t>
      </w:r>
      <w:proofErr w:type="gramStart"/>
      <w:r w:rsidRPr="00586546">
        <w:rPr>
          <w:rFonts w:asciiTheme="minorHAnsi" w:hAnsiTheme="minorHAnsi" w:cstheme="minorHAnsi"/>
          <w:sz w:val="20"/>
          <w:szCs w:val="20"/>
        </w:rPr>
        <w:t>will be used</w:t>
      </w:r>
      <w:proofErr w:type="gramEnd"/>
      <w:r w:rsidRPr="00586546">
        <w:rPr>
          <w:rFonts w:asciiTheme="minorHAnsi" w:hAnsiTheme="minorHAnsi" w:cstheme="minorHAnsi"/>
          <w:sz w:val="20"/>
          <w:szCs w:val="20"/>
        </w:rPr>
        <w:t xml:space="preserve"> solely for the purpose of performance improvement.</w:t>
      </w:r>
      <w:r w:rsidR="00710B69" w:rsidRPr="00586546">
        <w:rPr>
          <w:rFonts w:asciiTheme="minorHAnsi" w:hAnsiTheme="minorHAnsi" w:cstheme="minorHAnsi"/>
          <w:sz w:val="20"/>
          <w:szCs w:val="20"/>
        </w:rPr>
        <w:t xml:space="preserve"> </w:t>
      </w:r>
    </w:p>
    <w:p w14:paraId="758DFA25" w14:textId="77777777" w:rsidR="00062C42" w:rsidRPr="00586546" w:rsidRDefault="00062C42">
      <w:pPr>
        <w:rPr>
          <w:rFonts w:asciiTheme="minorHAnsi" w:hAnsiTheme="minorHAnsi" w:cstheme="minorHAnsi"/>
          <w:sz w:val="20"/>
          <w:szCs w:val="20"/>
        </w:rPr>
      </w:pPr>
    </w:p>
    <w:p w14:paraId="62C26057" w14:textId="77777777" w:rsidR="00DD4D9D" w:rsidRPr="00586546" w:rsidRDefault="00710B69">
      <w:pPr>
        <w:rPr>
          <w:rFonts w:asciiTheme="minorHAnsi" w:hAnsiTheme="minorHAnsi" w:cstheme="minorHAnsi"/>
          <w:sz w:val="20"/>
          <w:szCs w:val="20"/>
        </w:rPr>
      </w:pPr>
      <w:r w:rsidRPr="00586546">
        <w:rPr>
          <w:rFonts w:asciiTheme="minorHAnsi" w:hAnsiTheme="minorHAnsi" w:cstheme="minorHAnsi"/>
          <w:b/>
          <w:sz w:val="20"/>
          <w:szCs w:val="20"/>
        </w:rPr>
        <w:t xml:space="preserve">Technical Support: </w:t>
      </w:r>
      <w:hyperlink r:id="rId26">
        <w:r w:rsidRPr="00586546">
          <w:rPr>
            <w:rFonts w:asciiTheme="minorHAnsi" w:hAnsiTheme="minorHAnsi" w:cstheme="minorHAnsi"/>
            <w:color w:val="0000FF"/>
            <w:sz w:val="20"/>
            <w:szCs w:val="20"/>
            <w:u w:val="single"/>
          </w:rPr>
          <w:t>www.spcollege.edu/helpdesk</w:t>
        </w:r>
      </w:hyperlink>
      <w:hyperlink r:id="rId27"/>
    </w:p>
    <w:p w14:paraId="55F6D008" w14:textId="77777777" w:rsidR="00EC6AAA" w:rsidRPr="0016737B" w:rsidRDefault="00EC6AAA">
      <w:pPr>
        <w:rPr>
          <w:sz w:val="22"/>
          <w:szCs w:val="22"/>
        </w:rPr>
      </w:pPr>
    </w:p>
    <w:p w14:paraId="7897A85B" w14:textId="77777777" w:rsidR="00BA0A9F" w:rsidRPr="00634451" w:rsidRDefault="00460328" w:rsidP="00634451">
      <w:pPr>
        <w:pStyle w:val="Heading2"/>
      </w:pPr>
      <w:r>
        <w:t>ASSIGNMENTS</w:t>
      </w:r>
      <w:r w:rsidR="00634451">
        <w:t xml:space="preserve"> </w:t>
      </w:r>
      <w:r w:rsidR="00634451">
        <w:tab/>
      </w:r>
      <w:r w:rsidR="00634451">
        <w:tab/>
      </w:r>
      <w:r w:rsidR="00BA0A9F">
        <w:rPr>
          <w:u w:val="single"/>
        </w:rPr>
        <w:t>Tentative Class Schedule</w:t>
      </w:r>
    </w:p>
    <w:p w14:paraId="6D22A903" w14:textId="77777777" w:rsidR="00BA0A9F" w:rsidRPr="002236A7" w:rsidRDefault="00BA0A9F" w:rsidP="00BA0A9F">
      <w:pPr>
        <w:jc w:val="center"/>
        <w:rPr>
          <w:b/>
          <w:sz w:val="22"/>
          <w:szCs w:val="22"/>
        </w:rPr>
      </w:pPr>
      <w:r w:rsidRPr="002236A7">
        <w:rPr>
          <w:b/>
          <w:sz w:val="22"/>
          <w:szCs w:val="22"/>
        </w:rPr>
        <w:t>Readings are in bold face.</w:t>
      </w:r>
    </w:p>
    <w:p w14:paraId="65BABEF7" w14:textId="77777777" w:rsidR="00BA0A9F" w:rsidRPr="002236A7" w:rsidRDefault="00BA0A9F" w:rsidP="00BA0A9F">
      <w:pPr>
        <w:jc w:val="center"/>
        <w:rPr>
          <w:sz w:val="22"/>
          <w:szCs w:val="22"/>
        </w:rPr>
      </w:pPr>
      <w:r w:rsidRPr="002236A7">
        <w:rPr>
          <w:sz w:val="22"/>
          <w:szCs w:val="22"/>
        </w:rPr>
        <w:t>Q</w:t>
      </w:r>
      <w:r w:rsidRPr="002236A7">
        <w:rPr>
          <w:i/>
          <w:sz w:val="22"/>
          <w:szCs w:val="22"/>
        </w:rPr>
        <w:t>uiz</w:t>
      </w:r>
      <w:r>
        <w:rPr>
          <w:i/>
          <w:sz w:val="22"/>
          <w:szCs w:val="22"/>
        </w:rPr>
        <w:t xml:space="preserve"> Assessments</w:t>
      </w:r>
      <w:r w:rsidRPr="002236A7">
        <w:rPr>
          <w:i/>
          <w:sz w:val="22"/>
          <w:szCs w:val="22"/>
        </w:rPr>
        <w:t xml:space="preserve"> are in italics</w:t>
      </w:r>
      <w:r w:rsidRPr="002236A7">
        <w:rPr>
          <w:sz w:val="22"/>
          <w:szCs w:val="22"/>
        </w:rPr>
        <w:t xml:space="preserve">, and </w:t>
      </w:r>
      <w:r w:rsidRPr="002236A7">
        <w:rPr>
          <w:sz w:val="22"/>
          <w:szCs w:val="22"/>
          <w:u w:val="single"/>
        </w:rPr>
        <w:t>Graded Online Activities are underlined</w:t>
      </w:r>
      <w:r w:rsidRPr="002236A7">
        <w:rPr>
          <w:sz w:val="22"/>
          <w:szCs w:val="22"/>
        </w:rPr>
        <w:t xml:space="preserve">. </w:t>
      </w:r>
    </w:p>
    <w:p w14:paraId="483CF2B4" w14:textId="77777777" w:rsidR="00BA0A9F" w:rsidRDefault="00BA0A9F" w:rsidP="00BA0A9F">
      <w:pPr>
        <w:jc w:val="center"/>
        <w:rPr>
          <w:sz w:val="22"/>
          <w:szCs w:val="22"/>
        </w:rPr>
      </w:pPr>
      <w:r w:rsidRPr="002236A7">
        <w:rPr>
          <w:sz w:val="22"/>
          <w:szCs w:val="22"/>
        </w:rPr>
        <w:t xml:space="preserve">Both Quizzes and Graded Online Activities are worth a grade. </w:t>
      </w:r>
    </w:p>
    <w:p w14:paraId="6537CF96" w14:textId="77777777" w:rsidR="00EC7F63" w:rsidRPr="002236A7" w:rsidRDefault="005D26DA" w:rsidP="00BA0A9F">
      <w:pPr>
        <w:jc w:val="center"/>
        <w:rPr>
          <w:sz w:val="22"/>
          <w:szCs w:val="22"/>
        </w:rPr>
      </w:pPr>
      <w:r>
        <w:rPr>
          <w:sz w:val="22"/>
          <w:szCs w:val="22"/>
        </w:rPr>
        <w:t>Activities in yellow</w:t>
      </w:r>
      <w:r w:rsidR="00EC7F63">
        <w:rPr>
          <w:sz w:val="22"/>
          <w:szCs w:val="22"/>
        </w:rPr>
        <w:t xml:space="preserve"> </w:t>
      </w:r>
      <w:proofErr w:type="gramStart"/>
      <w:r w:rsidR="00EC7F63">
        <w:rPr>
          <w:sz w:val="22"/>
          <w:szCs w:val="22"/>
        </w:rPr>
        <w:t>are found</w:t>
      </w:r>
      <w:proofErr w:type="gramEnd"/>
      <w:r w:rsidR="00EC7F63">
        <w:rPr>
          <w:sz w:val="22"/>
          <w:szCs w:val="22"/>
        </w:rPr>
        <w:t xml:space="preserve"> in the </w:t>
      </w:r>
      <w:r w:rsidR="00EC7F63" w:rsidRPr="005D26DA">
        <w:rPr>
          <w:sz w:val="22"/>
          <w:szCs w:val="22"/>
          <w:highlight w:val="yellow"/>
        </w:rPr>
        <w:t>Mastering Biology</w:t>
      </w:r>
      <w:r w:rsidR="00EC7F63">
        <w:rPr>
          <w:sz w:val="22"/>
          <w:szCs w:val="22"/>
        </w:rPr>
        <w:t xml:space="preserve"> website.</w:t>
      </w:r>
    </w:p>
    <w:p w14:paraId="2923926C" w14:textId="77777777" w:rsidR="00C47FC3" w:rsidRPr="00E03B4A" w:rsidRDefault="00BA0A9F" w:rsidP="00E03B4A">
      <w:pPr>
        <w:jc w:val="center"/>
        <w:rPr>
          <w:sz w:val="22"/>
          <w:szCs w:val="22"/>
        </w:rPr>
      </w:pPr>
      <w:r w:rsidRPr="002236A7">
        <w:rPr>
          <w:sz w:val="22"/>
          <w:szCs w:val="22"/>
        </w:rPr>
        <w:t xml:space="preserve">Review sheets for </w:t>
      </w:r>
      <w:r>
        <w:rPr>
          <w:sz w:val="22"/>
          <w:szCs w:val="22"/>
        </w:rPr>
        <w:t>the exams</w:t>
      </w:r>
      <w:r w:rsidRPr="002236A7">
        <w:rPr>
          <w:sz w:val="22"/>
          <w:szCs w:val="22"/>
        </w:rPr>
        <w:t xml:space="preserve"> </w:t>
      </w:r>
      <w:proofErr w:type="gramStart"/>
      <w:r w:rsidRPr="002236A7">
        <w:rPr>
          <w:sz w:val="22"/>
          <w:szCs w:val="22"/>
        </w:rPr>
        <w:t>will be provided</w:t>
      </w:r>
      <w:proofErr w:type="gramEnd"/>
      <w:r w:rsidRPr="002236A7">
        <w:rPr>
          <w:sz w:val="22"/>
          <w:szCs w:val="22"/>
        </w:rPr>
        <w:t xml:space="preserve"> </w:t>
      </w:r>
      <w:r>
        <w:rPr>
          <w:sz w:val="22"/>
          <w:szCs w:val="22"/>
        </w:rPr>
        <w:t>i</w:t>
      </w:r>
      <w:r w:rsidRPr="002236A7">
        <w:rPr>
          <w:sz w:val="22"/>
          <w:szCs w:val="22"/>
        </w:rPr>
        <w:t xml:space="preserve">n </w:t>
      </w:r>
      <w:r>
        <w:rPr>
          <w:sz w:val="22"/>
          <w:szCs w:val="22"/>
        </w:rPr>
        <w:t>MyCourses.</w:t>
      </w:r>
    </w:p>
    <w:p w14:paraId="7F233C4B" w14:textId="77777777" w:rsidR="001A61BD" w:rsidRDefault="001A61BD" w:rsidP="001A61BD"/>
    <w:tbl>
      <w:tblPr>
        <w:tblStyle w:val="TableGrid"/>
        <w:tblW w:w="0" w:type="auto"/>
        <w:tblLook w:val="04A0" w:firstRow="1" w:lastRow="0" w:firstColumn="1" w:lastColumn="0" w:noHBand="0" w:noVBand="1"/>
      </w:tblPr>
      <w:tblGrid>
        <w:gridCol w:w="1405"/>
        <w:gridCol w:w="1013"/>
        <w:gridCol w:w="5462"/>
        <w:gridCol w:w="1470"/>
      </w:tblGrid>
      <w:tr w:rsidR="001A61BD" w14:paraId="2D6C163C" w14:textId="77777777" w:rsidTr="00747CC7">
        <w:tc>
          <w:tcPr>
            <w:tcW w:w="1405" w:type="dxa"/>
          </w:tcPr>
          <w:p w14:paraId="05CD1285" w14:textId="77777777" w:rsidR="001A61BD" w:rsidRDefault="001A61BD" w:rsidP="00747CC7">
            <w:r>
              <w:t>Week/Date</w:t>
            </w:r>
          </w:p>
        </w:tc>
        <w:tc>
          <w:tcPr>
            <w:tcW w:w="1013" w:type="dxa"/>
          </w:tcPr>
          <w:p w14:paraId="274C22CD" w14:textId="77777777" w:rsidR="001A61BD" w:rsidRDefault="001A61BD" w:rsidP="00747CC7">
            <w:pPr>
              <w:jc w:val="center"/>
            </w:pPr>
            <w:r>
              <w:t>Module</w:t>
            </w:r>
          </w:p>
        </w:tc>
        <w:tc>
          <w:tcPr>
            <w:tcW w:w="5462" w:type="dxa"/>
          </w:tcPr>
          <w:p w14:paraId="2EDFEBF0" w14:textId="77777777" w:rsidR="001A61BD" w:rsidRDefault="001A61BD" w:rsidP="00747CC7">
            <w:pPr>
              <w:jc w:val="center"/>
            </w:pPr>
            <w:r>
              <w:t>Activity</w:t>
            </w:r>
          </w:p>
        </w:tc>
        <w:tc>
          <w:tcPr>
            <w:tcW w:w="1470" w:type="dxa"/>
          </w:tcPr>
          <w:p w14:paraId="5F6B2B61" w14:textId="77777777" w:rsidR="001A61BD" w:rsidRDefault="001A61BD" w:rsidP="00747CC7">
            <w:pPr>
              <w:jc w:val="center"/>
            </w:pPr>
            <w:r>
              <w:t>Du/e Date</w:t>
            </w:r>
          </w:p>
        </w:tc>
      </w:tr>
      <w:tr w:rsidR="001A61BD" w:rsidRPr="002A7FAF" w14:paraId="5F4A6A9E" w14:textId="77777777" w:rsidTr="00747CC7">
        <w:tc>
          <w:tcPr>
            <w:tcW w:w="1405" w:type="dxa"/>
          </w:tcPr>
          <w:p w14:paraId="269DC827" w14:textId="3A16318D" w:rsidR="001A61BD" w:rsidRPr="002236A7" w:rsidRDefault="00D972D0" w:rsidP="00747CC7">
            <w:pPr>
              <w:rPr>
                <w:rFonts w:asciiTheme="minorHAnsi" w:hAnsiTheme="minorHAnsi"/>
                <w:sz w:val="22"/>
                <w:szCs w:val="22"/>
              </w:rPr>
            </w:pPr>
            <w:r>
              <w:rPr>
                <w:rFonts w:asciiTheme="minorHAnsi" w:hAnsiTheme="minorHAnsi"/>
                <w:sz w:val="22"/>
                <w:szCs w:val="22"/>
              </w:rPr>
              <w:t>1-August 14</w:t>
            </w:r>
          </w:p>
        </w:tc>
        <w:tc>
          <w:tcPr>
            <w:tcW w:w="1013" w:type="dxa"/>
          </w:tcPr>
          <w:p w14:paraId="0E14372B"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1</w:t>
            </w:r>
          </w:p>
        </w:tc>
        <w:tc>
          <w:tcPr>
            <w:tcW w:w="5462" w:type="dxa"/>
          </w:tcPr>
          <w:p w14:paraId="38952C89" w14:textId="77777777" w:rsidR="001A61BD" w:rsidRDefault="001A61BD" w:rsidP="00747CC7">
            <w:pPr>
              <w:rPr>
                <w:rFonts w:asciiTheme="minorHAnsi" w:hAnsiTheme="minorHAnsi"/>
                <w:i/>
                <w:sz w:val="22"/>
                <w:szCs w:val="22"/>
              </w:rPr>
            </w:pPr>
            <w:r>
              <w:rPr>
                <w:rFonts w:asciiTheme="minorHAnsi" w:hAnsiTheme="minorHAnsi"/>
                <w:i/>
                <w:sz w:val="22"/>
                <w:szCs w:val="22"/>
              </w:rPr>
              <w:t>Assessment</w:t>
            </w:r>
            <w:r w:rsidRPr="002236A7">
              <w:rPr>
                <w:rFonts w:asciiTheme="minorHAnsi" w:hAnsiTheme="minorHAnsi"/>
                <w:i/>
                <w:sz w:val="22"/>
                <w:szCs w:val="22"/>
              </w:rPr>
              <w:t xml:space="preserve"> </w:t>
            </w:r>
            <w:r>
              <w:rPr>
                <w:rFonts w:asciiTheme="minorHAnsi" w:hAnsiTheme="minorHAnsi"/>
                <w:i/>
                <w:sz w:val="22"/>
                <w:szCs w:val="22"/>
              </w:rPr>
              <w:t>– Course Syllabus Quiz (BEGIN here module)</w:t>
            </w:r>
          </w:p>
          <w:p w14:paraId="4DDA5B49" w14:textId="77777777" w:rsidR="001A61BD" w:rsidRPr="000E65B8" w:rsidRDefault="001A61BD" w:rsidP="00747CC7">
            <w:pPr>
              <w:rPr>
                <w:rFonts w:asciiTheme="minorHAnsi" w:hAnsiTheme="minorHAnsi"/>
                <w:b/>
                <w:sz w:val="22"/>
                <w:szCs w:val="22"/>
              </w:rPr>
            </w:pPr>
            <w:r w:rsidRPr="002236A7">
              <w:rPr>
                <w:rFonts w:asciiTheme="minorHAnsi" w:hAnsiTheme="minorHAnsi"/>
                <w:b/>
                <w:sz w:val="22"/>
                <w:szCs w:val="22"/>
              </w:rPr>
              <w:t>Reading</w:t>
            </w:r>
            <w:r>
              <w:rPr>
                <w:rFonts w:asciiTheme="minorHAnsi" w:hAnsiTheme="minorHAnsi"/>
                <w:b/>
                <w:sz w:val="22"/>
                <w:szCs w:val="22"/>
              </w:rPr>
              <w:t xml:space="preserve"> –</w:t>
            </w:r>
            <w:r w:rsidRPr="002236A7">
              <w:rPr>
                <w:rFonts w:asciiTheme="minorHAnsi" w:hAnsiTheme="minorHAnsi"/>
                <w:b/>
                <w:sz w:val="22"/>
                <w:szCs w:val="22"/>
              </w:rPr>
              <w:t xml:space="preserve"> Chapter 1</w:t>
            </w:r>
          </w:p>
          <w:p w14:paraId="4CECDF5A" w14:textId="77777777" w:rsidR="001A61BD" w:rsidRDefault="001A61BD" w:rsidP="00747CC7">
            <w:pPr>
              <w:rPr>
                <w:rFonts w:asciiTheme="minorHAnsi" w:hAnsiTheme="minorHAnsi"/>
                <w:sz w:val="22"/>
                <w:szCs w:val="22"/>
              </w:rPr>
            </w:pPr>
            <w:r>
              <w:rPr>
                <w:rFonts w:asciiTheme="minorHAnsi" w:hAnsiTheme="minorHAnsi"/>
                <w:sz w:val="22"/>
                <w:szCs w:val="22"/>
              </w:rPr>
              <w:t>Video #1- Hierarchy of Life</w:t>
            </w:r>
          </w:p>
          <w:p w14:paraId="364165C0" w14:textId="77777777" w:rsidR="001A61BD" w:rsidRPr="00722516" w:rsidRDefault="001A61BD" w:rsidP="00747CC7">
            <w:pPr>
              <w:rPr>
                <w:rFonts w:asciiTheme="minorHAnsi" w:hAnsiTheme="minorHAnsi"/>
                <w:i/>
                <w:sz w:val="22"/>
                <w:szCs w:val="22"/>
              </w:rPr>
            </w:pPr>
            <w:r w:rsidRPr="00AA4275">
              <w:rPr>
                <w:rFonts w:asciiTheme="minorHAnsi" w:hAnsiTheme="minorHAnsi"/>
                <w:i/>
                <w:sz w:val="22"/>
                <w:szCs w:val="22"/>
              </w:rPr>
              <w:t>Ass</w:t>
            </w:r>
            <w:r>
              <w:rPr>
                <w:rFonts w:asciiTheme="minorHAnsi" w:hAnsiTheme="minorHAnsi"/>
                <w:i/>
                <w:sz w:val="22"/>
                <w:szCs w:val="22"/>
              </w:rPr>
              <w:t>essment- Learning about Life</w:t>
            </w:r>
            <w:r w:rsidRPr="00AA4275">
              <w:rPr>
                <w:rFonts w:asciiTheme="minorHAnsi" w:hAnsiTheme="minorHAnsi"/>
                <w:i/>
                <w:sz w:val="22"/>
                <w:szCs w:val="22"/>
              </w:rPr>
              <w:t xml:space="preserve"> Quiz</w:t>
            </w:r>
          </w:p>
        </w:tc>
        <w:tc>
          <w:tcPr>
            <w:tcW w:w="1470" w:type="dxa"/>
          </w:tcPr>
          <w:p w14:paraId="05E9395D" w14:textId="4F30D1E9" w:rsidR="001A61BD" w:rsidRDefault="001A61BD" w:rsidP="00747CC7">
            <w:pPr>
              <w:rPr>
                <w:rFonts w:asciiTheme="minorHAnsi" w:hAnsiTheme="minorHAnsi"/>
                <w:sz w:val="22"/>
                <w:szCs w:val="22"/>
              </w:rPr>
            </w:pPr>
            <w:r>
              <w:rPr>
                <w:rFonts w:asciiTheme="minorHAnsi" w:hAnsiTheme="minorHAnsi"/>
                <w:sz w:val="22"/>
                <w:szCs w:val="22"/>
              </w:rPr>
              <w:t xml:space="preserve">       </w:t>
            </w:r>
            <w:r w:rsidR="00D972D0">
              <w:rPr>
                <w:rFonts w:asciiTheme="minorHAnsi" w:hAnsiTheme="minorHAnsi"/>
                <w:sz w:val="22"/>
                <w:szCs w:val="22"/>
              </w:rPr>
              <w:t>8/20</w:t>
            </w:r>
          </w:p>
        </w:tc>
      </w:tr>
      <w:tr w:rsidR="001A61BD" w:rsidRPr="002A7FAF" w14:paraId="6FDE9984" w14:textId="77777777" w:rsidTr="00747CC7">
        <w:tc>
          <w:tcPr>
            <w:tcW w:w="1405" w:type="dxa"/>
          </w:tcPr>
          <w:p w14:paraId="44E91454" w14:textId="77777777" w:rsidR="001A61BD" w:rsidRDefault="001A61BD" w:rsidP="00747CC7">
            <w:pPr>
              <w:rPr>
                <w:rFonts w:asciiTheme="minorHAnsi" w:hAnsiTheme="minorHAnsi"/>
                <w:sz w:val="22"/>
                <w:szCs w:val="22"/>
              </w:rPr>
            </w:pPr>
          </w:p>
          <w:p w14:paraId="3CBDA7B1" w14:textId="13C8CF50" w:rsidR="001A61BD" w:rsidRDefault="00EF62B1" w:rsidP="00747CC7">
            <w:pPr>
              <w:rPr>
                <w:rFonts w:asciiTheme="minorHAnsi" w:hAnsiTheme="minorHAnsi"/>
                <w:sz w:val="22"/>
                <w:szCs w:val="22"/>
              </w:rPr>
            </w:pPr>
            <w:r>
              <w:rPr>
                <w:rFonts w:asciiTheme="minorHAnsi" w:hAnsiTheme="minorHAnsi"/>
                <w:sz w:val="22"/>
                <w:szCs w:val="22"/>
              </w:rPr>
              <w:t>2- 8/21</w:t>
            </w:r>
          </w:p>
        </w:tc>
        <w:tc>
          <w:tcPr>
            <w:tcW w:w="1013" w:type="dxa"/>
          </w:tcPr>
          <w:p w14:paraId="52D70E96"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1</w:t>
            </w:r>
          </w:p>
        </w:tc>
        <w:tc>
          <w:tcPr>
            <w:tcW w:w="5462" w:type="dxa"/>
          </w:tcPr>
          <w:p w14:paraId="1F576FCE" w14:textId="77777777" w:rsidR="001A61BD" w:rsidRDefault="001A61BD" w:rsidP="00747CC7">
            <w:pPr>
              <w:rPr>
                <w:rFonts w:asciiTheme="minorHAnsi" w:hAnsiTheme="minorHAnsi"/>
                <w:b/>
                <w:sz w:val="22"/>
                <w:szCs w:val="22"/>
              </w:rPr>
            </w:pPr>
            <w:r w:rsidRPr="00693284">
              <w:rPr>
                <w:rFonts w:asciiTheme="minorHAnsi" w:hAnsiTheme="minorHAnsi"/>
                <w:b/>
                <w:sz w:val="22"/>
                <w:szCs w:val="22"/>
              </w:rPr>
              <w:t>Reading</w:t>
            </w:r>
            <w:r>
              <w:rPr>
                <w:rFonts w:asciiTheme="minorHAnsi" w:hAnsiTheme="minorHAnsi"/>
                <w:b/>
                <w:sz w:val="22"/>
                <w:szCs w:val="22"/>
              </w:rPr>
              <w:t>- Scientific Observation</w:t>
            </w:r>
          </w:p>
          <w:p w14:paraId="7868E71B" w14:textId="77777777" w:rsidR="001A61BD" w:rsidRPr="00E95159" w:rsidRDefault="001A61BD" w:rsidP="00747CC7">
            <w:pPr>
              <w:rPr>
                <w:rFonts w:asciiTheme="minorHAnsi" w:hAnsiTheme="minorHAnsi"/>
                <w:sz w:val="22"/>
                <w:szCs w:val="22"/>
              </w:rPr>
            </w:pPr>
            <w:r w:rsidRPr="00E95159">
              <w:rPr>
                <w:rFonts w:asciiTheme="minorHAnsi" w:hAnsiTheme="minorHAnsi"/>
                <w:sz w:val="22"/>
                <w:szCs w:val="22"/>
              </w:rPr>
              <w:t>Video #1- The Process of Science</w:t>
            </w:r>
          </w:p>
          <w:p w14:paraId="6B76FCA1" w14:textId="77777777" w:rsidR="001A61BD" w:rsidRDefault="001A61BD" w:rsidP="00747CC7">
            <w:pPr>
              <w:rPr>
                <w:rFonts w:asciiTheme="minorHAnsi" w:hAnsiTheme="minorHAnsi"/>
                <w:sz w:val="22"/>
                <w:szCs w:val="22"/>
              </w:rPr>
            </w:pPr>
            <w:r>
              <w:rPr>
                <w:rFonts w:asciiTheme="minorHAnsi" w:hAnsiTheme="minorHAnsi"/>
                <w:sz w:val="22"/>
                <w:szCs w:val="22"/>
              </w:rPr>
              <w:t>Video #2- The Scientific Method: Steps, Terms and Examples</w:t>
            </w:r>
          </w:p>
          <w:p w14:paraId="4EC69636" w14:textId="77777777" w:rsidR="001A61BD" w:rsidRPr="00886A94" w:rsidRDefault="001A61BD" w:rsidP="00747CC7">
            <w:pPr>
              <w:rPr>
                <w:rFonts w:asciiTheme="minorHAnsi" w:hAnsiTheme="minorHAnsi"/>
                <w:sz w:val="22"/>
                <w:szCs w:val="22"/>
                <w:u w:val="single"/>
              </w:rPr>
            </w:pPr>
            <w:r>
              <w:rPr>
                <w:rFonts w:asciiTheme="minorHAnsi" w:hAnsiTheme="minorHAnsi"/>
                <w:sz w:val="22"/>
                <w:szCs w:val="22"/>
                <w:u w:val="single"/>
              </w:rPr>
              <w:t>Activity</w:t>
            </w:r>
            <w:r w:rsidRPr="00657B66">
              <w:rPr>
                <w:rFonts w:asciiTheme="minorHAnsi" w:hAnsiTheme="minorHAnsi"/>
                <w:sz w:val="22"/>
                <w:szCs w:val="22"/>
                <w:u w:val="single"/>
              </w:rPr>
              <w:t xml:space="preserve">- </w:t>
            </w:r>
            <w:r>
              <w:rPr>
                <w:rFonts w:asciiTheme="minorHAnsi" w:hAnsiTheme="minorHAnsi"/>
                <w:sz w:val="22"/>
                <w:szCs w:val="22"/>
                <w:highlight w:val="yellow"/>
                <w:u w:val="single"/>
              </w:rPr>
              <w:t>Scientific Method</w:t>
            </w:r>
            <w:r w:rsidRPr="00657B66">
              <w:rPr>
                <w:rFonts w:asciiTheme="minorHAnsi" w:hAnsiTheme="minorHAnsi"/>
                <w:sz w:val="22"/>
                <w:szCs w:val="22"/>
                <w:highlight w:val="yellow"/>
                <w:u w:val="single"/>
              </w:rPr>
              <w:t xml:space="preserve"> Virtual Lab</w:t>
            </w:r>
          </w:p>
        </w:tc>
        <w:tc>
          <w:tcPr>
            <w:tcW w:w="1470" w:type="dxa"/>
          </w:tcPr>
          <w:p w14:paraId="337D7AD9" w14:textId="0860D252" w:rsidR="001A61BD" w:rsidRDefault="00D972D0" w:rsidP="00747CC7">
            <w:pPr>
              <w:rPr>
                <w:rFonts w:asciiTheme="minorHAnsi" w:hAnsiTheme="minorHAnsi"/>
                <w:sz w:val="22"/>
                <w:szCs w:val="22"/>
              </w:rPr>
            </w:pPr>
            <w:r>
              <w:rPr>
                <w:rFonts w:asciiTheme="minorHAnsi" w:hAnsiTheme="minorHAnsi"/>
                <w:sz w:val="22"/>
                <w:szCs w:val="22"/>
              </w:rPr>
              <w:t xml:space="preserve">       </w:t>
            </w:r>
            <w:r w:rsidR="00EF62B1">
              <w:rPr>
                <w:rFonts w:asciiTheme="minorHAnsi" w:hAnsiTheme="minorHAnsi"/>
                <w:sz w:val="22"/>
                <w:szCs w:val="22"/>
              </w:rPr>
              <w:t>8/27</w:t>
            </w:r>
          </w:p>
        </w:tc>
      </w:tr>
      <w:tr w:rsidR="001A61BD" w:rsidRPr="002A7FAF" w14:paraId="32BFD144" w14:textId="77777777" w:rsidTr="00747CC7">
        <w:tc>
          <w:tcPr>
            <w:tcW w:w="1405" w:type="dxa"/>
          </w:tcPr>
          <w:p w14:paraId="49B4501E" w14:textId="60839125" w:rsidR="001A61BD" w:rsidRPr="002236A7" w:rsidRDefault="00D972D0" w:rsidP="00747CC7">
            <w:pPr>
              <w:rPr>
                <w:rFonts w:asciiTheme="minorHAnsi" w:hAnsiTheme="minorHAnsi"/>
                <w:sz w:val="22"/>
                <w:szCs w:val="22"/>
              </w:rPr>
            </w:pPr>
            <w:r>
              <w:rPr>
                <w:rFonts w:asciiTheme="minorHAnsi" w:hAnsiTheme="minorHAnsi"/>
                <w:sz w:val="22"/>
                <w:szCs w:val="22"/>
              </w:rPr>
              <w:t xml:space="preserve">3- </w:t>
            </w:r>
            <w:r w:rsidR="00EF62B1">
              <w:rPr>
                <w:rFonts w:asciiTheme="minorHAnsi" w:hAnsiTheme="minorHAnsi"/>
                <w:sz w:val="22"/>
                <w:szCs w:val="22"/>
              </w:rPr>
              <w:t>8/28</w:t>
            </w:r>
          </w:p>
        </w:tc>
        <w:tc>
          <w:tcPr>
            <w:tcW w:w="1013" w:type="dxa"/>
          </w:tcPr>
          <w:p w14:paraId="25726FC8"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2</w:t>
            </w:r>
          </w:p>
        </w:tc>
        <w:tc>
          <w:tcPr>
            <w:tcW w:w="5462" w:type="dxa"/>
          </w:tcPr>
          <w:p w14:paraId="3237202D" w14:textId="77777777" w:rsidR="001A61BD" w:rsidRPr="00E95159" w:rsidRDefault="001A61BD" w:rsidP="00747CC7">
            <w:pPr>
              <w:rPr>
                <w:rFonts w:asciiTheme="minorHAnsi" w:hAnsiTheme="minorHAnsi"/>
                <w:sz w:val="22"/>
                <w:szCs w:val="22"/>
              </w:rPr>
            </w:pPr>
            <w:r w:rsidRPr="00E95159">
              <w:rPr>
                <w:rFonts w:asciiTheme="minorHAnsi" w:hAnsiTheme="minorHAnsi"/>
                <w:sz w:val="22"/>
                <w:szCs w:val="22"/>
              </w:rPr>
              <w:t>Video #1- Evolution supporters and critics</w:t>
            </w:r>
          </w:p>
          <w:p w14:paraId="07DA33FF" w14:textId="77777777" w:rsidR="001A61BD" w:rsidRDefault="001A61BD" w:rsidP="00747CC7">
            <w:pPr>
              <w:rPr>
                <w:rFonts w:asciiTheme="minorHAnsi" w:hAnsiTheme="minorHAnsi"/>
                <w:b/>
                <w:sz w:val="22"/>
                <w:szCs w:val="22"/>
              </w:rPr>
            </w:pPr>
            <w:r>
              <w:rPr>
                <w:rFonts w:asciiTheme="minorHAnsi" w:hAnsiTheme="minorHAnsi"/>
                <w:b/>
                <w:sz w:val="22"/>
                <w:szCs w:val="22"/>
              </w:rPr>
              <w:t xml:space="preserve">Reading – Chapter 13 </w:t>
            </w:r>
          </w:p>
          <w:p w14:paraId="5909625A" w14:textId="77777777" w:rsidR="001A61BD" w:rsidRDefault="001A61BD" w:rsidP="00747CC7">
            <w:pPr>
              <w:rPr>
                <w:rFonts w:asciiTheme="minorHAnsi" w:hAnsiTheme="minorHAnsi"/>
                <w:sz w:val="22"/>
                <w:szCs w:val="22"/>
              </w:rPr>
            </w:pPr>
            <w:r>
              <w:rPr>
                <w:rFonts w:asciiTheme="minorHAnsi" w:hAnsiTheme="minorHAnsi"/>
                <w:sz w:val="22"/>
                <w:szCs w:val="22"/>
              </w:rPr>
              <w:t xml:space="preserve">Video #2 – Evolution, It’s a Thing </w:t>
            </w:r>
          </w:p>
          <w:p w14:paraId="580EF0AF" w14:textId="77777777" w:rsidR="001A61BD" w:rsidRDefault="001A61BD" w:rsidP="00747CC7">
            <w:pPr>
              <w:rPr>
                <w:rFonts w:asciiTheme="minorHAnsi" w:hAnsiTheme="minorHAnsi"/>
                <w:sz w:val="22"/>
                <w:szCs w:val="22"/>
              </w:rPr>
            </w:pPr>
            <w:r>
              <w:rPr>
                <w:rFonts w:asciiTheme="minorHAnsi" w:hAnsiTheme="minorHAnsi"/>
                <w:sz w:val="22"/>
                <w:szCs w:val="22"/>
              </w:rPr>
              <w:t>Video #3 – Natural Selection</w:t>
            </w:r>
          </w:p>
          <w:p w14:paraId="5034492F" w14:textId="77777777" w:rsidR="001A61BD" w:rsidRDefault="001A61BD" w:rsidP="00747CC7">
            <w:pPr>
              <w:rPr>
                <w:rFonts w:asciiTheme="minorHAnsi" w:hAnsiTheme="minorHAnsi"/>
                <w:sz w:val="22"/>
                <w:szCs w:val="22"/>
                <w:u w:val="single"/>
              </w:rPr>
            </w:pPr>
            <w:r>
              <w:rPr>
                <w:rFonts w:asciiTheme="minorHAnsi" w:hAnsiTheme="minorHAnsi"/>
                <w:sz w:val="22"/>
                <w:szCs w:val="22"/>
                <w:u w:val="single"/>
              </w:rPr>
              <w:t>Activity #1- Discussion:  Mutations/ Recent Evolution</w:t>
            </w:r>
          </w:p>
          <w:p w14:paraId="00E8613A" w14:textId="77777777" w:rsidR="001A61BD" w:rsidRPr="004D7F92" w:rsidRDefault="001A61BD" w:rsidP="00747CC7">
            <w:pPr>
              <w:rPr>
                <w:rFonts w:asciiTheme="minorHAnsi" w:hAnsiTheme="minorHAnsi"/>
                <w:sz w:val="22"/>
                <w:szCs w:val="22"/>
                <w:u w:val="single"/>
              </w:rPr>
            </w:pPr>
            <w:r w:rsidRPr="00EC7F63">
              <w:rPr>
                <w:rFonts w:asciiTheme="minorHAnsi" w:hAnsiTheme="minorHAnsi"/>
                <w:sz w:val="22"/>
                <w:szCs w:val="22"/>
                <w:highlight w:val="yellow"/>
                <w:u w:val="single"/>
              </w:rPr>
              <w:t>Ac</w:t>
            </w:r>
            <w:r>
              <w:rPr>
                <w:rFonts w:asciiTheme="minorHAnsi" w:hAnsiTheme="minorHAnsi"/>
                <w:sz w:val="22"/>
                <w:szCs w:val="22"/>
                <w:highlight w:val="yellow"/>
                <w:u w:val="single"/>
              </w:rPr>
              <w:t xml:space="preserve">tivity #2- Natural </w:t>
            </w:r>
            <w:r w:rsidRPr="00EC7F63">
              <w:rPr>
                <w:rFonts w:asciiTheme="minorHAnsi" w:hAnsiTheme="minorHAnsi"/>
                <w:sz w:val="22"/>
                <w:szCs w:val="22"/>
                <w:highlight w:val="yellow"/>
                <w:u w:val="single"/>
              </w:rPr>
              <w:t>Selection</w:t>
            </w:r>
            <w:r>
              <w:rPr>
                <w:rFonts w:asciiTheme="minorHAnsi" w:hAnsiTheme="minorHAnsi"/>
                <w:sz w:val="22"/>
                <w:szCs w:val="22"/>
                <w:u w:val="single"/>
              </w:rPr>
              <w:t xml:space="preserve"> </w:t>
            </w:r>
            <w:r w:rsidRPr="00356F8D">
              <w:rPr>
                <w:rFonts w:asciiTheme="minorHAnsi" w:hAnsiTheme="minorHAnsi"/>
                <w:sz w:val="22"/>
                <w:szCs w:val="22"/>
                <w:highlight w:val="yellow"/>
                <w:u w:val="single"/>
              </w:rPr>
              <w:t>Virtual Lab</w:t>
            </w:r>
          </w:p>
        </w:tc>
        <w:tc>
          <w:tcPr>
            <w:tcW w:w="1470" w:type="dxa"/>
          </w:tcPr>
          <w:p w14:paraId="6DE696AE" w14:textId="49137B3F" w:rsidR="001A61BD" w:rsidRDefault="00EF62B1" w:rsidP="00747CC7">
            <w:pPr>
              <w:rPr>
                <w:rFonts w:asciiTheme="minorHAnsi" w:hAnsiTheme="minorHAnsi"/>
                <w:sz w:val="22"/>
                <w:szCs w:val="22"/>
              </w:rPr>
            </w:pPr>
            <w:r>
              <w:rPr>
                <w:rFonts w:asciiTheme="minorHAnsi" w:hAnsiTheme="minorHAnsi"/>
                <w:sz w:val="22"/>
                <w:szCs w:val="22"/>
              </w:rPr>
              <w:t xml:space="preserve">        9/3</w:t>
            </w:r>
            <w:r w:rsidR="001A61BD">
              <w:rPr>
                <w:rFonts w:asciiTheme="minorHAnsi" w:hAnsiTheme="minorHAnsi"/>
                <w:sz w:val="22"/>
                <w:szCs w:val="22"/>
              </w:rPr>
              <w:t xml:space="preserve">  </w:t>
            </w:r>
          </w:p>
          <w:p w14:paraId="422F7C49" w14:textId="77777777" w:rsidR="001A61BD" w:rsidRPr="00A0613D" w:rsidRDefault="001A61BD" w:rsidP="00747CC7">
            <w:pPr>
              <w:jc w:val="center"/>
              <w:rPr>
                <w:rFonts w:asciiTheme="minorHAnsi" w:hAnsiTheme="minorHAnsi"/>
                <w:sz w:val="22"/>
                <w:szCs w:val="22"/>
              </w:rPr>
            </w:pPr>
          </w:p>
        </w:tc>
      </w:tr>
      <w:tr w:rsidR="001A61BD" w:rsidRPr="002A7FAF" w14:paraId="5F80BB21" w14:textId="77777777" w:rsidTr="00747CC7">
        <w:tc>
          <w:tcPr>
            <w:tcW w:w="1405" w:type="dxa"/>
          </w:tcPr>
          <w:p w14:paraId="03CBE1E4" w14:textId="5D04807D" w:rsidR="001A61BD" w:rsidRDefault="00EF62B1" w:rsidP="00747CC7">
            <w:pPr>
              <w:rPr>
                <w:rFonts w:asciiTheme="minorHAnsi" w:hAnsiTheme="minorHAnsi"/>
                <w:sz w:val="22"/>
                <w:szCs w:val="22"/>
              </w:rPr>
            </w:pPr>
            <w:r>
              <w:rPr>
                <w:rFonts w:asciiTheme="minorHAnsi" w:hAnsiTheme="minorHAnsi"/>
                <w:sz w:val="22"/>
                <w:szCs w:val="22"/>
              </w:rPr>
              <w:t>4-9/4</w:t>
            </w:r>
          </w:p>
          <w:p w14:paraId="3FA5A68B" w14:textId="77777777" w:rsidR="001A61BD" w:rsidRDefault="001A61BD" w:rsidP="00747CC7">
            <w:pPr>
              <w:rPr>
                <w:rFonts w:asciiTheme="minorHAnsi" w:hAnsiTheme="minorHAnsi"/>
                <w:sz w:val="22"/>
                <w:szCs w:val="22"/>
              </w:rPr>
            </w:pPr>
          </w:p>
          <w:p w14:paraId="50F2FD9C" w14:textId="77777777" w:rsidR="001A61BD" w:rsidRDefault="001A61BD" w:rsidP="00747CC7">
            <w:pPr>
              <w:rPr>
                <w:rFonts w:asciiTheme="minorHAnsi" w:hAnsiTheme="minorHAnsi"/>
                <w:sz w:val="22"/>
                <w:szCs w:val="22"/>
              </w:rPr>
            </w:pPr>
          </w:p>
          <w:p w14:paraId="14F81EB8" w14:textId="77777777" w:rsidR="001A61BD" w:rsidRDefault="001A61BD" w:rsidP="00747CC7">
            <w:pPr>
              <w:rPr>
                <w:rFonts w:asciiTheme="minorHAnsi" w:hAnsiTheme="minorHAnsi"/>
                <w:sz w:val="22"/>
                <w:szCs w:val="22"/>
              </w:rPr>
            </w:pPr>
          </w:p>
          <w:p w14:paraId="0DBF328B" w14:textId="77777777" w:rsidR="001A61BD" w:rsidRDefault="001A61BD" w:rsidP="00747CC7">
            <w:pPr>
              <w:rPr>
                <w:rFonts w:asciiTheme="minorHAnsi" w:hAnsiTheme="minorHAnsi"/>
                <w:sz w:val="22"/>
                <w:szCs w:val="22"/>
              </w:rPr>
            </w:pPr>
          </w:p>
          <w:p w14:paraId="7B02ACB9" w14:textId="77777777" w:rsidR="001A61BD" w:rsidRDefault="001A61BD" w:rsidP="00747CC7">
            <w:pPr>
              <w:rPr>
                <w:rFonts w:asciiTheme="minorHAnsi" w:hAnsiTheme="minorHAnsi"/>
                <w:sz w:val="22"/>
                <w:szCs w:val="22"/>
              </w:rPr>
            </w:pPr>
          </w:p>
          <w:p w14:paraId="30A9382F" w14:textId="5FBF0F34" w:rsidR="001A61BD" w:rsidRPr="008801CC" w:rsidRDefault="00D972D0" w:rsidP="00747CC7">
            <w:pPr>
              <w:rPr>
                <w:rFonts w:asciiTheme="minorHAnsi" w:hAnsiTheme="minorHAnsi"/>
                <w:b/>
                <w:sz w:val="22"/>
                <w:szCs w:val="22"/>
              </w:rPr>
            </w:pPr>
            <w:r>
              <w:rPr>
                <w:rFonts w:asciiTheme="minorHAnsi" w:hAnsiTheme="minorHAnsi"/>
                <w:b/>
                <w:sz w:val="22"/>
                <w:szCs w:val="22"/>
              </w:rPr>
              <w:t>S</w:t>
            </w:r>
            <w:r w:rsidR="00EF62B1">
              <w:rPr>
                <w:rFonts w:asciiTheme="minorHAnsi" w:hAnsiTheme="minorHAnsi"/>
                <w:b/>
                <w:sz w:val="22"/>
                <w:szCs w:val="22"/>
              </w:rPr>
              <w:t>ept 8-10</w:t>
            </w:r>
          </w:p>
        </w:tc>
        <w:tc>
          <w:tcPr>
            <w:tcW w:w="1013" w:type="dxa"/>
          </w:tcPr>
          <w:p w14:paraId="66DD2A07"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2</w:t>
            </w:r>
          </w:p>
        </w:tc>
        <w:tc>
          <w:tcPr>
            <w:tcW w:w="5462" w:type="dxa"/>
          </w:tcPr>
          <w:p w14:paraId="4DA24F45" w14:textId="77777777" w:rsidR="001A61BD" w:rsidRPr="00873662" w:rsidRDefault="001A61BD" w:rsidP="00747CC7">
            <w:pPr>
              <w:rPr>
                <w:rFonts w:asciiTheme="minorHAnsi" w:hAnsiTheme="minorHAnsi"/>
                <w:b/>
                <w:sz w:val="22"/>
                <w:szCs w:val="22"/>
              </w:rPr>
            </w:pPr>
            <w:r>
              <w:rPr>
                <w:rFonts w:asciiTheme="minorHAnsi" w:hAnsiTheme="minorHAnsi"/>
                <w:b/>
                <w:sz w:val="22"/>
                <w:szCs w:val="22"/>
              </w:rPr>
              <w:t xml:space="preserve">Reading – Chapter 14 </w:t>
            </w:r>
          </w:p>
          <w:p w14:paraId="66C7E627" w14:textId="77777777" w:rsidR="001A61BD" w:rsidRDefault="001A61BD" w:rsidP="00747CC7">
            <w:pPr>
              <w:rPr>
                <w:rFonts w:asciiTheme="minorHAnsi" w:hAnsiTheme="minorHAnsi"/>
                <w:sz w:val="22"/>
                <w:szCs w:val="22"/>
              </w:rPr>
            </w:pPr>
            <w:r>
              <w:rPr>
                <w:rFonts w:asciiTheme="minorHAnsi" w:hAnsiTheme="minorHAnsi"/>
                <w:sz w:val="22"/>
                <w:szCs w:val="22"/>
              </w:rPr>
              <w:t>Video #1</w:t>
            </w:r>
            <w:r w:rsidRPr="002236A7">
              <w:rPr>
                <w:rFonts w:asciiTheme="minorHAnsi" w:hAnsiTheme="minorHAnsi"/>
                <w:sz w:val="22"/>
                <w:szCs w:val="22"/>
              </w:rPr>
              <w:t>-</w:t>
            </w:r>
            <w:r>
              <w:rPr>
                <w:rFonts w:asciiTheme="minorHAnsi" w:hAnsiTheme="minorHAnsi"/>
                <w:sz w:val="22"/>
                <w:szCs w:val="22"/>
              </w:rPr>
              <w:t xml:space="preserve"> Speciation:  Of Ligers &amp; Men</w:t>
            </w:r>
          </w:p>
          <w:p w14:paraId="1DD54913" w14:textId="77777777" w:rsidR="001A61BD" w:rsidRPr="002236A7" w:rsidRDefault="001A61BD" w:rsidP="00747CC7">
            <w:pPr>
              <w:rPr>
                <w:rFonts w:asciiTheme="minorHAnsi" w:hAnsiTheme="minorHAnsi"/>
                <w:sz w:val="22"/>
                <w:szCs w:val="22"/>
              </w:rPr>
            </w:pPr>
            <w:r>
              <w:rPr>
                <w:rFonts w:asciiTheme="minorHAnsi" w:hAnsiTheme="minorHAnsi"/>
                <w:sz w:val="22"/>
                <w:szCs w:val="22"/>
              </w:rPr>
              <w:t>Video #2 – Population Genetics:  When Darwin Met Mendel</w:t>
            </w:r>
          </w:p>
          <w:p w14:paraId="1A612EC1" w14:textId="77777777" w:rsidR="001A61BD" w:rsidRDefault="001A61BD" w:rsidP="00747CC7">
            <w:pPr>
              <w:rPr>
                <w:rFonts w:asciiTheme="minorHAnsi" w:hAnsiTheme="minorHAnsi"/>
                <w:sz w:val="22"/>
                <w:szCs w:val="22"/>
              </w:rPr>
            </w:pPr>
            <w:r>
              <w:rPr>
                <w:rFonts w:asciiTheme="minorHAnsi" w:hAnsiTheme="minorHAnsi"/>
                <w:sz w:val="22"/>
                <w:szCs w:val="22"/>
              </w:rPr>
              <w:t>Video #3 – Mutations</w:t>
            </w:r>
          </w:p>
          <w:p w14:paraId="1D4B5538" w14:textId="77777777" w:rsidR="001A61BD" w:rsidRDefault="001A61BD" w:rsidP="00747CC7">
            <w:pPr>
              <w:rPr>
                <w:rFonts w:asciiTheme="minorHAnsi" w:hAnsiTheme="minorHAnsi"/>
                <w:i/>
                <w:sz w:val="22"/>
                <w:szCs w:val="22"/>
              </w:rPr>
            </w:pPr>
            <w:r>
              <w:rPr>
                <w:rFonts w:asciiTheme="minorHAnsi" w:hAnsiTheme="minorHAnsi"/>
                <w:i/>
                <w:sz w:val="22"/>
                <w:szCs w:val="22"/>
              </w:rPr>
              <w:t>Assessment</w:t>
            </w:r>
            <w:r w:rsidRPr="00FB05B8">
              <w:rPr>
                <w:rFonts w:asciiTheme="minorHAnsi" w:hAnsiTheme="minorHAnsi"/>
                <w:i/>
                <w:sz w:val="22"/>
                <w:szCs w:val="22"/>
              </w:rPr>
              <w:t xml:space="preserve">- </w:t>
            </w:r>
            <w:r>
              <w:rPr>
                <w:rFonts w:asciiTheme="minorHAnsi" w:hAnsiTheme="minorHAnsi"/>
                <w:i/>
                <w:sz w:val="22"/>
                <w:szCs w:val="22"/>
              </w:rPr>
              <w:t>Evolution</w:t>
            </w:r>
            <w:r w:rsidRPr="00FB05B8">
              <w:rPr>
                <w:rFonts w:asciiTheme="minorHAnsi" w:hAnsiTheme="minorHAnsi"/>
                <w:i/>
                <w:sz w:val="22"/>
                <w:szCs w:val="22"/>
              </w:rPr>
              <w:t xml:space="preserve"> Quiz</w:t>
            </w:r>
          </w:p>
          <w:p w14:paraId="6E10F42C" w14:textId="77777777" w:rsidR="001A61BD" w:rsidRDefault="001A61BD" w:rsidP="00747CC7">
            <w:pPr>
              <w:rPr>
                <w:rFonts w:asciiTheme="minorHAnsi" w:hAnsiTheme="minorHAnsi"/>
                <w:b/>
                <w:i/>
                <w:sz w:val="22"/>
                <w:szCs w:val="22"/>
              </w:rPr>
            </w:pPr>
            <w:r>
              <w:rPr>
                <w:rFonts w:asciiTheme="minorHAnsi" w:hAnsiTheme="minorHAnsi"/>
                <w:b/>
                <w:i/>
                <w:sz w:val="22"/>
                <w:szCs w:val="22"/>
              </w:rPr>
              <w:t xml:space="preserve">Proctored Exam #1 on </w:t>
            </w:r>
            <w:r w:rsidRPr="008801CC">
              <w:rPr>
                <w:rFonts w:asciiTheme="minorHAnsi" w:hAnsiTheme="minorHAnsi"/>
                <w:b/>
                <w:i/>
                <w:sz w:val="22"/>
                <w:szCs w:val="22"/>
              </w:rPr>
              <w:t>Chapters</w:t>
            </w:r>
            <w:r>
              <w:rPr>
                <w:rFonts w:asciiTheme="minorHAnsi" w:hAnsiTheme="minorHAnsi"/>
                <w:b/>
                <w:i/>
                <w:sz w:val="22"/>
                <w:szCs w:val="22"/>
              </w:rPr>
              <w:t xml:space="preserve"> 1, 13, &amp; 14</w:t>
            </w:r>
          </w:p>
          <w:p w14:paraId="1B7429FB" w14:textId="77777777" w:rsidR="001A61BD" w:rsidRPr="008801CC" w:rsidRDefault="001A61BD" w:rsidP="00747CC7">
            <w:pPr>
              <w:rPr>
                <w:rFonts w:asciiTheme="minorHAnsi" w:hAnsiTheme="minorHAnsi"/>
                <w:b/>
                <w:i/>
                <w:sz w:val="22"/>
                <w:szCs w:val="22"/>
              </w:rPr>
            </w:pPr>
            <w:r>
              <w:rPr>
                <w:rFonts w:asciiTheme="minorHAnsi" w:hAnsiTheme="minorHAnsi"/>
                <w:b/>
                <w:i/>
                <w:sz w:val="22"/>
                <w:szCs w:val="22"/>
              </w:rPr>
              <w:t>Dynamic Study Modules for extra credit are due</w:t>
            </w:r>
          </w:p>
        </w:tc>
        <w:tc>
          <w:tcPr>
            <w:tcW w:w="1470" w:type="dxa"/>
          </w:tcPr>
          <w:p w14:paraId="527B4E89" w14:textId="00D72A9C" w:rsidR="001A61BD" w:rsidRPr="002236A7" w:rsidRDefault="00EF62B1" w:rsidP="00747CC7">
            <w:pPr>
              <w:rPr>
                <w:rFonts w:asciiTheme="minorHAnsi" w:hAnsiTheme="minorHAnsi"/>
                <w:sz w:val="22"/>
                <w:szCs w:val="22"/>
              </w:rPr>
            </w:pPr>
            <w:r>
              <w:rPr>
                <w:rFonts w:asciiTheme="minorHAnsi" w:hAnsiTheme="minorHAnsi"/>
                <w:sz w:val="22"/>
                <w:szCs w:val="22"/>
              </w:rPr>
              <w:t xml:space="preserve">        9/10</w:t>
            </w:r>
          </w:p>
        </w:tc>
      </w:tr>
      <w:tr w:rsidR="00EF62B1" w:rsidRPr="002A7FAF" w14:paraId="0AF3D9EC" w14:textId="77777777" w:rsidTr="00747CC7">
        <w:tc>
          <w:tcPr>
            <w:tcW w:w="1405" w:type="dxa"/>
          </w:tcPr>
          <w:p w14:paraId="27866CDC" w14:textId="2D4E2044" w:rsidR="00EF62B1" w:rsidRDefault="00EF62B1" w:rsidP="00747CC7">
            <w:pPr>
              <w:rPr>
                <w:rFonts w:asciiTheme="minorHAnsi" w:hAnsiTheme="minorHAnsi"/>
                <w:sz w:val="22"/>
                <w:szCs w:val="22"/>
              </w:rPr>
            </w:pPr>
            <w:r>
              <w:rPr>
                <w:rFonts w:asciiTheme="minorHAnsi" w:hAnsiTheme="minorHAnsi"/>
                <w:sz w:val="22"/>
                <w:szCs w:val="22"/>
              </w:rPr>
              <w:t>5- 9/11</w:t>
            </w:r>
          </w:p>
        </w:tc>
        <w:tc>
          <w:tcPr>
            <w:tcW w:w="1013" w:type="dxa"/>
          </w:tcPr>
          <w:p w14:paraId="6B0AEAD8" w14:textId="77777777" w:rsidR="00EF62B1" w:rsidRPr="002236A7" w:rsidRDefault="00EF62B1" w:rsidP="00747CC7">
            <w:pPr>
              <w:jc w:val="center"/>
              <w:rPr>
                <w:rFonts w:asciiTheme="minorHAnsi" w:hAnsiTheme="minorHAnsi"/>
                <w:sz w:val="22"/>
                <w:szCs w:val="22"/>
              </w:rPr>
            </w:pPr>
          </w:p>
        </w:tc>
        <w:tc>
          <w:tcPr>
            <w:tcW w:w="5462" w:type="dxa"/>
          </w:tcPr>
          <w:p w14:paraId="137817AA" w14:textId="77777777" w:rsidR="00EF62B1" w:rsidRDefault="00EF62B1" w:rsidP="00EF62B1">
            <w:pPr>
              <w:rPr>
                <w:rFonts w:asciiTheme="minorHAnsi" w:hAnsiTheme="minorHAnsi"/>
                <w:sz w:val="22"/>
                <w:szCs w:val="22"/>
              </w:rPr>
            </w:pPr>
            <w:r>
              <w:rPr>
                <w:rFonts w:asciiTheme="minorHAnsi" w:hAnsiTheme="minorHAnsi"/>
                <w:sz w:val="22"/>
                <w:szCs w:val="22"/>
              </w:rPr>
              <w:t>Video #1 - Parts of a Compound Light Microscope</w:t>
            </w:r>
          </w:p>
          <w:p w14:paraId="1CE03FC8" w14:textId="21FAA864" w:rsidR="00EF62B1" w:rsidRPr="00EF62B1" w:rsidRDefault="00EF62B1" w:rsidP="00747CC7">
            <w:pPr>
              <w:rPr>
                <w:rFonts w:asciiTheme="minorHAnsi" w:hAnsiTheme="minorHAnsi"/>
                <w:b/>
                <w:sz w:val="22"/>
                <w:szCs w:val="22"/>
              </w:rPr>
            </w:pPr>
            <w:r w:rsidRPr="00034DC9">
              <w:rPr>
                <w:rFonts w:asciiTheme="minorHAnsi" w:hAnsiTheme="minorHAnsi"/>
                <w:sz w:val="22"/>
                <w:szCs w:val="22"/>
                <w:highlight w:val="yellow"/>
                <w:u w:val="single"/>
              </w:rPr>
              <w:t>Activity</w:t>
            </w:r>
            <w:r w:rsidRPr="00034DC9">
              <w:rPr>
                <w:rFonts w:asciiTheme="minorHAnsi" w:hAnsiTheme="minorHAnsi"/>
                <w:i/>
                <w:sz w:val="22"/>
                <w:szCs w:val="22"/>
                <w:highlight w:val="yellow"/>
                <w:u w:val="single"/>
              </w:rPr>
              <w:t>–</w:t>
            </w:r>
            <w:r w:rsidRPr="00657B66">
              <w:rPr>
                <w:rFonts w:asciiTheme="minorHAnsi" w:hAnsiTheme="minorHAnsi"/>
                <w:i/>
                <w:sz w:val="22"/>
                <w:szCs w:val="22"/>
                <w:u w:val="single"/>
              </w:rPr>
              <w:t xml:space="preserve"> </w:t>
            </w:r>
            <w:r w:rsidRPr="00B87273">
              <w:rPr>
                <w:rFonts w:asciiTheme="minorHAnsi" w:hAnsiTheme="minorHAnsi"/>
                <w:sz w:val="22"/>
                <w:szCs w:val="22"/>
                <w:highlight w:val="yellow"/>
                <w:u w:val="single"/>
              </w:rPr>
              <w:t>Microscope Virtual Lab</w:t>
            </w:r>
            <w:r>
              <w:rPr>
                <w:rFonts w:asciiTheme="minorHAnsi" w:hAnsiTheme="minorHAnsi"/>
                <w:b/>
                <w:sz w:val="22"/>
                <w:szCs w:val="22"/>
              </w:rPr>
              <w:t xml:space="preserve"> </w:t>
            </w:r>
          </w:p>
        </w:tc>
        <w:tc>
          <w:tcPr>
            <w:tcW w:w="1470" w:type="dxa"/>
          </w:tcPr>
          <w:p w14:paraId="61FB90EE" w14:textId="05FC597B" w:rsidR="00EF62B1" w:rsidRDefault="00EF62B1" w:rsidP="00747CC7">
            <w:pPr>
              <w:rPr>
                <w:rFonts w:asciiTheme="minorHAnsi" w:hAnsiTheme="minorHAnsi"/>
                <w:sz w:val="22"/>
                <w:szCs w:val="22"/>
              </w:rPr>
            </w:pPr>
            <w:r>
              <w:rPr>
                <w:rFonts w:asciiTheme="minorHAnsi" w:hAnsiTheme="minorHAnsi"/>
                <w:sz w:val="22"/>
                <w:szCs w:val="22"/>
              </w:rPr>
              <w:t xml:space="preserve">        9/17</w:t>
            </w:r>
          </w:p>
        </w:tc>
      </w:tr>
      <w:tr w:rsidR="001A61BD" w:rsidRPr="002A7FAF" w14:paraId="4601E73F" w14:textId="77777777" w:rsidTr="00747CC7">
        <w:tc>
          <w:tcPr>
            <w:tcW w:w="1405" w:type="dxa"/>
          </w:tcPr>
          <w:p w14:paraId="6897C743" w14:textId="1E2F9552" w:rsidR="001A61BD" w:rsidRDefault="00EF62B1" w:rsidP="00747CC7">
            <w:pPr>
              <w:rPr>
                <w:rFonts w:asciiTheme="minorHAnsi" w:hAnsiTheme="minorHAnsi"/>
                <w:sz w:val="22"/>
                <w:szCs w:val="22"/>
              </w:rPr>
            </w:pPr>
            <w:r>
              <w:rPr>
                <w:rFonts w:asciiTheme="minorHAnsi" w:hAnsiTheme="minorHAnsi"/>
                <w:sz w:val="22"/>
                <w:szCs w:val="22"/>
              </w:rPr>
              <w:t>6- 9/18</w:t>
            </w:r>
          </w:p>
          <w:p w14:paraId="21C45339" w14:textId="77777777" w:rsidR="001A61BD" w:rsidRDefault="001A61BD" w:rsidP="00747CC7">
            <w:pPr>
              <w:rPr>
                <w:rFonts w:asciiTheme="minorHAnsi" w:hAnsiTheme="minorHAnsi"/>
                <w:sz w:val="22"/>
                <w:szCs w:val="22"/>
              </w:rPr>
            </w:pPr>
          </w:p>
          <w:p w14:paraId="03B96B2E" w14:textId="77777777" w:rsidR="001A61BD" w:rsidRDefault="001A61BD" w:rsidP="00747CC7">
            <w:pPr>
              <w:rPr>
                <w:rFonts w:asciiTheme="minorHAnsi" w:hAnsiTheme="minorHAnsi"/>
                <w:sz w:val="22"/>
                <w:szCs w:val="22"/>
              </w:rPr>
            </w:pPr>
          </w:p>
          <w:p w14:paraId="7B518366" w14:textId="77777777" w:rsidR="001A61BD" w:rsidRDefault="001A61BD" w:rsidP="00747CC7">
            <w:pPr>
              <w:rPr>
                <w:rFonts w:asciiTheme="minorHAnsi" w:hAnsiTheme="minorHAnsi"/>
                <w:sz w:val="22"/>
                <w:szCs w:val="22"/>
              </w:rPr>
            </w:pPr>
          </w:p>
          <w:p w14:paraId="012AC909" w14:textId="77777777" w:rsidR="001A61BD" w:rsidRPr="007D0484" w:rsidRDefault="001A61BD" w:rsidP="00747CC7">
            <w:pPr>
              <w:rPr>
                <w:rFonts w:asciiTheme="minorHAnsi" w:hAnsiTheme="minorHAnsi"/>
                <w:b/>
                <w:sz w:val="22"/>
                <w:szCs w:val="22"/>
              </w:rPr>
            </w:pPr>
          </w:p>
        </w:tc>
        <w:tc>
          <w:tcPr>
            <w:tcW w:w="1013" w:type="dxa"/>
          </w:tcPr>
          <w:p w14:paraId="616EFDD0" w14:textId="77777777" w:rsidR="001A61BD" w:rsidRPr="002236A7" w:rsidRDefault="001A61BD" w:rsidP="00747CC7">
            <w:pPr>
              <w:jc w:val="center"/>
              <w:rPr>
                <w:rFonts w:asciiTheme="minorHAnsi" w:hAnsiTheme="minorHAnsi"/>
                <w:sz w:val="22"/>
                <w:szCs w:val="22"/>
              </w:rPr>
            </w:pPr>
            <w:r w:rsidRPr="002236A7">
              <w:rPr>
                <w:rFonts w:asciiTheme="minorHAnsi" w:hAnsiTheme="minorHAnsi"/>
                <w:sz w:val="22"/>
                <w:szCs w:val="22"/>
              </w:rPr>
              <w:lastRenderedPageBreak/>
              <w:t>3</w:t>
            </w:r>
          </w:p>
        </w:tc>
        <w:tc>
          <w:tcPr>
            <w:tcW w:w="5462" w:type="dxa"/>
          </w:tcPr>
          <w:p w14:paraId="2C0F429C" w14:textId="77777777" w:rsidR="001A61BD" w:rsidRDefault="001A61BD" w:rsidP="00747CC7">
            <w:pPr>
              <w:rPr>
                <w:rFonts w:asciiTheme="minorHAnsi" w:hAnsiTheme="minorHAnsi"/>
                <w:b/>
                <w:sz w:val="22"/>
                <w:szCs w:val="22"/>
              </w:rPr>
            </w:pPr>
            <w:r>
              <w:rPr>
                <w:rFonts w:asciiTheme="minorHAnsi" w:hAnsiTheme="minorHAnsi"/>
                <w:b/>
                <w:sz w:val="22"/>
                <w:szCs w:val="22"/>
              </w:rPr>
              <w:t xml:space="preserve">Reading – Chapter 8 </w:t>
            </w:r>
          </w:p>
          <w:p w14:paraId="607B25C0" w14:textId="77777777" w:rsidR="001A61BD" w:rsidRDefault="001A61BD" w:rsidP="00747CC7">
            <w:pPr>
              <w:rPr>
                <w:rFonts w:asciiTheme="minorHAnsi" w:hAnsiTheme="minorHAnsi"/>
                <w:sz w:val="22"/>
                <w:szCs w:val="22"/>
              </w:rPr>
            </w:pPr>
            <w:r>
              <w:rPr>
                <w:rFonts w:asciiTheme="minorHAnsi" w:hAnsiTheme="minorHAnsi"/>
                <w:sz w:val="22"/>
                <w:szCs w:val="22"/>
              </w:rPr>
              <w:t xml:space="preserve">Video #2 – Mitosis </w:t>
            </w:r>
          </w:p>
          <w:p w14:paraId="6F6410BC" w14:textId="77777777" w:rsidR="001A61BD" w:rsidRPr="004D0929" w:rsidRDefault="001A61BD" w:rsidP="00747CC7">
            <w:pPr>
              <w:rPr>
                <w:rFonts w:asciiTheme="minorHAnsi" w:hAnsiTheme="minorHAnsi"/>
                <w:sz w:val="22"/>
                <w:szCs w:val="22"/>
              </w:rPr>
            </w:pPr>
            <w:r>
              <w:rPr>
                <w:rFonts w:asciiTheme="minorHAnsi" w:hAnsiTheme="minorHAnsi"/>
                <w:sz w:val="22"/>
                <w:szCs w:val="22"/>
              </w:rPr>
              <w:t>Video #3 – Mitosis:  Splitting Up is Complicated</w:t>
            </w:r>
          </w:p>
          <w:p w14:paraId="6CE30244" w14:textId="77777777" w:rsidR="001A61BD" w:rsidRDefault="001A61BD" w:rsidP="00747CC7">
            <w:pPr>
              <w:rPr>
                <w:rFonts w:asciiTheme="minorHAnsi" w:hAnsiTheme="minorHAnsi"/>
                <w:sz w:val="22"/>
                <w:szCs w:val="22"/>
              </w:rPr>
            </w:pPr>
            <w:r>
              <w:rPr>
                <w:rFonts w:asciiTheme="minorHAnsi" w:hAnsiTheme="minorHAnsi"/>
                <w:sz w:val="22"/>
                <w:szCs w:val="22"/>
              </w:rPr>
              <w:t>Video #4 – Meiosis</w:t>
            </w:r>
          </w:p>
          <w:p w14:paraId="5BDAE236" w14:textId="77777777" w:rsidR="001A61BD" w:rsidRDefault="001A61BD" w:rsidP="00747CC7">
            <w:pPr>
              <w:rPr>
                <w:rFonts w:asciiTheme="minorHAnsi" w:hAnsiTheme="minorHAnsi"/>
                <w:sz w:val="22"/>
                <w:szCs w:val="22"/>
              </w:rPr>
            </w:pPr>
            <w:r>
              <w:rPr>
                <w:rFonts w:asciiTheme="minorHAnsi" w:hAnsiTheme="minorHAnsi"/>
                <w:sz w:val="22"/>
                <w:szCs w:val="22"/>
              </w:rPr>
              <w:lastRenderedPageBreak/>
              <w:t>Video #5 – Meiosis:  Where Sex Starts</w:t>
            </w:r>
          </w:p>
          <w:p w14:paraId="77252707" w14:textId="77777777" w:rsidR="001A61BD" w:rsidRPr="00EC6C16" w:rsidRDefault="001A61BD" w:rsidP="00747CC7">
            <w:pPr>
              <w:rPr>
                <w:rFonts w:asciiTheme="minorHAnsi" w:hAnsiTheme="minorHAnsi"/>
                <w:i/>
                <w:sz w:val="22"/>
                <w:szCs w:val="22"/>
              </w:rPr>
            </w:pPr>
            <w:r w:rsidRPr="00EC6C16">
              <w:rPr>
                <w:rFonts w:asciiTheme="minorHAnsi" w:hAnsiTheme="minorHAnsi"/>
                <w:i/>
                <w:sz w:val="22"/>
                <w:szCs w:val="22"/>
              </w:rPr>
              <w:t>Assessment- Cell Division Quiz</w:t>
            </w:r>
          </w:p>
          <w:p w14:paraId="67572995" w14:textId="44325B0A" w:rsidR="001A61BD" w:rsidRPr="00EC7F63" w:rsidRDefault="001A61BD" w:rsidP="00747CC7">
            <w:pPr>
              <w:rPr>
                <w:rFonts w:asciiTheme="minorHAnsi" w:hAnsiTheme="minorHAnsi"/>
                <w:sz w:val="22"/>
                <w:szCs w:val="22"/>
                <w:u w:val="single"/>
              </w:rPr>
            </w:pPr>
            <w:r w:rsidRPr="00173D25">
              <w:rPr>
                <w:rFonts w:asciiTheme="minorHAnsi" w:hAnsiTheme="minorHAnsi"/>
                <w:sz w:val="22"/>
                <w:szCs w:val="22"/>
                <w:highlight w:val="yellow"/>
                <w:u w:val="single"/>
              </w:rPr>
              <w:t xml:space="preserve">Activity- </w:t>
            </w:r>
            <w:r w:rsidRPr="00657B66">
              <w:rPr>
                <w:rFonts w:asciiTheme="minorHAnsi" w:hAnsiTheme="minorHAnsi"/>
                <w:sz w:val="22"/>
                <w:szCs w:val="22"/>
                <w:highlight w:val="yellow"/>
                <w:u w:val="single"/>
              </w:rPr>
              <w:t xml:space="preserve">Cell Division </w:t>
            </w:r>
            <w:r w:rsidR="00AD468F">
              <w:rPr>
                <w:rFonts w:asciiTheme="minorHAnsi" w:hAnsiTheme="minorHAnsi"/>
                <w:sz w:val="22"/>
                <w:szCs w:val="22"/>
                <w:highlight w:val="yellow"/>
                <w:u w:val="single"/>
              </w:rPr>
              <w:t xml:space="preserve">Mitosis </w:t>
            </w:r>
            <w:r w:rsidRPr="00657B66">
              <w:rPr>
                <w:rFonts w:asciiTheme="minorHAnsi" w:hAnsiTheme="minorHAnsi"/>
                <w:sz w:val="22"/>
                <w:szCs w:val="22"/>
                <w:highlight w:val="yellow"/>
                <w:u w:val="single"/>
              </w:rPr>
              <w:t>Virtual Lab</w:t>
            </w:r>
          </w:p>
        </w:tc>
        <w:tc>
          <w:tcPr>
            <w:tcW w:w="1470" w:type="dxa"/>
          </w:tcPr>
          <w:p w14:paraId="15E324A7" w14:textId="462C0DAF" w:rsidR="001A61BD" w:rsidRPr="002236A7" w:rsidRDefault="001A61BD" w:rsidP="00747CC7">
            <w:pPr>
              <w:rPr>
                <w:rFonts w:asciiTheme="minorHAnsi" w:hAnsiTheme="minorHAnsi"/>
                <w:sz w:val="22"/>
                <w:szCs w:val="22"/>
              </w:rPr>
            </w:pPr>
            <w:r>
              <w:rPr>
                <w:rFonts w:asciiTheme="minorHAnsi" w:hAnsiTheme="minorHAnsi"/>
                <w:sz w:val="22"/>
                <w:szCs w:val="22"/>
              </w:rPr>
              <w:lastRenderedPageBreak/>
              <w:t xml:space="preserve">        </w:t>
            </w:r>
            <w:r w:rsidR="00386B97">
              <w:rPr>
                <w:rFonts w:asciiTheme="minorHAnsi" w:hAnsiTheme="minorHAnsi"/>
                <w:sz w:val="22"/>
                <w:szCs w:val="22"/>
              </w:rPr>
              <w:t>9/24</w:t>
            </w:r>
          </w:p>
        </w:tc>
      </w:tr>
      <w:tr w:rsidR="001A61BD" w:rsidRPr="002A7FAF" w14:paraId="5F5C6B51" w14:textId="77777777" w:rsidTr="00747CC7">
        <w:tc>
          <w:tcPr>
            <w:tcW w:w="1405" w:type="dxa"/>
          </w:tcPr>
          <w:p w14:paraId="521127CA" w14:textId="4C3161C2" w:rsidR="001A61BD" w:rsidRPr="002236A7" w:rsidRDefault="00EF62B1" w:rsidP="00747CC7">
            <w:pPr>
              <w:rPr>
                <w:rFonts w:asciiTheme="minorHAnsi" w:hAnsiTheme="minorHAnsi"/>
                <w:sz w:val="22"/>
                <w:szCs w:val="22"/>
              </w:rPr>
            </w:pPr>
            <w:r>
              <w:rPr>
                <w:rFonts w:asciiTheme="minorHAnsi" w:hAnsiTheme="minorHAnsi"/>
                <w:sz w:val="22"/>
                <w:szCs w:val="22"/>
              </w:rPr>
              <w:t>7-9/25</w:t>
            </w:r>
          </w:p>
        </w:tc>
        <w:tc>
          <w:tcPr>
            <w:tcW w:w="1013" w:type="dxa"/>
          </w:tcPr>
          <w:p w14:paraId="77304A4B"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4</w:t>
            </w:r>
          </w:p>
        </w:tc>
        <w:tc>
          <w:tcPr>
            <w:tcW w:w="5462" w:type="dxa"/>
          </w:tcPr>
          <w:p w14:paraId="129F1E41" w14:textId="148B4C25" w:rsidR="001A61BD" w:rsidRDefault="001A61BD" w:rsidP="00747CC7">
            <w:pPr>
              <w:rPr>
                <w:rFonts w:asciiTheme="minorHAnsi" w:hAnsiTheme="minorHAnsi"/>
                <w:b/>
                <w:sz w:val="22"/>
                <w:szCs w:val="22"/>
              </w:rPr>
            </w:pPr>
            <w:r>
              <w:rPr>
                <w:rFonts w:asciiTheme="minorHAnsi" w:hAnsiTheme="minorHAnsi"/>
                <w:b/>
                <w:sz w:val="22"/>
                <w:szCs w:val="22"/>
              </w:rPr>
              <w:t xml:space="preserve">Reading – Chapter 9 </w:t>
            </w:r>
            <w:r w:rsidR="00CB07B2">
              <w:rPr>
                <w:rFonts w:asciiTheme="minorHAnsi" w:hAnsiTheme="minorHAnsi"/>
                <w:b/>
                <w:sz w:val="22"/>
                <w:szCs w:val="22"/>
              </w:rPr>
              <w:t>&amp; 10</w:t>
            </w:r>
          </w:p>
          <w:p w14:paraId="7D585297" w14:textId="77777777" w:rsidR="001A61BD" w:rsidRDefault="001A61BD" w:rsidP="00747CC7">
            <w:pPr>
              <w:rPr>
                <w:rFonts w:asciiTheme="minorHAnsi" w:hAnsiTheme="minorHAnsi"/>
                <w:sz w:val="22"/>
                <w:szCs w:val="22"/>
              </w:rPr>
            </w:pPr>
            <w:r>
              <w:rPr>
                <w:rFonts w:asciiTheme="minorHAnsi" w:hAnsiTheme="minorHAnsi"/>
                <w:sz w:val="22"/>
                <w:szCs w:val="22"/>
              </w:rPr>
              <w:t>Video #1– Genotypes and Phenotypes</w:t>
            </w:r>
          </w:p>
          <w:p w14:paraId="406566CA" w14:textId="77777777" w:rsidR="001A61BD" w:rsidRDefault="001A61BD" w:rsidP="00747CC7">
            <w:pPr>
              <w:rPr>
                <w:rFonts w:asciiTheme="minorHAnsi" w:hAnsiTheme="minorHAnsi"/>
                <w:sz w:val="22"/>
                <w:szCs w:val="22"/>
              </w:rPr>
            </w:pPr>
            <w:r>
              <w:rPr>
                <w:rFonts w:asciiTheme="minorHAnsi" w:hAnsiTheme="minorHAnsi"/>
                <w:sz w:val="22"/>
                <w:szCs w:val="22"/>
              </w:rPr>
              <w:t>Video #2 – Heredity</w:t>
            </w:r>
          </w:p>
          <w:p w14:paraId="0D2517A5" w14:textId="77777777" w:rsidR="001A61BD" w:rsidRDefault="001A61BD" w:rsidP="00747CC7">
            <w:pPr>
              <w:rPr>
                <w:rFonts w:asciiTheme="minorHAnsi" w:hAnsiTheme="minorHAnsi"/>
                <w:sz w:val="22"/>
                <w:szCs w:val="22"/>
                <w:u w:val="single"/>
              </w:rPr>
            </w:pPr>
            <w:r>
              <w:rPr>
                <w:rFonts w:asciiTheme="minorHAnsi" w:hAnsiTheme="minorHAnsi"/>
                <w:sz w:val="22"/>
                <w:szCs w:val="22"/>
                <w:highlight w:val="yellow"/>
                <w:u w:val="single"/>
              </w:rPr>
              <w:t>Activity #1 –</w:t>
            </w:r>
            <w:r w:rsidRPr="00657B66">
              <w:rPr>
                <w:rFonts w:asciiTheme="minorHAnsi" w:hAnsiTheme="minorHAnsi"/>
                <w:sz w:val="22"/>
                <w:szCs w:val="22"/>
                <w:highlight w:val="yellow"/>
                <w:u w:val="single"/>
              </w:rPr>
              <w:t>Genetics Virtual Lab</w:t>
            </w:r>
          </w:p>
          <w:p w14:paraId="6308DA9F" w14:textId="77777777" w:rsidR="001A61BD" w:rsidRPr="00795CB4" w:rsidRDefault="001A61BD" w:rsidP="00747CC7">
            <w:pPr>
              <w:rPr>
                <w:rFonts w:asciiTheme="minorHAnsi" w:hAnsiTheme="minorHAnsi"/>
                <w:sz w:val="22"/>
                <w:szCs w:val="22"/>
                <w:u w:val="single"/>
              </w:rPr>
            </w:pPr>
            <w:r w:rsidRPr="00657B66">
              <w:rPr>
                <w:rFonts w:asciiTheme="minorHAnsi" w:hAnsiTheme="minorHAnsi"/>
                <w:sz w:val="22"/>
                <w:szCs w:val="22"/>
                <w:highlight w:val="yellow"/>
                <w:u w:val="single"/>
              </w:rPr>
              <w:t>Activity #2-Current events in Genetics</w:t>
            </w:r>
          </w:p>
        </w:tc>
        <w:tc>
          <w:tcPr>
            <w:tcW w:w="1470" w:type="dxa"/>
          </w:tcPr>
          <w:p w14:paraId="65B8031D" w14:textId="03F82F0E" w:rsidR="001A61BD" w:rsidRPr="002236A7" w:rsidRDefault="00EF62B1" w:rsidP="00747CC7">
            <w:pPr>
              <w:rPr>
                <w:rFonts w:asciiTheme="minorHAnsi" w:hAnsiTheme="minorHAnsi"/>
                <w:sz w:val="22"/>
                <w:szCs w:val="22"/>
              </w:rPr>
            </w:pPr>
            <w:r>
              <w:rPr>
                <w:rFonts w:asciiTheme="minorHAnsi" w:hAnsiTheme="minorHAnsi"/>
                <w:sz w:val="22"/>
                <w:szCs w:val="22"/>
              </w:rPr>
              <w:t xml:space="preserve">       10/1</w:t>
            </w:r>
          </w:p>
        </w:tc>
      </w:tr>
      <w:tr w:rsidR="001A61BD" w:rsidRPr="002A7FAF" w14:paraId="3BA68386" w14:textId="77777777" w:rsidTr="00747CC7">
        <w:tc>
          <w:tcPr>
            <w:tcW w:w="1405" w:type="dxa"/>
          </w:tcPr>
          <w:p w14:paraId="778DDEF6" w14:textId="305BA095" w:rsidR="001A61BD" w:rsidRPr="002236A7" w:rsidRDefault="00EF62B1" w:rsidP="00747CC7">
            <w:pPr>
              <w:rPr>
                <w:rFonts w:asciiTheme="minorHAnsi" w:hAnsiTheme="minorHAnsi"/>
                <w:sz w:val="22"/>
                <w:szCs w:val="22"/>
              </w:rPr>
            </w:pPr>
            <w:r>
              <w:rPr>
                <w:rFonts w:asciiTheme="minorHAnsi" w:hAnsiTheme="minorHAnsi"/>
                <w:sz w:val="22"/>
                <w:szCs w:val="22"/>
              </w:rPr>
              <w:t>8</w:t>
            </w:r>
            <w:r w:rsidR="00D972D0">
              <w:rPr>
                <w:rFonts w:asciiTheme="minorHAnsi" w:hAnsiTheme="minorHAnsi"/>
                <w:sz w:val="22"/>
                <w:szCs w:val="22"/>
              </w:rPr>
              <w:t>- Oct 2</w:t>
            </w:r>
          </w:p>
          <w:p w14:paraId="18AF69B9" w14:textId="77777777" w:rsidR="001A61BD" w:rsidRDefault="001A61BD" w:rsidP="00747CC7">
            <w:pPr>
              <w:rPr>
                <w:rFonts w:asciiTheme="minorHAnsi" w:hAnsiTheme="minorHAnsi"/>
                <w:sz w:val="22"/>
                <w:szCs w:val="22"/>
              </w:rPr>
            </w:pPr>
          </w:p>
          <w:p w14:paraId="1C77967B" w14:textId="77777777" w:rsidR="001A61BD" w:rsidRDefault="001A61BD" w:rsidP="00747CC7">
            <w:pPr>
              <w:rPr>
                <w:rFonts w:asciiTheme="minorHAnsi" w:hAnsiTheme="minorHAnsi"/>
                <w:sz w:val="22"/>
                <w:szCs w:val="22"/>
              </w:rPr>
            </w:pPr>
          </w:p>
          <w:p w14:paraId="32D4AFF8" w14:textId="77777777" w:rsidR="001A61BD" w:rsidRDefault="001A61BD" w:rsidP="00747CC7">
            <w:pPr>
              <w:rPr>
                <w:rFonts w:asciiTheme="minorHAnsi" w:hAnsiTheme="minorHAnsi"/>
                <w:b/>
                <w:sz w:val="22"/>
                <w:szCs w:val="22"/>
              </w:rPr>
            </w:pPr>
          </w:p>
          <w:p w14:paraId="246F9B48" w14:textId="77777777" w:rsidR="001A61BD" w:rsidRDefault="001A61BD" w:rsidP="00747CC7">
            <w:pPr>
              <w:rPr>
                <w:rFonts w:asciiTheme="minorHAnsi" w:hAnsiTheme="minorHAnsi"/>
                <w:b/>
                <w:sz w:val="22"/>
                <w:szCs w:val="22"/>
              </w:rPr>
            </w:pPr>
          </w:p>
          <w:p w14:paraId="68A4D8FE" w14:textId="156FD1CA" w:rsidR="001A61BD" w:rsidRPr="007C4405" w:rsidRDefault="00D972D0" w:rsidP="00747CC7">
            <w:pPr>
              <w:rPr>
                <w:rFonts w:asciiTheme="minorHAnsi" w:hAnsiTheme="minorHAnsi"/>
                <w:b/>
                <w:sz w:val="22"/>
                <w:szCs w:val="22"/>
              </w:rPr>
            </w:pPr>
            <w:r>
              <w:rPr>
                <w:rFonts w:asciiTheme="minorHAnsi" w:hAnsiTheme="minorHAnsi"/>
                <w:b/>
                <w:sz w:val="22"/>
                <w:szCs w:val="22"/>
              </w:rPr>
              <w:t>Oct 6-8</w:t>
            </w:r>
          </w:p>
        </w:tc>
        <w:tc>
          <w:tcPr>
            <w:tcW w:w="1013" w:type="dxa"/>
          </w:tcPr>
          <w:p w14:paraId="17257F30"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4</w:t>
            </w:r>
          </w:p>
        </w:tc>
        <w:tc>
          <w:tcPr>
            <w:tcW w:w="5462" w:type="dxa"/>
          </w:tcPr>
          <w:p w14:paraId="148D1208" w14:textId="77777777" w:rsidR="001A61BD" w:rsidRDefault="001A61BD" w:rsidP="00747CC7">
            <w:pPr>
              <w:rPr>
                <w:rFonts w:asciiTheme="minorHAnsi" w:hAnsiTheme="minorHAnsi"/>
                <w:b/>
                <w:sz w:val="22"/>
                <w:szCs w:val="22"/>
              </w:rPr>
            </w:pPr>
            <w:r>
              <w:rPr>
                <w:rFonts w:asciiTheme="minorHAnsi" w:hAnsiTheme="minorHAnsi"/>
                <w:b/>
                <w:sz w:val="22"/>
                <w:szCs w:val="22"/>
              </w:rPr>
              <w:t>Reading– Chapter 12 (On midterm) &amp; 15 (Not on midterm)</w:t>
            </w:r>
          </w:p>
          <w:p w14:paraId="02F97C3A" w14:textId="77777777" w:rsidR="001A61BD" w:rsidRDefault="001A61BD" w:rsidP="00747CC7">
            <w:pPr>
              <w:rPr>
                <w:rFonts w:asciiTheme="minorHAnsi" w:hAnsiTheme="minorHAnsi"/>
                <w:sz w:val="22"/>
                <w:szCs w:val="22"/>
              </w:rPr>
            </w:pPr>
            <w:r>
              <w:rPr>
                <w:rFonts w:asciiTheme="minorHAnsi" w:hAnsiTheme="minorHAnsi"/>
                <w:sz w:val="22"/>
                <w:szCs w:val="22"/>
              </w:rPr>
              <w:t>Video # 1– DNA Fingerprinting</w:t>
            </w:r>
          </w:p>
          <w:p w14:paraId="381F5CD7" w14:textId="77777777" w:rsidR="001A61BD" w:rsidRDefault="001A61BD" w:rsidP="00747CC7">
            <w:pPr>
              <w:rPr>
                <w:rFonts w:asciiTheme="minorHAnsi" w:hAnsiTheme="minorHAnsi"/>
                <w:sz w:val="22"/>
                <w:szCs w:val="22"/>
              </w:rPr>
            </w:pPr>
            <w:r>
              <w:rPr>
                <w:rFonts w:asciiTheme="minorHAnsi" w:hAnsiTheme="minorHAnsi"/>
                <w:sz w:val="22"/>
                <w:szCs w:val="22"/>
              </w:rPr>
              <w:t>Video #2- How to Sequence the Human Genome</w:t>
            </w:r>
          </w:p>
          <w:p w14:paraId="06B8948F" w14:textId="78F0AE23" w:rsidR="001A61BD" w:rsidRDefault="001A61BD" w:rsidP="00747CC7">
            <w:pPr>
              <w:rPr>
                <w:rFonts w:asciiTheme="minorHAnsi" w:hAnsiTheme="minorHAnsi"/>
                <w:sz w:val="22"/>
                <w:szCs w:val="22"/>
                <w:u w:val="single"/>
              </w:rPr>
            </w:pPr>
            <w:r w:rsidRPr="00150126">
              <w:rPr>
                <w:rFonts w:asciiTheme="minorHAnsi" w:hAnsiTheme="minorHAnsi"/>
                <w:sz w:val="22"/>
                <w:szCs w:val="22"/>
                <w:u w:val="single"/>
              </w:rPr>
              <w:t>Activity #1- Discussion: DNA Technology and Society</w:t>
            </w:r>
          </w:p>
          <w:p w14:paraId="445567A8" w14:textId="503B4F64" w:rsidR="00144DBC" w:rsidRPr="00144DBC" w:rsidRDefault="00144DBC" w:rsidP="00747CC7">
            <w:pPr>
              <w:rPr>
                <w:rFonts w:asciiTheme="minorHAnsi" w:hAnsiTheme="minorHAnsi"/>
                <w:i/>
                <w:sz w:val="22"/>
                <w:szCs w:val="22"/>
              </w:rPr>
            </w:pPr>
            <w:r w:rsidRPr="00144DBC">
              <w:rPr>
                <w:rFonts w:asciiTheme="minorHAnsi" w:hAnsiTheme="minorHAnsi"/>
                <w:i/>
                <w:sz w:val="22"/>
                <w:szCs w:val="22"/>
              </w:rPr>
              <w:t>Assessment: Genetics, DNA, and Genes quiz</w:t>
            </w:r>
          </w:p>
          <w:p w14:paraId="7227E14D" w14:textId="77777777" w:rsidR="001A61BD" w:rsidRDefault="001A61BD" w:rsidP="00747CC7">
            <w:pPr>
              <w:rPr>
                <w:rFonts w:asciiTheme="minorHAnsi" w:hAnsiTheme="minorHAnsi"/>
                <w:b/>
                <w:i/>
                <w:color w:val="auto"/>
                <w:sz w:val="22"/>
                <w:szCs w:val="22"/>
              </w:rPr>
            </w:pPr>
            <w:r>
              <w:rPr>
                <w:rFonts w:asciiTheme="minorHAnsi" w:hAnsiTheme="minorHAnsi"/>
                <w:b/>
                <w:i/>
                <w:color w:val="auto"/>
                <w:sz w:val="22"/>
                <w:szCs w:val="22"/>
              </w:rPr>
              <w:t>Exam #2 Proctored Midterm on Chapters 8-12</w:t>
            </w:r>
          </w:p>
          <w:p w14:paraId="7EFB3F61" w14:textId="77777777" w:rsidR="001A61BD" w:rsidRPr="00D6716A" w:rsidRDefault="001A61BD" w:rsidP="00747CC7">
            <w:pPr>
              <w:rPr>
                <w:rFonts w:asciiTheme="minorHAnsi" w:hAnsiTheme="minorHAnsi"/>
                <w:color w:val="auto"/>
                <w:sz w:val="22"/>
                <w:szCs w:val="22"/>
                <w:u w:val="single"/>
              </w:rPr>
            </w:pPr>
            <w:r>
              <w:rPr>
                <w:rFonts w:asciiTheme="minorHAnsi" w:hAnsiTheme="minorHAnsi"/>
                <w:b/>
                <w:i/>
                <w:sz w:val="22"/>
                <w:szCs w:val="22"/>
              </w:rPr>
              <w:t>Dynamic Study Modules for extra credit are due</w:t>
            </w:r>
          </w:p>
        </w:tc>
        <w:tc>
          <w:tcPr>
            <w:tcW w:w="1470" w:type="dxa"/>
          </w:tcPr>
          <w:p w14:paraId="07BB688C" w14:textId="0532277B" w:rsidR="001A61BD" w:rsidRPr="002236A7" w:rsidRDefault="00D972D0" w:rsidP="00747CC7">
            <w:pPr>
              <w:rPr>
                <w:rFonts w:asciiTheme="minorHAnsi" w:hAnsiTheme="minorHAnsi"/>
                <w:sz w:val="22"/>
                <w:szCs w:val="22"/>
              </w:rPr>
            </w:pPr>
            <w:r>
              <w:rPr>
                <w:rFonts w:asciiTheme="minorHAnsi" w:hAnsiTheme="minorHAnsi"/>
                <w:sz w:val="22"/>
                <w:szCs w:val="22"/>
              </w:rPr>
              <w:t xml:space="preserve">         10/8</w:t>
            </w:r>
          </w:p>
        </w:tc>
      </w:tr>
      <w:tr w:rsidR="001A61BD" w:rsidRPr="002A7FAF" w14:paraId="77DAF047" w14:textId="77777777" w:rsidTr="00747CC7">
        <w:tc>
          <w:tcPr>
            <w:tcW w:w="1405" w:type="dxa"/>
          </w:tcPr>
          <w:p w14:paraId="7E107C26" w14:textId="7742CBCA" w:rsidR="001A61BD" w:rsidRPr="007C4405" w:rsidRDefault="00EF62B1" w:rsidP="00747CC7">
            <w:pPr>
              <w:rPr>
                <w:rFonts w:asciiTheme="minorHAnsi" w:hAnsiTheme="minorHAnsi"/>
                <w:sz w:val="22"/>
                <w:szCs w:val="22"/>
              </w:rPr>
            </w:pPr>
            <w:r>
              <w:rPr>
                <w:rFonts w:asciiTheme="minorHAnsi" w:hAnsiTheme="minorHAnsi"/>
                <w:sz w:val="22"/>
                <w:szCs w:val="22"/>
              </w:rPr>
              <w:t>9</w:t>
            </w:r>
            <w:r w:rsidR="00D972D0">
              <w:rPr>
                <w:rFonts w:asciiTheme="minorHAnsi" w:hAnsiTheme="minorHAnsi"/>
                <w:sz w:val="22"/>
                <w:szCs w:val="22"/>
              </w:rPr>
              <w:t>- 10/9</w:t>
            </w:r>
          </w:p>
          <w:p w14:paraId="5977C127" w14:textId="77777777" w:rsidR="001A61BD" w:rsidRDefault="001A61BD" w:rsidP="00747CC7">
            <w:pPr>
              <w:rPr>
                <w:rFonts w:asciiTheme="minorHAnsi" w:hAnsiTheme="minorHAnsi"/>
                <w:b/>
                <w:sz w:val="22"/>
                <w:szCs w:val="22"/>
              </w:rPr>
            </w:pPr>
          </w:p>
          <w:p w14:paraId="6239DF0A" w14:textId="77777777" w:rsidR="001A61BD" w:rsidRDefault="001A61BD" w:rsidP="00747CC7">
            <w:pPr>
              <w:rPr>
                <w:rFonts w:asciiTheme="minorHAnsi" w:hAnsiTheme="minorHAnsi"/>
                <w:b/>
                <w:sz w:val="22"/>
                <w:szCs w:val="22"/>
              </w:rPr>
            </w:pPr>
          </w:p>
          <w:p w14:paraId="612E75B9" w14:textId="77777777" w:rsidR="001A61BD" w:rsidRPr="00A35671" w:rsidRDefault="001A61BD" w:rsidP="00747CC7">
            <w:pPr>
              <w:rPr>
                <w:rFonts w:asciiTheme="minorHAnsi" w:hAnsiTheme="minorHAnsi"/>
                <w:b/>
                <w:sz w:val="22"/>
                <w:szCs w:val="22"/>
              </w:rPr>
            </w:pPr>
          </w:p>
        </w:tc>
        <w:tc>
          <w:tcPr>
            <w:tcW w:w="1013" w:type="dxa"/>
          </w:tcPr>
          <w:p w14:paraId="4E67140C"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5</w:t>
            </w:r>
          </w:p>
        </w:tc>
        <w:tc>
          <w:tcPr>
            <w:tcW w:w="5462" w:type="dxa"/>
          </w:tcPr>
          <w:p w14:paraId="6378E208" w14:textId="77777777" w:rsidR="001A61BD" w:rsidRPr="006F4ACA" w:rsidRDefault="001A61BD" w:rsidP="00747CC7">
            <w:pPr>
              <w:rPr>
                <w:rFonts w:asciiTheme="minorHAnsi" w:hAnsiTheme="minorHAnsi"/>
                <w:b/>
                <w:sz w:val="22"/>
                <w:szCs w:val="22"/>
              </w:rPr>
            </w:pPr>
            <w:r>
              <w:rPr>
                <w:rFonts w:asciiTheme="minorHAnsi" w:hAnsiTheme="minorHAnsi"/>
                <w:b/>
                <w:sz w:val="22"/>
                <w:szCs w:val="22"/>
              </w:rPr>
              <w:t xml:space="preserve">Reading – Chapter 16 </w:t>
            </w:r>
          </w:p>
          <w:p w14:paraId="2F84264C" w14:textId="77777777" w:rsidR="001A61BD" w:rsidRDefault="001A61BD" w:rsidP="00747CC7">
            <w:pPr>
              <w:rPr>
                <w:rFonts w:asciiTheme="minorHAnsi" w:hAnsiTheme="minorHAnsi"/>
                <w:sz w:val="22"/>
                <w:szCs w:val="22"/>
              </w:rPr>
            </w:pPr>
            <w:r>
              <w:rPr>
                <w:rFonts w:asciiTheme="minorHAnsi" w:hAnsiTheme="minorHAnsi"/>
                <w:sz w:val="22"/>
                <w:szCs w:val="22"/>
              </w:rPr>
              <w:t>Video #1 – Taxonomy:  Life’s Filing System</w:t>
            </w:r>
          </w:p>
          <w:p w14:paraId="7BBDFFD5" w14:textId="77777777" w:rsidR="001A61BD" w:rsidRDefault="001A61BD" w:rsidP="00747CC7">
            <w:pPr>
              <w:rPr>
                <w:rFonts w:asciiTheme="minorHAnsi" w:hAnsiTheme="minorHAnsi"/>
                <w:sz w:val="22"/>
                <w:szCs w:val="22"/>
              </w:rPr>
            </w:pPr>
            <w:r>
              <w:rPr>
                <w:rFonts w:asciiTheme="minorHAnsi" w:hAnsiTheme="minorHAnsi"/>
                <w:sz w:val="22"/>
                <w:szCs w:val="22"/>
              </w:rPr>
              <w:t>Video #2 – Comparative Anatomy:  What Makes Us Animals</w:t>
            </w:r>
          </w:p>
          <w:p w14:paraId="430C807F" w14:textId="77777777" w:rsidR="001A61BD" w:rsidRDefault="001A61BD" w:rsidP="00747CC7">
            <w:pPr>
              <w:rPr>
                <w:rFonts w:asciiTheme="minorHAnsi" w:hAnsiTheme="minorHAnsi"/>
                <w:sz w:val="22"/>
                <w:szCs w:val="22"/>
              </w:rPr>
            </w:pPr>
            <w:r>
              <w:rPr>
                <w:rFonts w:asciiTheme="minorHAnsi" w:hAnsiTheme="minorHAnsi"/>
                <w:sz w:val="22"/>
                <w:szCs w:val="22"/>
              </w:rPr>
              <w:t>Video #3 – Simple Animals:  Sponges, Jellies, &amp; Octopuses</w:t>
            </w:r>
          </w:p>
          <w:p w14:paraId="51AA5430" w14:textId="77777777" w:rsidR="001A61BD" w:rsidRPr="0010195D" w:rsidRDefault="001A61BD" w:rsidP="00747CC7">
            <w:pPr>
              <w:rPr>
                <w:rFonts w:asciiTheme="minorHAnsi" w:hAnsiTheme="minorHAnsi"/>
                <w:i/>
                <w:sz w:val="22"/>
                <w:szCs w:val="22"/>
              </w:rPr>
            </w:pPr>
            <w:r>
              <w:rPr>
                <w:rFonts w:asciiTheme="minorHAnsi" w:hAnsiTheme="minorHAnsi"/>
                <w:i/>
                <w:sz w:val="22"/>
                <w:szCs w:val="22"/>
              </w:rPr>
              <w:t>Assessment</w:t>
            </w:r>
            <w:r w:rsidRPr="004D7F92">
              <w:rPr>
                <w:rFonts w:asciiTheme="minorHAnsi" w:hAnsiTheme="minorHAnsi"/>
                <w:i/>
                <w:sz w:val="22"/>
                <w:szCs w:val="22"/>
              </w:rPr>
              <w:t xml:space="preserve"> – </w:t>
            </w:r>
            <w:r>
              <w:rPr>
                <w:rFonts w:asciiTheme="minorHAnsi" w:hAnsiTheme="minorHAnsi"/>
                <w:i/>
                <w:sz w:val="22"/>
                <w:szCs w:val="22"/>
              </w:rPr>
              <w:t xml:space="preserve">Bacteria, </w:t>
            </w:r>
            <w:proofErr w:type="spellStart"/>
            <w:r>
              <w:rPr>
                <w:rFonts w:asciiTheme="minorHAnsi" w:hAnsiTheme="minorHAnsi"/>
                <w:i/>
                <w:sz w:val="22"/>
                <w:szCs w:val="22"/>
              </w:rPr>
              <w:t>Protists</w:t>
            </w:r>
            <w:proofErr w:type="spellEnd"/>
            <w:r>
              <w:rPr>
                <w:rFonts w:asciiTheme="minorHAnsi" w:hAnsiTheme="minorHAnsi"/>
                <w:i/>
                <w:sz w:val="22"/>
                <w:szCs w:val="22"/>
              </w:rPr>
              <w:t>, Plants and Fungi Quiz</w:t>
            </w:r>
          </w:p>
        </w:tc>
        <w:tc>
          <w:tcPr>
            <w:tcW w:w="1470" w:type="dxa"/>
          </w:tcPr>
          <w:p w14:paraId="0E6C9D4B" w14:textId="0C70DCAA" w:rsidR="001A61BD" w:rsidRPr="002236A7" w:rsidRDefault="001A61BD" w:rsidP="00747CC7">
            <w:pPr>
              <w:rPr>
                <w:rFonts w:asciiTheme="minorHAnsi" w:hAnsiTheme="minorHAnsi"/>
                <w:sz w:val="22"/>
                <w:szCs w:val="22"/>
              </w:rPr>
            </w:pPr>
            <w:r>
              <w:rPr>
                <w:rFonts w:asciiTheme="minorHAnsi" w:hAnsiTheme="minorHAnsi"/>
                <w:sz w:val="22"/>
                <w:szCs w:val="22"/>
              </w:rPr>
              <w:t xml:space="preserve">        </w:t>
            </w:r>
            <w:r w:rsidR="00D972D0">
              <w:rPr>
                <w:rFonts w:asciiTheme="minorHAnsi" w:hAnsiTheme="minorHAnsi"/>
                <w:sz w:val="22"/>
                <w:szCs w:val="22"/>
              </w:rPr>
              <w:t>10/15</w:t>
            </w:r>
          </w:p>
        </w:tc>
      </w:tr>
      <w:tr w:rsidR="001A61BD" w:rsidRPr="002A7FAF" w14:paraId="06A2901E" w14:textId="77777777" w:rsidTr="00747CC7">
        <w:tc>
          <w:tcPr>
            <w:tcW w:w="1405" w:type="dxa"/>
          </w:tcPr>
          <w:p w14:paraId="2540D02D" w14:textId="63178ECD" w:rsidR="001A61BD" w:rsidRPr="00530AF4" w:rsidRDefault="00EF62B1" w:rsidP="00747CC7">
            <w:pPr>
              <w:rPr>
                <w:rFonts w:asciiTheme="minorHAnsi" w:hAnsiTheme="minorHAnsi"/>
                <w:sz w:val="22"/>
                <w:szCs w:val="22"/>
              </w:rPr>
            </w:pPr>
            <w:r>
              <w:rPr>
                <w:rFonts w:asciiTheme="minorHAnsi" w:hAnsiTheme="minorHAnsi"/>
                <w:sz w:val="22"/>
                <w:szCs w:val="22"/>
              </w:rPr>
              <w:t>10</w:t>
            </w:r>
            <w:r w:rsidR="00D972D0">
              <w:rPr>
                <w:rFonts w:asciiTheme="minorHAnsi" w:hAnsiTheme="minorHAnsi"/>
                <w:sz w:val="22"/>
                <w:szCs w:val="22"/>
              </w:rPr>
              <w:t>- 10/16</w:t>
            </w:r>
          </w:p>
        </w:tc>
        <w:tc>
          <w:tcPr>
            <w:tcW w:w="1013" w:type="dxa"/>
          </w:tcPr>
          <w:p w14:paraId="427F15E8"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5</w:t>
            </w:r>
          </w:p>
        </w:tc>
        <w:tc>
          <w:tcPr>
            <w:tcW w:w="5462" w:type="dxa"/>
          </w:tcPr>
          <w:p w14:paraId="20782AAB" w14:textId="77777777" w:rsidR="001A61BD" w:rsidRPr="00EC6C16" w:rsidRDefault="001A61BD" w:rsidP="00747CC7">
            <w:pPr>
              <w:rPr>
                <w:rFonts w:asciiTheme="minorHAnsi" w:hAnsiTheme="minorHAnsi"/>
                <w:b/>
                <w:sz w:val="22"/>
                <w:szCs w:val="22"/>
              </w:rPr>
            </w:pPr>
            <w:r w:rsidRPr="00EC6C16">
              <w:rPr>
                <w:rFonts w:asciiTheme="minorHAnsi" w:hAnsiTheme="minorHAnsi"/>
                <w:b/>
                <w:sz w:val="22"/>
                <w:szCs w:val="22"/>
              </w:rPr>
              <w:t>Reading- Chapter 17</w:t>
            </w:r>
          </w:p>
          <w:p w14:paraId="3D099D3D" w14:textId="77777777" w:rsidR="001A61BD" w:rsidRDefault="001A61BD" w:rsidP="00747CC7">
            <w:pPr>
              <w:rPr>
                <w:rFonts w:asciiTheme="minorHAnsi" w:hAnsiTheme="minorHAnsi"/>
                <w:sz w:val="22"/>
                <w:szCs w:val="22"/>
              </w:rPr>
            </w:pPr>
            <w:r>
              <w:rPr>
                <w:rFonts w:asciiTheme="minorHAnsi" w:hAnsiTheme="minorHAnsi"/>
                <w:sz w:val="22"/>
                <w:szCs w:val="22"/>
              </w:rPr>
              <w:t>Video #1 –Complex Animals:  Annelids &amp; Arthropods</w:t>
            </w:r>
          </w:p>
          <w:p w14:paraId="34E21310" w14:textId="77777777" w:rsidR="001A61BD" w:rsidRDefault="001A61BD" w:rsidP="00747CC7">
            <w:pPr>
              <w:rPr>
                <w:rFonts w:asciiTheme="minorHAnsi" w:hAnsiTheme="minorHAnsi"/>
                <w:sz w:val="22"/>
                <w:szCs w:val="22"/>
              </w:rPr>
            </w:pPr>
            <w:r>
              <w:rPr>
                <w:rFonts w:asciiTheme="minorHAnsi" w:hAnsiTheme="minorHAnsi"/>
                <w:sz w:val="22"/>
                <w:szCs w:val="22"/>
              </w:rPr>
              <w:t>Video #2 – Chordates</w:t>
            </w:r>
          </w:p>
          <w:p w14:paraId="600227D9" w14:textId="77777777" w:rsidR="001A61BD" w:rsidRPr="00EC6C16" w:rsidRDefault="001A61BD" w:rsidP="00747CC7">
            <w:pPr>
              <w:rPr>
                <w:rFonts w:asciiTheme="minorHAnsi" w:hAnsiTheme="minorHAnsi"/>
                <w:i/>
                <w:sz w:val="22"/>
                <w:szCs w:val="22"/>
              </w:rPr>
            </w:pPr>
            <w:r w:rsidRPr="00EC6C16">
              <w:rPr>
                <w:rFonts w:asciiTheme="minorHAnsi" w:hAnsiTheme="minorHAnsi"/>
                <w:i/>
                <w:sz w:val="22"/>
                <w:szCs w:val="22"/>
              </w:rPr>
              <w:t>Assessment- Animals Quiz</w:t>
            </w:r>
          </w:p>
          <w:p w14:paraId="4DBFA445" w14:textId="77777777" w:rsidR="001A61BD" w:rsidRPr="00173D25" w:rsidRDefault="001A61BD" w:rsidP="00747CC7">
            <w:pPr>
              <w:rPr>
                <w:rFonts w:asciiTheme="minorHAnsi" w:hAnsiTheme="minorHAnsi"/>
                <w:sz w:val="22"/>
                <w:szCs w:val="22"/>
                <w:u w:val="single"/>
              </w:rPr>
            </w:pPr>
            <w:r w:rsidRPr="00EC6C16">
              <w:rPr>
                <w:rFonts w:asciiTheme="minorHAnsi" w:hAnsiTheme="minorHAnsi"/>
                <w:sz w:val="22"/>
                <w:szCs w:val="22"/>
                <w:highlight w:val="yellow"/>
                <w:u w:val="single"/>
              </w:rPr>
              <w:t>Activity</w:t>
            </w:r>
            <w:r>
              <w:rPr>
                <w:rFonts w:asciiTheme="minorHAnsi" w:hAnsiTheme="minorHAnsi"/>
                <w:sz w:val="22"/>
                <w:szCs w:val="22"/>
                <w:highlight w:val="yellow"/>
                <w:u w:val="single"/>
              </w:rPr>
              <w:t xml:space="preserve"> #1</w:t>
            </w:r>
            <w:r w:rsidRPr="00EC6C16">
              <w:rPr>
                <w:rFonts w:asciiTheme="minorHAnsi" w:hAnsiTheme="minorHAnsi"/>
                <w:sz w:val="22"/>
                <w:szCs w:val="22"/>
                <w:highlight w:val="yellow"/>
                <w:u w:val="single"/>
              </w:rPr>
              <w:t xml:space="preserve">– </w:t>
            </w:r>
            <w:r>
              <w:rPr>
                <w:rFonts w:asciiTheme="minorHAnsi" w:hAnsiTheme="minorHAnsi"/>
                <w:sz w:val="22"/>
                <w:szCs w:val="22"/>
                <w:highlight w:val="yellow"/>
                <w:u w:val="single"/>
              </w:rPr>
              <w:t>Current</w:t>
            </w:r>
            <w:r w:rsidRPr="00EC6C16">
              <w:rPr>
                <w:rFonts w:asciiTheme="minorHAnsi" w:hAnsiTheme="minorHAnsi"/>
                <w:sz w:val="22"/>
                <w:szCs w:val="22"/>
                <w:highlight w:val="yellow"/>
                <w:u w:val="single"/>
              </w:rPr>
              <w:t xml:space="preserve"> Event</w:t>
            </w:r>
            <w:r>
              <w:rPr>
                <w:rFonts w:asciiTheme="minorHAnsi" w:hAnsiTheme="minorHAnsi"/>
                <w:sz w:val="22"/>
                <w:szCs w:val="22"/>
                <w:highlight w:val="yellow"/>
                <w:u w:val="single"/>
              </w:rPr>
              <w:t>s</w:t>
            </w:r>
            <w:r w:rsidRPr="00EC6C16">
              <w:rPr>
                <w:rFonts w:asciiTheme="minorHAnsi" w:hAnsiTheme="minorHAnsi"/>
                <w:sz w:val="22"/>
                <w:szCs w:val="22"/>
                <w:highlight w:val="yellow"/>
                <w:u w:val="single"/>
              </w:rPr>
              <w:t xml:space="preserve"> </w:t>
            </w:r>
            <w:r>
              <w:rPr>
                <w:rFonts w:asciiTheme="minorHAnsi" w:hAnsiTheme="minorHAnsi"/>
                <w:sz w:val="22"/>
                <w:szCs w:val="22"/>
                <w:highlight w:val="yellow"/>
                <w:u w:val="single"/>
              </w:rPr>
              <w:t xml:space="preserve">on </w:t>
            </w:r>
            <w:r w:rsidRPr="00EC6C16">
              <w:rPr>
                <w:rFonts w:asciiTheme="minorHAnsi" w:hAnsiTheme="minorHAnsi"/>
                <w:sz w:val="22"/>
                <w:szCs w:val="22"/>
                <w:highlight w:val="yellow"/>
                <w:u w:val="single"/>
              </w:rPr>
              <w:t>Animals</w:t>
            </w:r>
          </w:p>
        </w:tc>
        <w:tc>
          <w:tcPr>
            <w:tcW w:w="1470" w:type="dxa"/>
          </w:tcPr>
          <w:p w14:paraId="4C0DCF3F" w14:textId="0B8B3D66" w:rsidR="001A61BD" w:rsidRDefault="00D972D0" w:rsidP="00747CC7">
            <w:pPr>
              <w:rPr>
                <w:rFonts w:asciiTheme="minorHAnsi" w:hAnsiTheme="minorHAnsi"/>
                <w:sz w:val="22"/>
                <w:szCs w:val="22"/>
              </w:rPr>
            </w:pPr>
            <w:r>
              <w:rPr>
                <w:rFonts w:asciiTheme="minorHAnsi" w:hAnsiTheme="minorHAnsi"/>
                <w:sz w:val="22"/>
                <w:szCs w:val="22"/>
              </w:rPr>
              <w:t xml:space="preserve">        10/22</w:t>
            </w:r>
          </w:p>
          <w:p w14:paraId="48D4781B" w14:textId="77777777" w:rsidR="001A61BD" w:rsidRDefault="001A61BD" w:rsidP="00747CC7">
            <w:pPr>
              <w:rPr>
                <w:rFonts w:asciiTheme="minorHAnsi" w:hAnsiTheme="minorHAnsi"/>
                <w:sz w:val="22"/>
                <w:szCs w:val="22"/>
              </w:rPr>
            </w:pPr>
          </w:p>
          <w:p w14:paraId="1A1083F2" w14:textId="77777777" w:rsidR="001A61BD" w:rsidRPr="002236A7" w:rsidRDefault="001A61BD" w:rsidP="00747CC7">
            <w:pPr>
              <w:rPr>
                <w:rFonts w:asciiTheme="minorHAnsi" w:hAnsiTheme="minorHAnsi"/>
                <w:sz w:val="22"/>
                <w:szCs w:val="22"/>
              </w:rPr>
            </w:pPr>
          </w:p>
        </w:tc>
      </w:tr>
      <w:tr w:rsidR="001A61BD" w:rsidRPr="002A7FAF" w14:paraId="56149A70" w14:textId="77777777" w:rsidTr="00747CC7">
        <w:tc>
          <w:tcPr>
            <w:tcW w:w="1405" w:type="dxa"/>
          </w:tcPr>
          <w:p w14:paraId="257F8107" w14:textId="286E88AF" w:rsidR="001A61BD" w:rsidRPr="002236A7" w:rsidRDefault="00EF62B1" w:rsidP="00747CC7">
            <w:pPr>
              <w:rPr>
                <w:rFonts w:asciiTheme="minorHAnsi" w:hAnsiTheme="minorHAnsi"/>
                <w:sz w:val="22"/>
                <w:szCs w:val="22"/>
              </w:rPr>
            </w:pPr>
            <w:r>
              <w:rPr>
                <w:rFonts w:asciiTheme="minorHAnsi" w:hAnsiTheme="minorHAnsi"/>
                <w:sz w:val="22"/>
                <w:szCs w:val="22"/>
              </w:rPr>
              <w:t>11</w:t>
            </w:r>
            <w:r w:rsidR="00D972D0">
              <w:rPr>
                <w:rFonts w:asciiTheme="minorHAnsi" w:hAnsiTheme="minorHAnsi"/>
                <w:sz w:val="22"/>
                <w:szCs w:val="22"/>
              </w:rPr>
              <w:t>- 10/23</w:t>
            </w:r>
          </w:p>
        </w:tc>
        <w:tc>
          <w:tcPr>
            <w:tcW w:w="1013" w:type="dxa"/>
          </w:tcPr>
          <w:p w14:paraId="2785B0E0"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6</w:t>
            </w:r>
          </w:p>
        </w:tc>
        <w:tc>
          <w:tcPr>
            <w:tcW w:w="5462" w:type="dxa"/>
          </w:tcPr>
          <w:p w14:paraId="4EDF5837" w14:textId="77777777" w:rsidR="001A61BD" w:rsidRPr="002236A7" w:rsidRDefault="001A61BD" w:rsidP="00747CC7">
            <w:pPr>
              <w:rPr>
                <w:rFonts w:asciiTheme="minorHAnsi" w:hAnsiTheme="minorHAnsi"/>
                <w:sz w:val="22"/>
                <w:szCs w:val="22"/>
              </w:rPr>
            </w:pPr>
            <w:r w:rsidRPr="002236A7">
              <w:rPr>
                <w:rFonts w:asciiTheme="minorHAnsi" w:hAnsiTheme="minorHAnsi"/>
                <w:b/>
                <w:sz w:val="22"/>
                <w:szCs w:val="22"/>
              </w:rPr>
              <w:t>Reading</w:t>
            </w:r>
            <w:r>
              <w:rPr>
                <w:rFonts w:asciiTheme="minorHAnsi" w:hAnsiTheme="minorHAnsi"/>
                <w:b/>
                <w:sz w:val="22"/>
                <w:szCs w:val="22"/>
              </w:rPr>
              <w:t xml:space="preserve"> -  Chapter 18 </w:t>
            </w:r>
          </w:p>
          <w:p w14:paraId="694823D3" w14:textId="77777777" w:rsidR="001A61BD" w:rsidRDefault="001A61BD" w:rsidP="00747CC7">
            <w:pPr>
              <w:rPr>
                <w:rFonts w:asciiTheme="minorHAnsi" w:hAnsiTheme="minorHAnsi"/>
                <w:sz w:val="22"/>
                <w:szCs w:val="22"/>
              </w:rPr>
            </w:pPr>
            <w:r>
              <w:rPr>
                <w:rFonts w:asciiTheme="minorHAnsi" w:hAnsiTheme="minorHAnsi"/>
                <w:sz w:val="22"/>
                <w:szCs w:val="22"/>
              </w:rPr>
              <w:t>Video #1 – Ecology – Rules for Living on Earth</w:t>
            </w:r>
          </w:p>
          <w:p w14:paraId="0F933A6F" w14:textId="77777777" w:rsidR="001A61BD" w:rsidRDefault="001A61BD" w:rsidP="00747CC7">
            <w:pPr>
              <w:rPr>
                <w:rFonts w:asciiTheme="minorHAnsi" w:hAnsiTheme="minorHAnsi"/>
                <w:sz w:val="22"/>
                <w:szCs w:val="22"/>
              </w:rPr>
            </w:pPr>
            <w:r>
              <w:rPr>
                <w:rFonts w:asciiTheme="minorHAnsi" w:hAnsiTheme="minorHAnsi"/>
                <w:sz w:val="22"/>
                <w:szCs w:val="22"/>
              </w:rPr>
              <w:t>Video #2 – Ecosystem Ecology:  Links in the Chain</w:t>
            </w:r>
          </w:p>
          <w:p w14:paraId="1E357391" w14:textId="77777777" w:rsidR="001A61BD" w:rsidRPr="002811EF" w:rsidRDefault="001A61BD" w:rsidP="00747CC7">
            <w:pPr>
              <w:rPr>
                <w:rFonts w:asciiTheme="minorHAnsi" w:hAnsiTheme="minorHAnsi"/>
                <w:sz w:val="22"/>
                <w:szCs w:val="22"/>
                <w:u w:val="single"/>
              </w:rPr>
            </w:pPr>
            <w:r w:rsidRPr="00CA0AA8">
              <w:rPr>
                <w:rFonts w:asciiTheme="minorHAnsi" w:hAnsiTheme="minorHAnsi"/>
                <w:sz w:val="22"/>
                <w:szCs w:val="22"/>
                <w:highlight w:val="yellow"/>
                <w:u w:val="single"/>
              </w:rPr>
              <w:t>Activity</w:t>
            </w:r>
            <w:r>
              <w:rPr>
                <w:rFonts w:asciiTheme="minorHAnsi" w:hAnsiTheme="minorHAnsi"/>
                <w:sz w:val="22"/>
                <w:szCs w:val="22"/>
                <w:highlight w:val="yellow"/>
                <w:u w:val="single"/>
              </w:rPr>
              <w:t xml:space="preserve"> #1</w:t>
            </w:r>
            <w:r w:rsidRPr="00CA0AA8">
              <w:rPr>
                <w:rFonts w:asciiTheme="minorHAnsi" w:hAnsiTheme="minorHAnsi"/>
                <w:sz w:val="22"/>
                <w:szCs w:val="22"/>
                <w:highlight w:val="yellow"/>
                <w:u w:val="single"/>
              </w:rPr>
              <w:t xml:space="preserve"> – </w:t>
            </w:r>
            <w:r>
              <w:rPr>
                <w:rFonts w:asciiTheme="minorHAnsi" w:hAnsiTheme="minorHAnsi"/>
                <w:sz w:val="22"/>
                <w:szCs w:val="22"/>
                <w:highlight w:val="yellow"/>
                <w:u w:val="single"/>
              </w:rPr>
              <w:t>Current Events on</w:t>
            </w:r>
            <w:r w:rsidRPr="00CA0AA8">
              <w:rPr>
                <w:rFonts w:asciiTheme="minorHAnsi" w:hAnsiTheme="minorHAnsi"/>
                <w:sz w:val="22"/>
                <w:szCs w:val="22"/>
                <w:highlight w:val="yellow"/>
                <w:u w:val="single"/>
              </w:rPr>
              <w:t xml:space="preserve"> Climate Change</w:t>
            </w:r>
          </w:p>
          <w:p w14:paraId="039F40D8" w14:textId="77777777" w:rsidR="001A61BD" w:rsidRPr="00A26EB5" w:rsidRDefault="001A61BD" w:rsidP="00747CC7">
            <w:pPr>
              <w:rPr>
                <w:rFonts w:asciiTheme="minorHAnsi" w:hAnsiTheme="minorHAnsi"/>
                <w:i/>
                <w:sz w:val="22"/>
                <w:szCs w:val="22"/>
              </w:rPr>
            </w:pPr>
            <w:r w:rsidRPr="002236A7">
              <w:rPr>
                <w:rFonts w:asciiTheme="minorHAnsi" w:hAnsiTheme="minorHAnsi"/>
                <w:i/>
                <w:sz w:val="22"/>
                <w:szCs w:val="22"/>
              </w:rPr>
              <w:t>As</w:t>
            </w:r>
            <w:r>
              <w:rPr>
                <w:rFonts w:asciiTheme="minorHAnsi" w:hAnsiTheme="minorHAnsi"/>
                <w:i/>
                <w:sz w:val="22"/>
                <w:szCs w:val="22"/>
              </w:rPr>
              <w:t>sessment-Ecology Quiz</w:t>
            </w:r>
          </w:p>
        </w:tc>
        <w:tc>
          <w:tcPr>
            <w:tcW w:w="1470" w:type="dxa"/>
          </w:tcPr>
          <w:p w14:paraId="0F8756AB" w14:textId="2C891B3F" w:rsidR="001A61BD" w:rsidRPr="002236A7" w:rsidRDefault="001A61BD" w:rsidP="00747CC7">
            <w:pPr>
              <w:rPr>
                <w:rFonts w:asciiTheme="minorHAnsi" w:hAnsiTheme="minorHAnsi"/>
                <w:sz w:val="22"/>
                <w:szCs w:val="22"/>
              </w:rPr>
            </w:pPr>
            <w:r>
              <w:rPr>
                <w:rFonts w:asciiTheme="minorHAnsi" w:hAnsiTheme="minorHAnsi"/>
                <w:sz w:val="22"/>
                <w:szCs w:val="22"/>
              </w:rPr>
              <w:t xml:space="preserve">        </w:t>
            </w:r>
            <w:r w:rsidR="00D972D0">
              <w:rPr>
                <w:rFonts w:asciiTheme="minorHAnsi" w:hAnsiTheme="minorHAnsi"/>
                <w:sz w:val="22"/>
                <w:szCs w:val="22"/>
              </w:rPr>
              <w:t>10/29</w:t>
            </w:r>
          </w:p>
        </w:tc>
      </w:tr>
      <w:tr w:rsidR="001A61BD" w:rsidRPr="002A7FAF" w14:paraId="0647E9D1" w14:textId="77777777" w:rsidTr="00747CC7">
        <w:tc>
          <w:tcPr>
            <w:tcW w:w="1405" w:type="dxa"/>
          </w:tcPr>
          <w:p w14:paraId="6F759CFE" w14:textId="7EA07374" w:rsidR="001A61BD" w:rsidRDefault="00EF62B1" w:rsidP="00747CC7">
            <w:pPr>
              <w:rPr>
                <w:rFonts w:asciiTheme="minorHAnsi" w:hAnsiTheme="minorHAnsi"/>
                <w:sz w:val="22"/>
                <w:szCs w:val="22"/>
              </w:rPr>
            </w:pPr>
            <w:r>
              <w:rPr>
                <w:rFonts w:asciiTheme="minorHAnsi" w:hAnsiTheme="minorHAnsi"/>
                <w:sz w:val="22"/>
                <w:szCs w:val="22"/>
              </w:rPr>
              <w:t>12</w:t>
            </w:r>
            <w:r w:rsidR="00D972D0">
              <w:rPr>
                <w:rFonts w:asciiTheme="minorHAnsi" w:hAnsiTheme="minorHAnsi"/>
                <w:sz w:val="22"/>
                <w:szCs w:val="22"/>
              </w:rPr>
              <w:t>- 10/30</w:t>
            </w:r>
          </w:p>
          <w:p w14:paraId="0E14A21B" w14:textId="77777777" w:rsidR="001A61BD" w:rsidRDefault="001A61BD" w:rsidP="00747CC7">
            <w:pPr>
              <w:rPr>
                <w:rFonts w:asciiTheme="minorHAnsi" w:hAnsiTheme="minorHAnsi"/>
                <w:sz w:val="22"/>
                <w:szCs w:val="22"/>
              </w:rPr>
            </w:pPr>
          </w:p>
          <w:p w14:paraId="489B9397" w14:textId="77777777" w:rsidR="001A61BD" w:rsidRDefault="001A61BD" w:rsidP="00747CC7">
            <w:pPr>
              <w:rPr>
                <w:rFonts w:asciiTheme="minorHAnsi" w:hAnsiTheme="minorHAnsi"/>
                <w:sz w:val="22"/>
                <w:szCs w:val="22"/>
              </w:rPr>
            </w:pPr>
          </w:p>
          <w:p w14:paraId="1379E106" w14:textId="77777777" w:rsidR="001A61BD" w:rsidRDefault="001A61BD" w:rsidP="00747CC7">
            <w:pPr>
              <w:rPr>
                <w:rFonts w:asciiTheme="minorHAnsi" w:hAnsiTheme="minorHAnsi"/>
                <w:b/>
                <w:sz w:val="22"/>
                <w:szCs w:val="22"/>
              </w:rPr>
            </w:pPr>
          </w:p>
          <w:p w14:paraId="45BA5C80" w14:textId="77777777" w:rsidR="001A61BD" w:rsidRDefault="001A61BD" w:rsidP="00747CC7">
            <w:pPr>
              <w:rPr>
                <w:rFonts w:asciiTheme="minorHAnsi" w:hAnsiTheme="minorHAnsi"/>
                <w:b/>
                <w:sz w:val="22"/>
                <w:szCs w:val="22"/>
              </w:rPr>
            </w:pPr>
          </w:p>
          <w:p w14:paraId="197B729E" w14:textId="77777777" w:rsidR="001A61BD" w:rsidRDefault="001A61BD" w:rsidP="00747CC7">
            <w:pPr>
              <w:rPr>
                <w:rFonts w:asciiTheme="minorHAnsi" w:hAnsiTheme="minorHAnsi"/>
                <w:b/>
                <w:sz w:val="22"/>
                <w:szCs w:val="22"/>
              </w:rPr>
            </w:pPr>
          </w:p>
          <w:p w14:paraId="2FE8E241" w14:textId="77777777" w:rsidR="001A61BD" w:rsidRDefault="001A61BD" w:rsidP="00747CC7">
            <w:pPr>
              <w:rPr>
                <w:rFonts w:asciiTheme="minorHAnsi" w:hAnsiTheme="minorHAnsi"/>
                <w:b/>
                <w:sz w:val="22"/>
                <w:szCs w:val="22"/>
              </w:rPr>
            </w:pPr>
          </w:p>
          <w:p w14:paraId="143C9CB3" w14:textId="77777777" w:rsidR="001A61BD" w:rsidRDefault="001A61BD" w:rsidP="00747CC7">
            <w:pPr>
              <w:rPr>
                <w:rFonts w:asciiTheme="minorHAnsi" w:hAnsiTheme="minorHAnsi"/>
                <w:b/>
                <w:sz w:val="22"/>
                <w:szCs w:val="22"/>
              </w:rPr>
            </w:pPr>
          </w:p>
          <w:p w14:paraId="745444A2" w14:textId="70A3F70D" w:rsidR="001A61BD" w:rsidRPr="00F74650" w:rsidRDefault="00D972D0" w:rsidP="00747CC7">
            <w:pPr>
              <w:rPr>
                <w:rFonts w:asciiTheme="minorHAnsi" w:hAnsiTheme="minorHAnsi"/>
                <w:b/>
                <w:sz w:val="22"/>
                <w:szCs w:val="22"/>
              </w:rPr>
            </w:pPr>
            <w:r>
              <w:rPr>
                <w:rFonts w:asciiTheme="minorHAnsi" w:hAnsiTheme="minorHAnsi"/>
                <w:b/>
                <w:sz w:val="22"/>
                <w:szCs w:val="22"/>
              </w:rPr>
              <w:t>Nov 3-5</w:t>
            </w:r>
          </w:p>
        </w:tc>
        <w:tc>
          <w:tcPr>
            <w:tcW w:w="1013" w:type="dxa"/>
          </w:tcPr>
          <w:p w14:paraId="5FD9F13D"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6</w:t>
            </w:r>
          </w:p>
        </w:tc>
        <w:tc>
          <w:tcPr>
            <w:tcW w:w="5462" w:type="dxa"/>
          </w:tcPr>
          <w:p w14:paraId="47088AB3" w14:textId="77777777" w:rsidR="001A61BD" w:rsidRDefault="001A61BD" w:rsidP="00747CC7">
            <w:pPr>
              <w:rPr>
                <w:rFonts w:asciiTheme="minorHAnsi" w:hAnsiTheme="minorHAnsi"/>
                <w:b/>
                <w:sz w:val="22"/>
                <w:szCs w:val="22"/>
              </w:rPr>
            </w:pPr>
            <w:r w:rsidRPr="002236A7">
              <w:rPr>
                <w:rFonts w:asciiTheme="minorHAnsi" w:hAnsiTheme="minorHAnsi"/>
                <w:b/>
                <w:sz w:val="22"/>
                <w:szCs w:val="22"/>
              </w:rPr>
              <w:t>Reading</w:t>
            </w:r>
            <w:r>
              <w:rPr>
                <w:rFonts w:asciiTheme="minorHAnsi" w:hAnsiTheme="minorHAnsi"/>
                <w:b/>
                <w:sz w:val="22"/>
                <w:szCs w:val="22"/>
              </w:rPr>
              <w:t xml:space="preserve"> -  Chapters 19 &amp; 20</w:t>
            </w:r>
          </w:p>
          <w:p w14:paraId="2DBDD131" w14:textId="77777777" w:rsidR="001A61BD" w:rsidRDefault="001A61BD" w:rsidP="00747CC7">
            <w:pPr>
              <w:rPr>
                <w:rFonts w:asciiTheme="minorHAnsi" w:hAnsiTheme="minorHAnsi"/>
                <w:sz w:val="22"/>
                <w:szCs w:val="22"/>
              </w:rPr>
            </w:pPr>
            <w:r>
              <w:rPr>
                <w:rFonts w:asciiTheme="minorHAnsi" w:hAnsiTheme="minorHAnsi"/>
                <w:sz w:val="22"/>
                <w:szCs w:val="22"/>
              </w:rPr>
              <w:t>Video #1 – The Hydrologic and Carbon Cycles:  Always Recycle</w:t>
            </w:r>
          </w:p>
          <w:p w14:paraId="660F084F" w14:textId="77777777" w:rsidR="001A61BD" w:rsidRDefault="001A61BD" w:rsidP="00747CC7">
            <w:pPr>
              <w:rPr>
                <w:rFonts w:asciiTheme="minorHAnsi" w:hAnsiTheme="minorHAnsi"/>
                <w:sz w:val="22"/>
                <w:szCs w:val="22"/>
              </w:rPr>
            </w:pPr>
            <w:r>
              <w:rPr>
                <w:rFonts w:asciiTheme="minorHAnsi" w:hAnsiTheme="minorHAnsi"/>
                <w:sz w:val="22"/>
                <w:szCs w:val="22"/>
              </w:rPr>
              <w:t>Video #2 – Nitrogen &amp; Phosphorus Cycles:  Always Recycle! Part 2</w:t>
            </w:r>
          </w:p>
          <w:p w14:paraId="69BEB1C9" w14:textId="77777777" w:rsidR="001A61BD" w:rsidRDefault="001A61BD" w:rsidP="00747CC7">
            <w:pPr>
              <w:rPr>
                <w:rFonts w:asciiTheme="minorHAnsi" w:hAnsiTheme="minorHAnsi"/>
                <w:sz w:val="22"/>
                <w:szCs w:val="22"/>
              </w:rPr>
            </w:pPr>
            <w:r>
              <w:rPr>
                <w:rFonts w:asciiTheme="minorHAnsi" w:hAnsiTheme="minorHAnsi"/>
                <w:sz w:val="22"/>
                <w:szCs w:val="22"/>
              </w:rPr>
              <w:t>Video #3- 5 Human Impacts on the Environment</w:t>
            </w:r>
          </w:p>
          <w:p w14:paraId="53B76C39" w14:textId="77777777" w:rsidR="001A61BD" w:rsidRDefault="001A61BD" w:rsidP="00747CC7">
            <w:pPr>
              <w:rPr>
                <w:rFonts w:asciiTheme="minorHAnsi" w:hAnsiTheme="minorHAnsi"/>
                <w:sz w:val="22"/>
                <w:szCs w:val="22"/>
                <w:u w:val="single"/>
              </w:rPr>
            </w:pPr>
            <w:r>
              <w:rPr>
                <w:rFonts w:asciiTheme="minorHAnsi" w:hAnsiTheme="minorHAnsi"/>
                <w:sz w:val="22"/>
                <w:szCs w:val="22"/>
                <w:u w:val="single"/>
              </w:rPr>
              <w:t>Activity #1- What is my Impact? Discussion</w:t>
            </w:r>
          </w:p>
          <w:p w14:paraId="3EBF9861" w14:textId="77777777" w:rsidR="001A61BD" w:rsidRPr="00530AF4" w:rsidRDefault="001A61BD" w:rsidP="00747CC7">
            <w:pPr>
              <w:rPr>
                <w:rFonts w:asciiTheme="minorHAnsi" w:hAnsiTheme="minorHAnsi"/>
                <w:sz w:val="22"/>
                <w:szCs w:val="22"/>
                <w:u w:val="single"/>
              </w:rPr>
            </w:pPr>
            <w:r>
              <w:rPr>
                <w:rFonts w:asciiTheme="minorHAnsi" w:hAnsiTheme="minorHAnsi"/>
                <w:sz w:val="22"/>
                <w:szCs w:val="22"/>
                <w:u w:val="single"/>
              </w:rPr>
              <w:t>Activity #2- Population Growth</w:t>
            </w:r>
          </w:p>
          <w:p w14:paraId="57459AA0" w14:textId="77777777" w:rsidR="001A61BD" w:rsidRDefault="001A61BD" w:rsidP="00747CC7">
            <w:pPr>
              <w:rPr>
                <w:rFonts w:asciiTheme="minorHAnsi" w:hAnsiTheme="minorHAnsi"/>
                <w:b/>
                <w:i/>
                <w:sz w:val="22"/>
                <w:szCs w:val="22"/>
              </w:rPr>
            </w:pPr>
            <w:r>
              <w:rPr>
                <w:rFonts w:asciiTheme="minorHAnsi" w:hAnsiTheme="minorHAnsi"/>
                <w:i/>
                <w:sz w:val="22"/>
                <w:szCs w:val="22"/>
              </w:rPr>
              <w:t>Assessment- Populations, Communities and Ecosystems Quiz</w:t>
            </w:r>
          </w:p>
          <w:p w14:paraId="2449E0B7" w14:textId="77777777" w:rsidR="001A61BD" w:rsidRDefault="001A61BD" w:rsidP="00747CC7">
            <w:pPr>
              <w:rPr>
                <w:rFonts w:asciiTheme="minorHAnsi" w:hAnsiTheme="minorHAnsi"/>
                <w:b/>
                <w:i/>
                <w:sz w:val="22"/>
                <w:szCs w:val="22"/>
              </w:rPr>
            </w:pPr>
            <w:r>
              <w:rPr>
                <w:rFonts w:asciiTheme="minorHAnsi" w:hAnsiTheme="minorHAnsi"/>
                <w:b/>
                <w:i/>
                <w:sz w:val="22"/>
                <w:szCs w:val="22"/>
              </w:rPr>
              <w:t>Proctored Exam #3 on chapters 15-20</w:t>
            </w:r>
          </w:p>
          <w:p w14:paraId="413E983C" w14:textId="77777777" w:rsidR="001A61BD" w:rsidRPr="006B2267" w:rsidRDefault="001A61BD" w:rsidP="00747CC7">
            <w:pPr>
              <w:rPr>
                <w:rFonts w:asciiTheme="minorHAnsi" w:hAnsiTheme="minorHAnsi"/>
                <w:b/>
                <w:i/>
                <w:sz w:val="22"/>
                <w:szCs w:val="22"/>
              </w:rPr>
            </w:pPr>
            <w:r>
              <w:rPr>
                <w:rFonts w:asciiTheme="minorHAnsi" w:hAnsiTheme="minorHAnsi"/>
                <w:b/>
                <w:i/>
                <w:sz w:val="22"/>
                <w:szCs w:val="22"/>
              </w:rPr>
              <w:t>Dynamic Study Modules for extra credit are due</w:t>
            </w:r>
          </w:p>
        </w:tc>
        <w:tc>
          <w:tcPr>
            <w:tcW w:w="1470" w:type="dxa"/>
          </w:tcPr>
          <w:p w14:paraId="196301C7" w14:textId="4D2882B5" w:rsidR="001A61BD" w:rsidRPr="002236A7" w:rsidRDefault="00D972D0" w:rsidP="00747CC7">
            <w:pPr>
              <w:rPr>
                <w:rFonts w:asciiTheme="minorHAnsi" w:hAnsiTheme="minorHAnsi"/>
                <w:sz w:val="22"/>
                <w:szCs w:val="22"/>
              </w:rPr>
            </w:pPr>
            <w:r>
              <w:rPr>
                <w:rFonts w:asciiTheme="minorHAnsi" w:hAnsiTheme="minorHAnsi"/>
                <w:sz w:val="22"/>
                <w:szCs w:val="22"/>
              </w:rPr>
              <w:t xml:space="preserve">        11/5</w:t>
            </w:r>
          </w:p>
        </w:tc>
      </w:tr>
      <w:tr w:rsidR="001A61BD" w:rsidRPr="002A7FAF" w14:paraId="380D11C2" w14:textId="77777777" w:rsidTr="00747CC7">
        <w:tc>
          <w:tcPr>
            <w:tcW w:w="1405" w:type="dxa"/>
          </w:tcPr>
          <w:p w14:paraId="0FE1A516" w14:textId="0A1C01B5" w:rsidR="001A61BD" w:rsidRDefault="00EF62B1" w:rsidP="00747CC7">
            <w:pPr>
              <w:rPr>
                <w:rFonts w:asciiTheme="minorHAnsi" w:hAnsiTheme="minorHAnsi"/>
                <w:sz w:val="22"/>
                <w:szCs w:val="22"/>
              </w:rPr>
            </w:pPr>
            <w:r>
              <w:rPr>
                <w:rFonts w:asciiTheme="minorHAnsi" w:hAnsiTheme="minorHAnsi"/>
                <w:sz w:val="22"/>
                <w:szCs w:val="22"/>
              </w:rPr>
              <w:t>13</w:t>
            </w:r>
            <w:r w:rsidR="00D972D0">
              <w:rPr>
                <w:rFonts w:asciiTheme="minorHAnsi" w:hAnsiTheme="minorHAnsi"/>
                <w:sz w:val="22"/>
                <w:szCs w:val="22"/>
              </w:rPr>
              <w:t>- Nov 6</w:t>
            </w:r>
          </w:p>
          <w:p w14:paraId="5E86EC45" w14:textId="77777777" w:rsidR="001A61BD" w:rsidRDefault="001A61BD" w:rsidP="00747CC7">
            <w:pPr>
              <w:rPr>
                <w:rFonts w:asciiTheme="minorHAnsi" w:hAnsiTheme="minorHAnsi"/>
                <w:sz w:val="22"/>
                <w:szCs w:val="22"/>
              </w:rPr>
            </w:pPr>
          </w:p>
          <w:p w14:paraId="79230481" w14:textId="77777777" w:rsidR="001A61BD" w:rsidRDefault="001A61BD" w:rsidP="00747CC7">
            <w:pPr>
              <w:rPr>
                <w:rFonts w:asciiTheme="minorHAnsi" w:hAnsiTheme="minorHAnsi"/>
                <w:sz w:val="22"/>
                <w:szCs w:val="22"/>
              </w:rPr>
            </w:pPr>
          </w:p>
          <w:p w14:paraId="4F70C937" w14:textId="77777777" w:rsidR="001A61BD" w:rsidRDefault="001A61BD" w:rsidP="00747CC7">
            <w:pPr>
              <w:rPr>
                <w:rFonts w:asciiTheme="minorHAnsi" w:hAnsiTheme="minorHAnsi"/>
                <w:sz w:val="22"/>
                <w:szCs w:val="22"/>
              </w:rPr>
            </w:pPr>
          </w:p>
          <w:p w14:paraId="34E422AA" w14:textId="77777777" w:rsidR="001A61BD" w:rsidRPr="007C4405" w:rsidRDefault="001A61BD" w:rsidP="00747CC7">
            <w:pPr>
              <w:rPr>
                <w:rFonts w:asciiTheme="minorHAnsi" w:hAnsiTheme="minorHAnsi"/>
                <w:b/>
                <w:sz w:val="22"/>
                <w:szCs w:val="22"/>
              </w:rPr>
            </w:pPr>
          </w:p>
        </w:tc>
        <w:tc>
          <w:tcPr>
            <w:tcW w:w="1013" w:type="dxa"/>
          </w:tcPr>
          <w:p w14:paraId="2F12ABE0"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lastRenderedPageBreak/>
              <w:t>7</w:t>
            </w:r>
          </w:p>
        </w:tc>
        <w:tc>
          <w:tcPr>
            <w:tcW w:w="5462" w:type="dxa"/>
          </w:tcPr>
          <w:p w14:paraId="7A587B3A" w14:textId="77777777" w:rsidR="001A61BD" w:rsidRPr="007C6576" w:rsidRDefault="001A61BD" w:rsidP="00747CC7">
            <w:pPr>
              <w:rPr>
                <w:rFonts w:asciiTheme="minorHAnsi" w:hAnsiTheme="minorHAnsi"/>
                <w:b/>
                <w:sz w:val="22"/>
                <w:szCs w:val="22"/>
              </w:rPr>
            </w:pPr>
            <w:r>
              <w:rPr>
                <w:rFonts w:asciiTheme="minorHAnsi" w:hAnsiTheme="minorHAnsi"/>
                <w:b/>
                <w:sz w:val="22"/>
                <w:szCs w:val="22"/>
              </w:rPr>
              <w:t>Reading – Chapter 4 &amp; 5</w:t>
            </w:r>
          </w:p>
          <w:p w14:paraId="2F7C4B85" w14:textId="77777777" w:rsidR="001A61BD" w:rsidRDefault="001A61BD" w:rsidP="00747CC7">
            <w:pPr>
              <w:rPr>
                <w:rFonts w:asciiTheme="minorHAnsi" w:hAnsiTheme="minorHAnsi"/>
                <w:sz w:val="22"/>
                <w:szCs w:val="22"/>
              </w:rPr>
            </w:pPr>
            <w:r>
              <w:rPr>
                <w:rFonts w:asciiTheme="minorHAnsi" w:hAnsiTheme="minorHAnsi"/>
                <w:sz w:val="22"/>
                <w:szCs w:val="22"/>
              </w:rPr>
              <w:t>Video #1 – A Tour of the Cell</w:t>
            </w:r>
          </w:p>
          <w:p w14:paraId="4E69F313" w14:textId="77777777" w:rsidR="001A61BD" w:rsidRDefault="001A61BD" w:rsidP="00747CC7">
            <w:pPr>
              <w:rPr>
                <w:rFonts w:asciiTheme="minorHAnsi" w:hAnsiTheme="minorHAnsi"/>
                <w:sz w:val="22"/>
                <w:szCs w:val="22"/>
              </w:rPr>
            </w:pPr>
            <w:r>
              <w:rPr>
                <w:rFonts w:asciiTheme="minorHAnsi" w:hAnsiTheme="minorHAnsi"/>
                <w:sz w:val="22"/>
                <w:szCs w:val="22"/>
              </w:rPr>
              <w:t xml:space="preserve">Video #2 – </w:t>
            </w:r>
            <w:proofErr w:type="spellStart"/>
            <w:r>
              <w:rPr>
                <w:rFonts w:asciiTheme="minorHAnsi" w:hAnsiTheme="minorHAnsi"/>
                <w:sz w:val="22"/>
                <w:szCs w:val="22"/>
              </w:rPr>
              <w:t>Eukaryopolis</w:t>
            </w:r>
            <w:proofErr w:type="spellEnd"/>
            <w:r>
              <w:rPr>
                <w:rFonts w:asciiTheme="minorHAnsi" w:hAnsiTheme="minorHAnsi"/>
                <w:sz w:val="22"/>
                <w:szCs w:val="22"/>
              </w:rPr>
              <w:t xml:space="preserve"> – The City of Animal Cells</w:t>
            </w:r>
          </w:p>
          <w:p w14:paraId="519EFDDD" w14:textId="77777777" w:rsidR="001A61BD" w:rsidRDefault="001A61BD" w:rsidP="00747CC7">
            <w:pPr>
              <w:rPr>
                <w:rFonts w:asciiTheme="minorHAnsi" w:hAnsiTheme="minorHAnsi"/>
                <w:sz w:val="22"/>
                <w:szCs w:val="22"/>
              </w:rPr>
            </w:pPr>
            <w:r>
              <w:rPr>
                <w:rFonts w:asciiTheme="minorHAnsi" w:hAnsiTheme="minorHAnsi"/>
                <w:sz w:val="22"/>
                <w:szCs w:val="22"/>
              </w:rPr>
              <w:lastRenderedPageBreak/>
              <w:t>Video #3 – Plant Cells</w:t>
            </w:r>
          </w:p>
          <w:p w14:paraId="5B7DD895" w14:textId="77777777" w:rsidR="001A61BD" w:rsidRDefault="001A61BD" w:rsidP="00747CC7">
            <w:pPr>
              <w:rPr>
                <w:rFonts w:asciiTheme="minorHAnsi" w:hAnsiTheme="minorHAnsi"/>
                <w:i/>
                <w:sz w:val="22"/>
                <w:szCs w:val="22"/>
              </w:rPr>
            </w:pPr>
            <w:r>
              <w:rPr>
                <w:rFonts w:asciiTheme="minorHAnsi" w:hAnsiTheme="minorHAnsi"/>
                <w:i/>
                <w:sz w:val="22"/>
                <w:szCs w:val="22"/>
              </w:rPr>
              <w:t>Assessment – Cell Quiz</w:t>
            </w:r>
          </w:p>
          <w:p w14:paraId="05EAA90B" w14:textId="77777777" w:rsidR="001A61BD" w:rsidRPr="0015584B" w:rsidRDefault="001A61BD" w:rsidP="00747CC7">
            <w:pPr>
              <w:rPr>
                <w:rFonts w:asciiTheme="minorHAnsi" w:hAnsiTheme="minorHAnsi"/>
                <w:sz w:val="22"/>
                <w:szCs w:val="22"/>
                <w:u w:val="single"/>
              </w:rPr>
            </w:pPr>
            <w:r w:rsidRPr="0015584B">
              <w:rPr>
                <w:rFonts w:asciiTheme="minorHAnsi" w:hAnsiTheme="minorHAnsi"/>
                <w:sz w:val="22"/>
                <w:szCs w:val="22"/>
                <w:highlight w:val="yellow"/>
                <w:u w:val="single"/>
              </w:rPr>
              <w:t>Activity- Cells Virtual Lab</w:t>
            </w:r>
          </w:p>
          <w:p w14:paraId="1663C777" w14:textId="77777777" w:rsidR="001A61BD" w:rsidRPr="00034DC9" w:rsidRDefault="001A61BD" w:rsidP="00747CC7">
            <w:pPr>
              <w:rPr>
                <w:rFonts w:asciiTheme="minorHAnsi" w:hAnsiTheme="minorHAnsi"/>
                <w:sz w:val="22"/>
                <w:szCs w:val="22"/>
                <w:u w:val="single"/>
              </w:rPr>
            </w:pPr>
            <w:r w:rsidRPr="00034DC9">
              <w:rPr>
                <w:rFonts w:asciiTheme="minorHAnsi" w:hAnsiTheme="minorHAnsi"/>
                <w:sz w:val="22"/>
                <w:szCs w:val="22"/>
                <w:highlight w:val="yellow"/>
                <w:u w:val="single"/>
              </w:rPr>
              <w:t>Activity</w:t>
            </w:r>
            <w:r>
              <w:rPr>
                <w:rFonts w:asciiTheme="minorHAnsi" w:hAnsiTheme="minorHAnsi"/>
                <w:sz w:val="22"/>
                <w:szCs w:val="22"/>
                <w:highlight w:val="yellow"/>
                <w:u w:val="single"/>
              </w:rPr>
              <w:t>-</w:t>
            </w:r>
            <w:r w:rsidRPr="00034DC9">
              <w:rPr>
                <w:rFonts w:asciiTheme="minorHAnsi" w:hAnsiTheme="minorHAnsi"/>
                <w:sz w:val="22"/>
                <w:szCs w:val="22"/>
                <w:highlight w:val="yellow"/>
                <w:u w:val="single"/>
              </w:rPr>
              <w:t xml:space="preserve"> Enzymes Virtual Lab</w:t>
            </w:r>
          </w:p>
        </w:tc>
        <w:tc>
          <w:tcPr>
            <w:tcW w:w="1470" w:type="dxa"/>
          </w:tcPr>
          <w:p w14:paraId="2DEBAB3E" w14:textId="77777777" w:rsidR="00D972D0" w:rsidRDefault="001A61BD" w:rsidP="00747CC7">
            <w:pPr>
              <w:rPr>
                <w:rFonts w:asciiTheme="minorHAnsi" w:hAnsiTheme="minorHAnsi"/>
                <w:sz w:val="22"/>
                <w:szCs w:val="22"/>
              </w:rPr>
            </w:pPr>
            <w:r>
              <w:rPr>
                <w:rFonts w:asciiTheme="minorHAnsi" w:hAnsiTheme="minorHAnsi"/>
                <w:sz w:val="22"/>
                <w:szCs w:val="22"/>
              </w:rPr>
              <w:lastRenderedPageBreak/>
              <w:t xml:space="preserve">     </w:t>
            </w:r>
            <w:r w:rsidR="00D972D0">
              <w:rPr>
                <w:rFonts w:asciiTheme="minorHAnsi" w:hAnsiTheme="minorHAnsi"/>
                <w:sz w:val="22"/>
                <w:szCs w:val="22"/>
              </w:rPr>
              <w:t>11/12</w:t>
            </w:r>
          </w:p>
          <w:p w14:paraId="0CE7EA1D" w14:textId="5918F7EA" w:rsidR="001A61BD" w:rsidRPr="002236A7" w:rsidRDefault="001A61BD" w:rsidP="00747CC7">
            <w:pPr>
              <w:rPr>
                <w:rFonts w:asciiTheme="minorHAnsi" w:hAnsiTheme="minorHAnsi"/>
                <w:sz w:val="22"/>
                <w:szCs w:val="22"/>
              </w:rPr>
            </w:pPr>
            <w:r>
              <w:rPr>
                <w:rFonts w:asciiTheme="minorHAnsi" w:hAnsiTheme="minorHAnsi"/>
                <w:sz w:val="22"/>
                <w:szCs w:val="22"/>
              </w:rPr>
              <w:t xml:space="preserve">  </w:t>
            </w:r>
          </w:p>
        </w:tc>
      </w:tr>
      <w:tr w:rsidR="001A61BD" w:rsidRPr="002A7FAF" w14:paraId="1F0C0B7C" w14:textId="77777777" w:rsidTr="00747CC7">
        <w:tc>
          <w:tcPr>
            <w:tcW w:w="1405" w:type="dxa"/>
          </w:tcPr>
          <w:p w14:paraId="686F144B" w14:textId="29447781" w:rsidR="001A61BD" w:rsidRDefault="00EF62B1" w:rsidP="00747CC7">
            <w:pPr>
              <w:rPr>
                <w:rFonts w:asciiTheme="minorHAnsi" w:hAnsiTheme="minorHAnsi"/>
                <w:sz w:val="22"/>
                <w:szCs w:val="22"/>
              </w:rPr>
            </w:pPr>
            <w:r>
              <w:rPr>
                <w:rFonts w:asciiTheme="minorHAnsi" w:hAnsiTheme="minorHAnsi"/>
                <w:sz w:val="22"/>
                <w:szCs w:val="22"/>
              </w:rPr>
              <w:lastRenderedPageBreak/>
              <w:t>14</w:t>
            </w:r>
            <w:r w:rsidR="00D972D0">
              <w:rPr>
                <w:rFonts w:asciiTheme="minorHAnsi" w:hAnsiTheme="minorHAnsi"/>
                <w:sz w:val="22"/>
                <w:szCs w:val="22"/>
              </w:rPr>
              <w:t>- 11/13</w:t>
            </w:r>
          </w:p>
        </w:tc>
        <w:tc>
          <w:tcPr>
            <w:tcW w:w="1013" w:type="dxa"/>
          </w:tcPr>
          <w:p w14:paraId="086A72C4"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8</w:t>
            </w:r>
          </w:p>
        </w:tc>
        <w:tc>
          <w:tcPr>
            <w:tcW w:w="5462" w:type="dxa"/>
          </w:tcPr>
          <w:p w14:paraId="76C183CB" w14:textId="77777777" w:rsidR="001A61BD" w:rsidRDefault="001A61BD" w:rsidP="00747CC7">
            <w:pPr>
              <w:rPr>
                <w:rFonts w:asciiTheme="minorHAnsi" w:hAnsiTheme="minorHAnsi"/>
                <w:b/>
                <w:sz w:val="22"/>
                <w:szCs w:val="22"/>
              </w:rPr>
            </w:pPr>
            <w:r>
              <w:rPr>
                <w:rFonts w:asciiTheme="minorHAnsi" w:hAnsiTheme="minorHAnsi"/>
                <w:b/>
                <w:sz w:val="22"/>
                <w:szCs w:val="22"/>
              </w:rPr>
              <w:t>Reading #1 – Chapters 6 &amp; 7</w:t>
            </w:r>
          </w:p>
          <w:p w14:paraId="78EA0498" w14:textId="77777777" w:rsidR="001A61BD" w:rsidRDefault="001A61BD" w:rsidP="00747CC7">
            <w:pPr>
              <w:rPr>
                <w:rFonts w:asciiTheme="minorHAnsi" w:hAnsiTheme="minorHAnsi"/>
                <w:sz w:val="22"/>
                <w:szCs w:val="22"/>
              </w:rPr>
            </w:pPr>
            <w:r>
              <w:rPr>
                <w:rFonts w:asciiTheme="minorHAnsi" w:hAnsiTheme="minorHAnsi"/>
                <w:sz w:val="22"/>
                <w:szCs w:val="22"/>
              </w:rPr>
              <w:t>Video #1 – ATP &amp; Respiration</w:t>
            </w:r>
          </w:p>
          <w:p w14:paraId="44BF332E" w14:textId="77777777" w:rsidR="001A61BD" w:rsidRDefault="001A61BD" w:rsidP="00747CC7">
            <w:pPr>
              <w:rPr>
                <w:rFonts w:asciiTheme="minorHAnsi" w:hAnsiTheme="minorHAnsi"/>
                <w:sz w:val="22"/>
                <w:szCs w:val="22"/>
              </w:rPr>
            </w:pPr>
            <w:r>
              <w:rPr>
                <w:rFonts w:asciiTheme="minorHAnsi" w:hAnsiTheme="minorHAnsi"/>
                <w:sz w:val="22"/>
                <w:szCs w:val="22"/>
              </w:rPr>
              <w:t>Video #2 – Photosynthesis</w:t>
            </w:r>
          </w:p>
          <w:p w14:paraId="761B3E34" w14:textId="77777777" w:rsidR="001A61BD" w:rsidRDefault="001A61BD" w:rsidP="00747CC7">
            <w:pPr>
              <w:rPr>
                <w:rFonts w:asciiTheme="minorHAnsi" w:hAnsiTheme="minorHAnsi"/>
                <w:i/>
                <w:sz w:val="22"/>
                <w:szCs w:val="22"/>
              </w:rPr>
            </w:pPr>
            <w:r>
              <w:rPr>
                <w:rFonts w:asciiTheme="minorHAnsi" w:hAnsiTheme="minorHAnsi"/>
                <w:i/>
                <w:sz w:val="22"/>
                <w:szCs w:val="22"/>
              </w:rPr>
              <w:t>Assessment- Cellular Respiration and Photosynthesis Quiz</w:t>
            </w:r>
          </w:p>
          <w:p w14:paraId="0E2E5092" w14:textId="77777777" w:rsidR="001A61BD" w:rsidRPr="00E24B24" w:rsidRDefault="001A61BD" w:rsidP="00747CC7">
            <w:pPr>
              <w:rPr>
                <w:rFonts w:asciiTheme="minorHAnsi" w:hAnsiTheme="minorHAnsi"/>
                <w:i/>
                <w:sz w:val="22"/>
                <w:szCs w:val="22"/>
              </w:rPr>
            </w:pPr>
            <w:r w:rsidRPr="00CA0AA8">
              <w:rPr>
                <w:rFonts w:asciiTheme="minorHAnsi" w:hAnsiTheme="minorHAnsi"/>
                <w:sz w:val="22"/>
                <w:szCs w:val="22"/>
                <w:highlight w:val="yellow"/>
                <w:u w:val="single"/>
              </w:rPr>
              <w:t xml:space="preserve">Activity- </w:t>
            </w:r>
            <w:r w:rsidRPr="00657B66">
              <w:rPr>
                <w:rFonts w:asciiTheme="minorHAnsi" w:hAnsiTheme="minorHAnsi"/>
                <w:sz w:val="22"/>
                <w:szCs w:val="22"/>
                <w:highlight w:val="yellow"/>
                <w:u w:val="single"/>
              </w:rPr>
              <w:t>Photosynthesis Virtual Lab</w:t>
            </w:r>
          </w:p>
        </w:tc>
        <w:tc>
          <w:tcPr>
            <w:tcW w:w="1470" w:type="dxa"/>
          </w:tcPr>
          <w:p w14:paraId="21D5B84C" w14:textId="2C094CA3" w:rsidR="001A61BD" w:rsidRDefault="00D972D0" w:rsidP="00747CC7">
            <w:pPr>
              <w:rPr>
                <w:rFonts w:asciiTheme="minorHAnsi" w:hAnsiTheme="minorHAnsi"/>
                <w:sz w:val="22"/>
                <w:szCs w:val="22"/>
              </w:rPr>
            </w:pPr>
            <w:r>
              <w:rPr>
                <w:rFonts w:asciiTheme="minorHAnsi" w:hAnsiTheme="minorHAnsi"/>
                <w:sz w:val="22"/>
                <w:szCs w:val="22"/>
              </w:rPr>
              <w:t xml:space="preserve">       11/19</w:t>
            </w:r>
          </w:p>
        </w:tc>
      </w:tr>
      <w:tr w:rsidR="00D972D0" w:rsidRPr="002A7FAF" w14:paraId="116A13EF" w14:textId="77777777" w:rsidTr="00747CC7">
        <w:trPr>
          <w:trHeight w:val="980"/>
        </w:trPr>
        <w:tc>
          <w:tcPr>
            <w:tcW w:w="1405" w:type="dxa"/>
          </w:tcPr>
          <w:p w14:paraId="3CBE93FC" w14:textId="19E1C1B3" w:rsidR="00D972D0" w:rsidRDefault="00EF62B1" w:rsidP="00747CC7">
            <w:pPr>
              <w:rPr>
                <w:rFonts w:asciiTheme="minorHAnsi" w:hAnsiTheme="minorHAnsi"/>
                <w:sz w:val="22"/>
                <w:szCs w:val="22"/>
              </w:rPr>
            </w:pPr>
            <w:r>
              <w:rPr>
                <w:rFonts w:asciiTheme="minorHAnsi" w:hAnsiTheme="minorHAnsi"/>
                <w:sz w:val="22"/>
                <w:szCs w:val="22"/>
              </w:rPr>
              <w:t>15</w:t>
            </w:r>
            <w:r w:rsidR="00D972D0">
              <w:rPr>
                <w:rFonts w:asciiTheme="minorHAnsi" w:hAnsiTheme="minorHAnsi"/>
                <w:sz w:val="22"/>
                <w:szCs w:val="22"/>
              </w:rPr>
              <w:t>- 11/20</w:t>
            </w:r>
          </w:p>
        </w:tc>
        <w:tc>
          <w:tcPr>
            <w:tcW w:w="1013" w:type="dxa"/>
          </w:tcPr>
          <w:p w14:paraId="7640025C" w14:textId="77777777" w:rsidR="00D972D0" w:rsidRDefault="00D972D0" w:rsidP="00747CC7">
            <w:pPr>
              <w:jc w:val="center"/>
              <w:rPr>
                <w:rFonts w:asciiTheme="minorHAnsi" w:hAnsiTheme="minorHAnsi"/>
                <w:sz w:val="22"/>
                <w:szCs w:val="22"/>
              </w:rPr>
            </w:pPr>
          </w:p>
        </w:tc>
        <w:tc>
          <w:tcPr>
            <w:tcW w:w="5462" w:type="dxa"/>
          </w:tcPr>
          <w:p w14:paraId="10A77F22" w14:textId="1F70921B" w:rsidR="00D972D0" w:rsidRDefault="00D972D0" w:rsidP="00747CC7">
            <w:pPr>
              <w:rPr>
                <w:rFonts w:asciiTheme="minorHAnsi" w:hAnsiTheme="minorHAnsi"/>
                <w:b/>
                <w:sz w:val="22"/>
                <w:szCs w:val="22"/>
              </w:rPr>
            </w:pPr>
            <w:r>
              <w:rPr>
                <w:rFonts w:asciiTheme="minorHAnsi" w:hAnsiTheme="minorHAnsi"/>
                <w:b/>
                <w:sz w:val="22"/>
                <w:szCs w:val="22"/>
              </w:rPr>
              <w:t>Happy Thanksgiving week!</w:t>
            </w:r>
          </w:p>
        </w:tc>
        <w:tc>
          <w:tcPr>
            <w:tcW w:w="1470" w:type="dxa"/>
          </w:tcPr>
          <w:p w14:paraId="04C4EAA3" w14:textId="77777777" w:rsidR="00D972D0" w:rsidRDefault="00D972D0" w:rsidP="00747CC7">
            <w:pPr>
              <w:rPr>
                <w:rFonts w:asciiTheme="minorHAnsi" w:hAnsiTheme="minorHAnsi"/>
                <w:sz w:val="22"/>
                <w:szCs w:val="22"/>
              </w:rPr>
            </w:pPr>
          </w:p>
        </w:tc>
      </w:tr>
      <w:tr w:rsidR="001A61BD" w:rsidRPr="002A7FAF" w14:paraId="3F08C20B" w14:textId="77777777" w:rsidTr="00747CC7">
        <w:trPr>
          <w:trHeight w:val="980"/>
        </w:trPr>
        <w:tc>
          <w:tcPr>
            <w:tcW w:w="1405" w:type="dxa"/>
          </w:tcPr>
          <w:p w14:paraId="2C215FA7" w14:textId="783A2AD7" w:rsidR="001A61BD" w:rsidRDefault="00EF62B1" w:rsidP="00747CC7">
            <w:pPr>
              <w:rPr>
                <w:rFonts w:asciiTheme="minorHAnsi" w:hAnsiTheme="minorHAnsi"/>
                <w:sz w:val="22"/>
                <w:szCs w:val="22"/>
              </w:rPr>
            </w:pPr>
            <w:r>
              <w:rPr>
                <w:rFonts w:asciiTheme="minorHAnsi" w:hAnsiTheme="minorHAnsi"/>
                <w:sz w:val="22"/>
                <w:szCs w:val="22"/>
              </w:rPr>
              <w:t>16</w:t>
            </w:r>
            <w:r w:rsidR="00D972D0">
              <w:rPr>
                <w:rFonts w:asciiTheme="minorHAnsi" w:hAnsiTheme="minorHAnsi"/>
                <w:sz w:val="22"/>
                <w:szCs w:val="22"/>
              </w:rPr>
              <w:t>- 11/27</w:t>
            </w:r>
          </w:p>
          <w:p w14:paraId="175F47B6" w14:textId="77777777" w:rsidR="001A61BD" w:rsidRDefault="001A61BD" w:rsidP="00747CC7">
            <w:pPr>
              <w:rPr>
                <w:rFonts w:asciiTheme="minorHAnsi" w:hAnsiTheme="minorHAnsi"/>
                <w:b/>
                <w:sz w:val="22"/>
                <w:szCs w:val="22"/>
              </w:rPr>
            </w:pPr>
          </w:p>
          <w:p w14:paraId="3D4ED3E1" w14:textId="77777777" w:rsidR="001A61BD" w:rsidRDefault="001A61BD" w:rsidP="00747CC7">
            <w:pPr>
              <w:rPr>
                <w:rFonts w:asciiTheme="minorHAnsi" w:hAnsiTheme="minorHAnsi"/>
                <w:b/>
                <w:sz w:val="22"/>
                <w:szCs w:val="22"/>
              </w:rPr>
            </w:pPr>
          </w:p>
          <w:p w14:paraId="14233283" w14:textId="77777777" w:rsidR="001A61BD" w:rsidRDefault="001A61BD" w:rsidP="00747CC7">
            <w:pPr>
              <w:rPr>
                <w:rFonts w:asciiTheme="minorHAnsi" w:hAnsiTheme="minorHAnsi"/>
                <w:b/>
                <w:sz w:val="22"/>
                <w:szCs w:val="22"/>
              </w:rPr>
            </w:pPr>
          </w:p>
          <w:p w14:paraId="255581EA" w14:textId="3802110E" w:rsidR="001A61BD" w:rsidRPr="00A35671" w:rsidRDefault="00D972D0" w:rsidP="00747CC7">
            <w:pPr>
              <w:rPr>
                <w:rFonts w:asciiTheme="minorHAnsi" w:hAnsiTheme="minorHAnsi"/>
                <w:b/>
                <w:sz w:val="22"/>
                <w:szCs w:val="22"/>
              </w:rPr>
            </w:pPr>
            <w:r>
              <w:rPr>
                <w:rFonts w:asciiTheme="minorHAnsi" w:hAnsiTheme="minorHAnsi"/>
                <w:b/>
                <w:sz w:val="22"/>
                <w:szCs w:val="22"/>
              </w:rPr>
              <w:t>Final Dec 1-3</w:t>
            </w:r>
          </w:p>
        </w:tc>
        <w:tc>
          <w:tcPr>
            <w:tcW w:w="1013" w:type="dxa"/>
          </w:tcPr>
          <w:p w14:paraId="5C65BBEF" w14:textId="77777777" w:rsidR="001A61BD" w:rsidRPr="002236A7" w:rsidRDefault="001A61BD" w:rsidP="00747CC7">
            <w:pPr>
              <w:jc w:val="center"/>
              <w:rPr>
                <w:rFonts w:asciiTheme="minorHAnsi" w:hAnsiTheme="minorHAnsi"/>
                <w:sz w:val="22"/>
                <w:szCs w:val="22"/>
              </w:rPr>
            </w:pPr>
            <w:r>
              <w:rPr>
                <w:rFonts w:asciiTheme="minorHAnsi" w:hAnsiTheme="minorHAnsi"/>
                <w:sz w:val="22"/>
                <w:szCs w:val="22"/>
              </w:rPr>
              <w:t>8</w:t>
            </w:r>
          </w:p>
        </w:tc>
        <w:tc>
          <w:tcPr>
            <w:tcW w:w="5462" w:type="dxa"/>
          </w:tcPr>
          <w:p w14:paraId="45E79611" w14:textId="77777777" w:rsidR="001A61BD" w:rsidRDefault="001A61BD" w:rsidP="00747CC7">
            <w:pPr>
              <w:rPr>
                <w:rFonts w:asciiTheme="minorHAnsi" w:hAnsiTheme="minorHAnsi"/>
                <w:b/>
                <w:sz w:val="22"/>
                <w:szCs w:val="22"/>
              </w:rPr>
            </w:pPr>
            <w:r>
              <w:rPr>
                <w:rFonts w:asciiTheme="minorHAnsi" w:hAnsiTheme="minorHAnsi"/>
                <w:b/>
                <w:sz w:val="22"/>
                <w:szCs w:val="22"/>
              </w:rPr>
              <w:t>Reading – Chapter 21</w:t>
            </w:r>
          </w:p>
          <w:p w14:paraId="6074E6A3" w14:textId="77777777" w:rsidR="001A61BD" w:rsidRDefault="001A61BD" w:rsidP="00747CC7">
            <w:pPr>
              <w:rPr>
                <w:rFonts w:asciiTheme="minorHAnsi" w:hAnsiTheme="minorHAnsi"/>
                <w:sz w:val="22"/>
                <w:szCs w:val="22"/>
              </w:rPr>
            </w:pPr>
            <w:r>
              <w:rPr>
                <w:rFonts w:asciiTheme="minorHAnsi" w:hAnsiTheme="minorHAnsi"/>
                <w:sz w:val="22"/>
                <w:szCs w:val="22"/>
              </w:rPr>
              <w:t>Video – Homeostasis</w:t>
            </w:r>
          </w:p>
          <w:p w14:paraId="7FC0DA98" w14:textId="77777777" w:rsidR="001A61BD" w:rsidRPr="00C64961" w:rsidRDefault="001A61BD" w:rsidP="00747CC7">
            <w:pPr>
              <w:rPr>
                <w:rFonts w:asciiTheme="minorHAnsi" w:hAnsiTheme="minorHAnsi"/>
                <w:sz w:val="22"/>
                <w:szCs w:val="22"/>
                <w:u w:val="single"/>
              </w:rPr>
            </w:pPr>
            <w:r w:rsidRPr="00EC6C16">
              <w:rPr>
                <w:rFonts w:asciiTheme="minorHAnsi" w:hAnsiTheme="minorHAnsi"/>
                <w:sz w:val="22"/>
                <w:szCs w:val="22"/>
                <w:highlight w:val="yellow"/>
                <w:u w:val="single"/>
              </w:rPr>
              <w:t xml:space="preserve">Activity- </w:t>
            </w:r>
            <w:r>
              <w:rPr>
                <w:rFonts w:asciiTheme="minorHAnsi" w:hAnsiTheme="minorHAnsi"/>
                <w:sz w:val="22"/>
                <w:szCs w:val="22"/>
                <w:highlight w:val="yellow"/>
                <w:u w:val="single"/>
              </w:rPr>
              <w:t>Current Events on Animal Structure and Function</w:t>
            </w:r>
          </w:p>
          <w:p w14:paraId="248F0231" w14:textId="77777777" w:rsidR="001A61BD" w:rsidRDefault="001A61BD" w:rsidP="00747CC7">
            <w:pPr>
              <w:rPr>
                <w:rFonts w:asciiTheme="minorHAnsi" w:hAnsiTheme="minorHAnsi"/>
                <w:sz w:val="22"/>
                <w:szCs w:val="22"/>
              </w:rPr>
            </w:pPr>
            <w:r>
              <w:rPr>
                <w:rFonts w:asciiTheme="minorHAnsi" w:hAnsiTheme="minorHAnsi"/>
                <w:i/>
                <w:sz w:val="22"/>
                <w:szCs w:val="22"/>
              </w:rPr>
              <w:t>Assessment– Animal Structure and Function Quiz</w:t>
            </w:r>
            <w:r w:rsidRPr="007E494C">
              <w:rPr>
                <w:rFonts w:asciiTheme="minorHAnsi" w:hAnsiTheme="minorHAnsi"/>
                <w:sz w:val="22"/>
                <w:szCs w:val="22"/>
              </w:rPr>
              <w:t xml:space="preserve"> </w:t>
            </w:r>
          </w:p>
          <w:p w14:paraId="1D53C6C7" w14:textId="77777777" w:rsidR="001A61BD" w:rsidRPr="00CB69CF" w:rsidRDefault="001A61BD" w:rsidP="00747CC7">
            <w:pPr>
              <w:rPr>
                <w:rFonts w:asciiTheme="minorHAnsi" w:hAnsiTheme="minorHAnsi"/>
                <w:b/>
                <w:i/>
                <w:sz w:val="22"/>
                <w:szCs w:val="22"/>
              </w:rPr>
            </w:pPr>
            <w:r w:rsidRPr="00CB69CF">
              <w:rPr>
                <w:rFonts w:asciiTheme="minorHAnsi" w:hAnsiTheme="minorHAnsi"/>
                <w:b/>
                <w:i/>
                <w:sz w:val="22"/>
                <w:szCs w:val="22"/>
              </w:rPr>
              <w:t>Exam #4– Final Unit Exam – PROCTORED on Chapters 4-7 and 21</w:t>
            </w:r>
          </w:p>
          <w:p w14:paraId="31FD83E1" w14:textId="77777777" w:rsidR="001A61BD" w:rsidRPr="00634451" w:rsidRDefault="001A61BD" w:rsidP="00747CC7">
            <w:pPr>
              <w:rPr>
                <w:rFonts w:asciiTheme="minorHAnsi" w:hAnsiTheme="minorHAnsi"/>
                <w:b/>
                <w:i/>
                <w:sz w:val="22"/>
                <w:szCs w:val="22"/>
                <w:u w:val="single"/>
              </w:rPr>
            </w:pPr>
            <w:r>
              <w:rPr>
                <w:rFonts w:asciiTheme="minorHAnsi" w:hAnsiTheme="minorHAnsi"/>
                <w:b/>
                <w:i/>
                <w:sz w:val="22"/>
                <w:szCs w:val="22"/>
              </w:rPr>
              <w:t>Dynamic Study Modules for extra credit are due</w:t>
            </w:r>
          </w:p>
        </w:tc>
        <w:tc>
          <w:tcPr>
            <w:tcW w:w="1470" w:type="dxa"/>
          </w:tcPr>
          <w:p w14:paraId="65B9226E" w14:textId="434D8F9C" w:rsidR="001A61BD" w:rsidRDefault="00D972D0" w:rsidP="00747CC7">
            <w:pPr>
              <w:rPr>
                <w:rFonts w:asciiTheme="minorHAnsi" w:hAnsiTheme="minorHAnsi"/>
                <w:sz w:val="22"/>
                <w:szCs w:val="22"/>
              </w:rPr>
            </w:pPr>
            <w:r>
              <w:rPr>
                <w:rFonts w:asciiTheme="minorHAnsi" w:hAnsiTheme="minorHAnsi"/>
                <w:sz w:val="22"/>
                <w:szCs w:val="22"/>
              </w:rPr>
              <w:t xml:space="preserve">        12/3</w:t>
            </w:r>
          </w:p>
          <w:p w14:paraId="0A6AD20C" w14:textId="77777777" w:rsidR="001A61BD" w:rsidRDefault="001A61BD" w:rsidP="00747CC7">
            <w:pPr>
              <w:rPr>
                <w:rFonts w:asciiTheme="minorHAnsi" w:hAnsiTheme="minorHAnsi"/>
                <w:sz w:val="22"/>
                <w:szCs w:val="22"/>
              </w:rPr>
            </w:pPr>
          </w:p>
        </w:tc>
      </w:tr>
    </w:tbl>
    <w:p w14:paraId="413B87E3" w14:textId="77777777" w:rsidR="00C47FC3" w:rsidRPr="002A7FAF" w:rsidRDefault="00C47FC3">
      <w:pPr>
        <w:rPr>
          <w:rFonts w:asciiTheme="minorHAnsi" w:hAnsiTheme="minorHAnsi"/>
          <w:sz w:val="22"/>
          <w:szCs w:val="22"/>
        </w:rPr>
      </w:pPr>
    </w:p>
    <w:sectPr w:rsidR="00C47FC3" w:rsidRPr="002A7FAF">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6D1A" w14:textId="77777777" w:rsidR="00372765" w:rsidRDefault="00372765">
      <w:pPr>
        <w:spacing w:line="240" w:lineRule="auto"/>
      </w:pPr>
      <w:r>
        <w:separator/>
      </w:r>
    </w:p>
  </w:endnote>
  <w:endnote w:type="continuationSeparator" w:id="0">
    <w:p w14:paraId="4765F853" w14:textId="77777777" w:rsidR="00372765" w:rsidRDefault="00372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44C0" w14:textId="1E9242BC" w:rsidR="002843BB" w:rsidRPr="00C11293" w:rsidRDefault="002843BB" w:rsidP="00C11293">
    <w:pPr>
      <w:tabs>
        <w:tab w:val="center" w:pos="4680"/>
        <w:tab w:val="right" w:pos="9360"/>
      </w:tabs>
      <w:spacing w:after="720" w:line="240" w:lineRule="auto"/>
      <w:rPr>
        <w:sz w:val="20"/>
        <w:szCs w:val="20"/>
      </w:rPr>
    </w:pPr>
    <w:r>
      <w:rPr>
        <w:sz w:val="20"/>
        <w:szCs w:val="20"/>
      </w:rPr>
      <w:t>BSC1005C Standard Course</w:t>
    </w:r>
    <w:r>
      <w:rPr>
        <w:sz w:val="20"/>
        <w:szCs w:val="20"/>
      </w:rPr>
      <w:tab/>
    </w:r>
    <w:r w:rsidRPr="00C11293">
      <w:rPr>
        <w:sz w:val="20"/>
        <w:szCs w:val="20"/>
      </w:rPr>
      <w:t xml:space="preserve">Page </w:t>
    </w:r>
    <w:r w:rsidRPr="00C11293">
      <w:rPr>
        <w:sz w:val="20"/>
        <w:szCs w:val="20"/>
      </w:rPr>
      <w:fldChar w:fldCharType="begin"/>
    </w:r>
    <w:r w:rsidRPr="00C11293">
      <w:rPr>
        <w:sz w:val="20"/>
        <w:szCs w:val="20"/>
      </w:rPr>
      <w:instrText>PAGE</w:instrText>
    </w:r>
    <w:r w:rsidRPr="00C11293">
      <w:rPr>
        <w:sz w:val="20"/>
        <w:szCs w:val="20"/>
      </w:rPr>
      <w:fldChar w:fldCharType="separate"/>
    </w:r>
    <w:r w:rsidR="000052CF">
      <w:rPr>
        <w:noProof/>
        <w:sz w:val="20"/>
        <w:szCs w:val="20"/>
      </w:rPr>
      <w:t>4</w:t>
    </w:r>
    <w:r w:rsidRPr="00C11293">
      <w:rPr>
        <w:sz w:val="20"/>
        <w:szCs w:val="20"/>
      </w:rPr>
      <w:fldChar w:fldCharType="end"/>
    </w:r>
    <w:r w:rsidRPr="00C11293">
      <w:rPr>
        <w:sz w:val="20"/>
        <w:szCs w:val="20"/>
      </w:rPr>
      <w:t xml:space="preserve"> of </w:t>
    </w:r>
    <w:r w:rsidRPr="00C11293">
      <w:rPr>
        <w:sz w:val="20"/>
        <w:szCs w:val="20"/>
      </w:rPr>
      <w:fldChar w:fldCharType="begin"/>
    </w:r>
    <w:r w:rsidRPr="00C11293">
      <w:rPr>
        <w:sz w:val="20"/>
        <w:szCs w:val="20"/>
      </w:rPr>
      <w:instrText>NUMPAGES</w:instrText>
    </w:r>
    <w:r w:rsidRPr="00C11293">
      <w:rPr>
        <w:sz w:val="20"/>
        <w:szCs w:val="20"/>
      </w:rPr>
      <w:fldChar w:fldCharType="separate"/>
    </w:r>
    <w:r w:rsidR="000052CF">
      <w:rPr>
        <w:noProof/>
        <w:sz w:val="20"/>
        <w:szCs w:val="20"/>
      </w:rPr>
      <w:t>8</w:t>
    </w:r>
    <w:r w:rsidRPr="00C112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B191B" w14:textId="77777777" w:rsidR="00372765" w:rsidRDefault="00372765">
      <w:pPr>
        <w:spacing w:line="240" w:lineRule="auto"/>
      </w:pPr>
      <w:r>
        <w:separator/>
      </w:r>
    </w:p>
  </w:footnote>
  <w:footnote w:type="continuationSeparator" w:id="0">
    <w:p w14:paraId="674F5963" w14:textId="77777777" w:rsidR="00372765" w:rsidRDefault="003727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C2F"/>
    <w:multiLevelType w:val="multilevel"/>
    <w:tmpl w:val="4A38A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D3BF3"/>
    <w:multiLevelType w:val="multilevel"/>
    <w:tmpl w:val="5234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26385"/>
    <w:multiLevelType w:val="multilevel"/>
    <w:tmpl w:val="5EA2C0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21C98"/>
    <w:multiLevelType w:val="multilevel"/>
    <w:tmpl w:val="34D0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4220C"/>
    <w:multiLevelType w:val="multilevel"/>
    <w:tmpl w:val="DB4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17B13"/>
    <w:multiLevelType w:val="hybridMultilevel"/>
    <w:tmpl w:val="A8D69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76128"/>
    <w:multiLevelType w:val="multilevel"/>
    <w:tmpl w:val="E78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919DA"/>
    <w:multiLevelType w:val="multilevel"/>
    <w:tmpl w:val="DD50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C7397"/>
    <w:multiLevelType w:val="hybridMultilevel"/>
    <w:tmpl w:val="8F30A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7422C"/>
    <w:multiLevelType w:val="hybridMultilevel"/>
    <w:tmpl w:val="9FFC2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5681B"/>
    <w:multiLevelType w:val="multilevel"/>
    <w:tmpl w:val="645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66539"/>
    <w:multiLevelType w:val="multilevel"/>
    <w:tmpl w:val="5AE200BE"/>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2" w15:restartNumberingAfterBreak="0">
    <w:nsid w:val="7FCE5AB1"/>
    <w:multiLevelType w:val="multilevel"/>
    <w:tmpl w:val="5EA2C0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7"/>
  </w:num>
  <w:num w:numId="5">
    <w:abstractNumId w:val="12"/>
  </w:num>
  <w:num w:numId="6">
    <w:abstractNumId w:val="8"/>
  </w:num>
  <w:num w:numId="7">
    <w:abstractNumId w:val="9"/>
  </w:num>
  <w:num w:numId="8">
    <w:abstractNumId w:val="5"/>
  </w:num>
  <w:num w:numId="9">
    <w:abstractNumId w:val="6"/>
  </w:num>
  <w:num w:numId="10">
    <w:abstractNumId w:val="11"/>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42"/>
    <w:rsid w:val="000052CF"/>
    <w:rsid w:val="00007C47"/>
    <w:rsid w:val="00011476"/>
    <w:rsid w:val="000140AC"/>
    <w:rsid w:val="00034146"/>
    <w:rsid w:val="00037F31"/>
    <w:rsid w:val="00040186"/>
    <w:rsid w:val="00042F2C"/>
    <w:rsid w:val="000449EE"/>
    <w:rsid w:val="00046357"/>
    <w:rsid w:val="00055842"/>
    <w:rsid w:val="00055AEB"/>
    <w:rsid w:val="000602E4"/>
    <w:rsid w:val="00061423"/>
    <w:rsid w:val="00062C42"/>
    <w:rsid w:val="00063AF6"/>
    <w:rsid w:val="00073520"/>
    <w:rsid w:val="00080FC9"/>
    <w:rsid w:val="000877A5"/>
    <w:rsid w:val="000957D3"/>
    <w:rsid w:val="00096F77"/>
    <w:rsid w:val="000A13F9"/>
    <w:rsid w:val="000A6D32"/>
    <w:rsid w:val="000B592D"/>
    <w:rsid w:val="000B668B"/>
    <w:rsid w:val="000B6E9B"/>
    <w:rsid w:val="000B7A39"/>
    <w:rsid w:val="000C4CE8"/>
    <w:rsid w:val="000C5476"/>
    <w:rsid w:val="000D2B80"/>
    <w:rsid w:val="000D529F"/>
    <w:rsid w:val="000D5F28"/>
    <w:rsid w:val="000F2413"/>
    <w:rsid w:val="000F3A99"/>
    <w:rsid w:val="000F7960"/>
    <w:rsid w:val="00101174"/>
    <w:rsid w:val="0010195D"/>
    <w:rsid w:val="0010245D"/>
    <w:rsid w:val="00112075"/>
    <w:rsid w:val="00116FD8"/>
    <w:rsid w:val="001219E4"/>
    <w:rsid w:val="0012537E"/>
    <w:rsid w:val="00126C49"/>
    <w:rsid w:val="00130CB1"/>
    <w:rsid w:val="00137460"/>
    <w:rsid w:val="00144DBC"/>
    <w:rsid w:val="00153DF8"/>
    <w:rsid w:val="0015551D"/>
    <w:rsid w:val="00157D70"/>
    <w:rsid w:val="0016001F"/>
    <w:rsid w:val="00163543"/>
    <w:rsid w:val="00164E65"/>
    <w:rsid w:val="0016737B"/>
    <w:rsid w:val="00173D25"/>
    <w:rsid w:val="00176D0A"/>
    <w:rsid w:val="001818D5"/>
    <w:rsid w:val="001818F1"/>
    <w:rsid w:val="001823FA"/>
    <w:rsid w:val="001947C8"/>
    <w:rsid w:val="001A4C57"/>
    <w:rsid w:val="001A600B"/>
    <w:rsid w:val="001A61BD"/>
    <w:rsid w:val="001B3241"/>
    <w:rsid w:val="001C2CB8"/>
    <w:rsid w:val="001C5658"/>
    <w:rsid w:val="001C70AD"/>
    <w:rsid w:val="001D725A"/>
    <w:rsid w:val="001E71A9"/>
    <w:rsid w:val="001F2DD3"/>
    <w:rsid w:val="002023D9"/>
    <w:rsid w:val="00202A88"/>
    <w:rsid w:val="00211A47"/>
    <w:rsid w:val="00212EB5"/>
    <w:rsid w:val="002167CC"/>
    <w:rsid w:val="00221F92"/>
    <w:rsid w:val="00223B4E"/>
    <w:rsid w:val="0023391E"/>
    <w:rsid w:val="00234852"/>
    <w:rsid w:val="00237559"/>
    <w:rsid w:val="0024010C"/>
    <w:rsid w:val="0025124C"/>
    <w:rsid w:val="002513E3"/>
    <w:rsid w:val="00252E4F"/>
    <w:rsid w:val="00256195"/>
    <w:rsid w:val="00261F8F"/>
    <w:rsid w:val="00270973"/>
    <w:rsid w:val="002754B8"/>
    <w:rsid w:val="00275EDC"/>
    <w:rsid w:val="002811EF"/>
    <w:rsid w:val="002843BB"/>
    <w:rsid w:val="00285568"/>
    <w:rsid w:val="00285EB4"/>
    <w:rsid w:val="00286036"/>
    <w:rsid w:val="00294D1C"/>
    <w:rsid w:val="002A0F62"/>
    <w:rsid w:val="002A7FAF"/>
    <w:rsid w:val="002B1446"/>
    <w:rsid w:val="002B32E0"/>
    <w:rsid w:val="002B4993"/>
    <w:rsid w:val="002C04A7"/>
    <w:rsid w:val="002C0E0C"/>
    <w:rsid w:val="002C2439"/>
    <w:rsid w:val="002C2AFA"/>
    <w:rsid w:val="002C3969"/>
    <w:rsid w:val="002C3A4B"/>
    <w:rsid w:val="002C6F55"/>
    <w:rsid w:val="002D03AF"/>
    <w:rsid w:val="002D3411"/>
    <w:rsid w:val="002E0CDD"/>
    <w:rsid w:val="002E1C8B"/>
    <w:rsid w:val="002E23D1"/>
    <w:rsid w:val="002E7B42"/>
    <w:rsid w:val="002F06E7"/>
    <w:rsid w:val="00302C11"/>
    <w:rsid w:val="00305BEB"/>
    <w:rsid w:val="00306D57"/>
    <w:rsid w:val="00307A39"/>
    <w:rsid w:val="00323829"/>
    <w:rsid w:val="0032452F"/>
    <w:rsid w:val="00324F49"/>
    <w:rsid w:val="00332FFC"/>
    <w:rsid w:val="003340B2"/>
    <w:rsid w:val="00335E60"/>
    <w:rsid w:val="00335F0A"/>
    <w:rsid w:val="00343C8E"/>
    <w:rsid w:val="0034484B"/>
    <w:rsid w:val="003449E8"/>
    <w:rsid w:val="00346766"/>
    <w:rsid w:val="0034720B"/>
    <w:rsid w:val="00350511"/>
    <w:rsid w:val="00350F9D"/>
    <w:rsid w:val="00351AB6"/>
    <w:rsid w:val="00353413"/>
    <w:rsid w:val="0035543D"/>
    <w:rsid w:val="00356D49"/>
    <w:rsid w:val="003573F8"/>
    <w:rsid w:val="00364EDB"/>
    <w:rsid w:val="00367431"/>
    <w:rsid w:val="003722ED"/>
    <w:rsid w:val="00372330"/>
    <w:rsid w:val="00372765"/>
    <w:rsid w:val="003773B0"/>
    <w:rsid w:val="0038602F"/>
    <w:rsid w:val="00386B97"/>
    <w:rsid w:val="00387B23"/>
    <w:rsid w:val="00395FFF"/>
    <w:rsid w:val="0039671F"/>
    <w:rsid w:val="00396A40"/>
    <w:rsid w:val="003A31DE"/>
    <w:rsid w:val="003A6B81"/>
    <w:rsid w:val="003B1223"/>
    <w:rsid w:val="003B725D"/>
    <w:rsid w:val="003E0E13"/>
    <w:rsid w:val="003E1D6E"/>
    <w:rsid w:val="003E2B74"/>
    <w:rsid w:val="003E4A5F"/>
    <w:rsid w:val="003E6FFF"/>
    <w:rsid w:val="003E7F4B"/>
    <w:rsid w:val="003F0F6A"/>
    <w:rsid w:val="003F217F"/>
    <w:rsid w:val="003F3BF4"/>
    <w:rsid w:val="003F7AA7"/>
    <w:rsid w:val="004074FD"/>
    <w:rsid w:val="004114DA"/>
    <w:rsid w:val="00411739"/>
    <w:rsid w:val="00415CB7"/>
    <w:rsid w:val="00427A15"/>
    <w:rsid w:val="00444015"/>
    <w:rsid w:val="00446564"/>
    <w:rsid w:val="00446CDE"/>
    <w:rsid w:val="004528D2"/>
    <w:rsid w:val="00460328"/>
    <w:rsid w:val="004614E0"/>
    <w:rsid w:val="00463885"/>
    <w:rsid w:val="0046461B"/>
    <w:rsid w:val="00474110"/>
    <w:rsid w:val="004804DE"/>
    <w:rsid w:val="00482242"/>
    <w:rsid w:val="00482FA7"/>
    <w:rsid w:val="00484751"/>
    <w:rsid w:val="00484993"/>
    <w:rsid w:val="00485A4D"/>
    <w:rsid w:val="004B08E3"/>
    <w:rsid w:val="004B36ED"/>
    <w:rsid w:val="004B66C7"/>
    <w:rsid w:val="004C33E3"/>
    <w:rsid w:val="004C4BDF"/>
    <w:rsid w:val="004C6665"/>
    <w:rsid w:val="004D0929"/>
    <w:rsid w:val="004D2172"/>
    <w:rsid w:val="004D337E"/>
    <w:rsid w:val="004D7F92"/>
    <w:rsid w:val="004E3B7D"/>
    <w:rsid w:val="004E4191"/>
    <w:rsid w:val="004E51F4"/>
    <w:rsid w:val="004E7188"/>
    <w:rsid w:val="004F1276"/>
    <w:rsid w:val="004F23AD"/>
    <w:rsid w:val="00502ACF"/>
    <w:rsid w:val="00502B14"/>
    <w:rsid w:val="00503371"/>
    <w:rsid w:val="005140DF"/>
    <w:rsid w:val="005248B2"/>
    <w:rsid w:val="00525956"/>
    <w:rsid w:val="00530AF4"/>
    <w:rsid w:val="00546346"/>
    <w:rsid w:val="00551BB3"/>
    <w:rsid w:val="005520EA"/>
    <w:rsid w:val="005570D8"/>
    <w:rsid w:val="00557732"/>
    <w:rsid w:val="00561599"/>
    <w:rsid w:val="0056525D"/>
    <w:rsid w:val="005667B9"/>
    <w:rsid w:val="005718AE"/>
    <w:rsid w:val="005740FA"/>
    <w:rsid w:val="00574DEA"/>
    <w:rsid w:val="0057514F"/>
    <w:rsid w:val="00575908"/>
    <w:rsid w:val="00575FE0"/>
    <w:rsid w:val="0057614E"/>
    <w:rsid w:val="00586055"/>
    <w:rsid w:val="00586546"/>
    <w:rsid w:val="00586C07"/>
    <w:rsid w:val="0059202C"/>
    <w:rsid w:val="00593A28"/>
    <w:rsid w:val="0059525B"/>
    <w:rsid w:val="005A02FD"/>
    <w:rsid w:val="005A5FD1"/>
    <w:rsid w:val="005B13B8"/>
    <w:rsid w:val="005C184F"/>
    <w:rsid w:val="005C263A"/>
    <w:rsid w:val="005C45F4"/>
    <w:rsid w:val="005C56B3"/>
    <w:rsid w:val="005C6DE3"/>
    <w:rsid w:val="005D26DA"/>
    <w:rsid w:val="005D5D77"/>
    <w:rsid w:val="005E1BA1"/>
    <w:rsid w:val="005E3573"/>
    <w:rsid w:val="005E7020"/>
    <w:rsid w:val="00600136"/>
    <w:rsid w:val="00604047"/>
    <w:rsid w:val="0060780F"/>
    <w:rsid w:val="00607F4B"/>
    <w:rsid w:val="0061693A"/>
    <w:rsid w:val="00617AA3"/>
    <w:rsid w:val="00621817"/>
    <w:rsid w:val="00622A3D"/>
    <w:rsid w:val="00634451"/>
    <w:rsid w:val="00637E81"/>
    <w:rsid w:val="00642ABD"/>
    <w:rsid w:val="00650E73"/>
    <w:rsid w:val="00652FA0"/>
    <w:rsid w:val="006530E2"/>
    <w:rsid w:val="00655455"/>
    <w:rsid w:val="00656903"/>
    <w:rsid w:val="00660FE4"/>
    <w:rsid w:val="00670B30"/>
    <w:rsid w:val="006732D1"/>
    <w:rsid w:val="006810EF"/>
    <w:rsid w:val="0068611B"/>
    <w:rsid w:val="006861E4"/>
    <w:rsid w:val="00692752"/>
    <w:rsid w:val="00692E3A"/>
    <w:rsid w:val="00693084"/>
    <w:rsid w:val="00693284"/>
    <w:rsid w:val="006973F7"/>
    <w:rsid w:val="006A5BEF"/>
    <w:rsid w:val="006B109C"/>
    <w:rsid w:val="006B1B04"/>
    <w:rsid w:val="006B1D2E"/>
    <w:rsid w:val="006B2267"/>
    <w:rsid w:val="006B3A92"/>
    <w:rsid w:val="006C4FD2"/>
    <w:rsid w:val="006D5DFB"/>
    <w:rsid w:val="006D628F"/>
    <w:rsid w:val="006E3E7E"/>
    <w:rsid w:val="006E644B"/>
    <w:rsid w:val="006E7587"/>
    <w:rsid w:val="006F0D0A"/>
    <w:rsid w:val="006F4ACA"/>
    <w:rsid w:val="006F767E"/>
    <w:rsid w:val="0070284D"/>
    <w:rsid w:val="00710B69"/>
    <w:rsid w:val="0072106D"/>
    <w:rsid w:val="00726B1B"/>
    <w:rsid w:val="007330F0"/>
    <w:rsid w:val="00745E64"/>
    <w:rsid w:val="00752B97"/>
    <w:rsid w:val="00756519"/>
    <w:rsid w:val="00760042"/>
    <w:rsid w:val="00761A83"/>
    <w:rsid w:val="00762DDE"/>
    <w:rsid w:val="00763EFA"/>
    <w:rsid w:val="00765BA9"/>
    <w:rsid w:val="00767A6C"/>
    <w:rsid w:val="00770F43"/>
    <w:rsid w:val="007719E6"/>
    <w:rsid w:val="00781407"/>
    <w:rsid w:val="00783D14"/>
    <w:rsid w:val="00787494"/>
    <w:rsid w:val="00795956"/>
    <w:rsid w:val="00795CB4"/>
    <w:rsid w:val="00796208"/>
    <w:rsid w:val="007A06BB"/>
    <w:rsid w:val="007A2326"/>
    <w:rsid w:val="007A6717"/>
    <w:rsid w:val="007B019F"/>
    <w:rsid w:val="007B289C"/>
    <w:rsid w:val="007B680E"/>
    <w:rsid w:val="007C23D5"/>
    <w:rsid w:val="007C4405"/>
    <w:rsid w:val="007C6576"/>
    <w:rsid w:val="007D0484"/>
    <w:rsid w:val="007D4924"/>
    <w:rsid w:val="007E17CB"/>
    <w:rsid w:val="007E494C"/>
    <w:rsid w:val="007F3291"/>
    <w:rsid w:val="00804B74"/>
    <w:rsid w:val="00806F08"/>
    <w:rsid w:val="008122E0"/>
    <w:rsid w:val="008161DD"/>
    <w:rsid w:val="00817C28"/>
    <w:rsid w:val="00834337"/>
    <w:rsid w:val="00834DDB"/>
    <w:rsid w:val="00837E83"/>
    <w:rsid w:val="008408DC"/>
    <w:rsid w:val="008418A1"/>
    <w:rsid w:val="008421E0"/>
    <w:rsid w:val="0084430C"/>
    <w:rsid w:val="00844887"/>
    <w:rsid w:val="0084740B"/>
    <w:rsid w:val="008524A0"/>
    <w:rsid w:val="00853AC4"/>
    <w:rsid w:val="00861A4F"/>
    <w:rsid w:val="008630D8"/>
    <w:rsid w:val="008801CC"/>
    <w:rsid w:val="0088020D"/>
    <w:rsid w:val="00887B68"/>
    <w:rsid w:val="00892748"/>
    <w:rsid w:val="0089372C"/>
    <w:rsid w:val="00894C81"/>
    <w:rsid w:val="00896E25"/>
    <w:rsid w:val="008975C4"/>
    <w:rsid w:val="008A152B"/>
    <w:rsid w:val="008A1C88"/>
    <w:rsid w:val="008A4A50"/>
    <w:rsid w:val="008C4ED2"/>
    <w:rsid w:val="008D430C"/>
    <w:rsid w:val="008D6301"/>
    <w:rsid w:val="008E1705"/>
    <w:rsid w:val="008E271C"/>
    <w:rsid w:val="008E713B"/>
    <w:rsid w:val="008F03AD"/>
    <w:rsid w:val="008F58AD"/>
    <w:rsid w:val="00901B23"/>
    <w:rsid w:val="00903EE6"/>
    <w:rsid w:val="009063F0"/>
    <w:rsid w:val="00916C7D"/>
    <w:rsid w:val="00917470"/>
    <w:rsid w:val="0091749C"/>
    <w:rsid w:val="009227EB"/>
    <w:rsid w:val="00924846"/>
    <w:rsid w:val="00926849"/>
    <w:rsid w:val="00926BA0"/>
    <w:rsid w:val="009274A2"/>
    <w:rsid w:val="00931FB9"/>
    <w:rsid w:val="0093357A"/>
    <w:rsid w:val="00934373"/>
    <w:rsid w:val="00935668"/>
    <w:rsid w:val="00940224"/>
    <w:rsid w:val="009433D1"/>
    <w:rsid w:val="0094584E"/>
    <w:rsid w:val="009472B5"/>
    <w:rsid w:val="00951B88"/>
    <w:rsid w:val="0096645B"/>
    <w:rsid w:val="00966FF1"/>
    <w:rsid w:val="009724FA"/>
    <w:rsid w:val="009735F3"/>
    <w:rsid w:val="00973C42"/>
    <w:rsid w:val="00974079"/>
    <w:rsid w:val="00986ACA"/>
    <w:rsid w:val="00986C22"/>
    <w:rsid w:val="00986CB0"/>
    <w:rsid w:val="00996112"/>
    <w:rsid w:val="00996557"/>
    <w:rsid w:val="00996911"/>
    <w:rsid w:val="009A0FFA"/>
    <w:rsid w:val="009A1135"/>
    <w:rsid w:val="009A1449"/>
    <w:rsid w:val="009A1FD1"/>
    <w:rsid w:val="009C10B7"/>
    <w:rsid w:val="009C1546"/>
    <w:rsid w:val="009C4E72"/>
    <w:rsid w:val="009D71DC"/>
    <w:rsid w:val="009E1299"/>
    <w:rsid w:val="009E16F9"/>
    <w:rsid w:val="009E4CAC"/>
    <w:rsid w:val="009F562C"/>
    <w:rsid w:val="009F6965"/>
    <w:rsid w:val="009F7133"/>
    <w:rsid w:val="00A029A6"/>
    <w:rsid w:val="00A0613D"/>
    <w:rsid w:val="00A127F0"/>
    <w:rsid w:val="00A13127"/>
    <w:rsid w:val="00A1692D"/>
    <w:rsid w:val="00A24EC5"/>
    <w:rsid w:val="00A26BF4"/>
    <w:rsid w:val="00A305F1"/>
    <w:rsid w:val="00A35671"/>
    <w:rsid w:val="00A366A7"/>
    <w:rsid w:val="00A37C72"/>
    <w:rsid w:val="00A4254C"/>
    <w:rsid w:val="00A440A8"/>
    <w:rsid w:val="00A517EF"/>
    <w:rsid w:val="00A52D75"/>
    <w:rsid w:val="00A55E05"/>
    <w:rsid w:val="00A5713F"/>
    <w:rsid w:val="00A750BE"/>
    <w:rsid w:val="00A76ECD"/>
    <w:rsid w:val="00A774AA"/>
    <w:rsid w:val="00A85523"/>
    <w:rsid w:val="00A910E1"/>
    <w:rsid w:val="00A91ADF"/>
    <w:rsid w:val="00A93303"/>
    <w:rsid w:val="00A94DEE"/>
    <w:rsid w:val="00AA02A7"/>
    <w:rsid w:val="00AA1076"/>
    <w:rsid w:val="00AA4275"/>
    <w:rsid w:val="00AB1798"/>
    <w:rsid w:val="00AB1AC8"/>
    <w:rsid w:val="00AB2CCB"/>
    <w:rsid w:val="00AC0E16"/>
    <w:rsid w:val="00AC1103"/>
    <w:rsid w:val="00AC3E47"/>
    <w:rsid w:val="00AC5827"/>
    <w:rsid w:val="00AC7EED"/>
    <w:rsid w:val="00AD468F"/>
    <w:rsid w:val="00AE2C84"/>
    <w:rsid w:val="00AE6645"/>
    <w:rsid w:val="00AF0564"/>
    <w:rsid w:val="00AF15C7"/>
    <w:rsid w:val="00AF5292"/>
    <w:rsid w:val="00AF68ED"/>
    <w:rsid w:val="00AF6BA0"/>
    <w:rsid w:val="00B11DA6"/>
    <w:rsid w:val="00B20F72"/>
    <w:rsid w:val="00B26405"/>
    <w:rsid w:val="00B26BBA"/>
    <w:rsid w:val="00B26C59"/>
    <w:rsid w:val="00B30C1B"/>
    <w:rsid w:val="00B335B0"/>
    <w:rsid w:val="00B4402C"/>
    <w:rsid w:val="00B51575"/>
    <w:rsid w:val="00B53A59"/>
    <w:rsid w:val="00B550E0"/>
    <w:rsid w:val="00B562A9"/>
    <w:rsid w:val="00B65C1C"/>
    <w:rsid w:val="00B669CD"/>
    <w:rsid w:val="00B6782A"/>
    <w:rsid w:val="00B73E74"/>
    <w:rsid w:val="00B764A3"/>
    <w:rsid w:val="00B8111B"/>
    <w:rsid w:val="00B84F89"/>
    <w:rsid w:val="00BA0A9F"/>
    <w:rsid w:val="00BA1CFB"/>
    <w:rsid w:val="00BA622F"/>
    <w:rsid w:val="00BB1B26"/>
    <w:rsid w:val="00BB24CC"/>
    <w:rsid w:val="00BB7D8A"/>
    <w:rsid w:val="00BC3BF7"/>
    <w:rsid w:val="00BC6058"/>
    <w:rsid w:val="00BD3BCF"/>
    <w:rsid w:val="00BD4BEE"/>
    <w:rsid w:val="00BE06D9"/>
    <w:rsid w:val="00BE3F76"/>
    <w:rsid w:val="00BE69F9"/>
    <w:rsid w:val="00BF2A60"/>
    <w:rsid w:val="00BF66D6"/>
    <w:rsid w:val="00C01C46"/>
    <w:rsid w:val="00C11293"/>
    <w:rsid w:val="00C20452"/>
    <w:rsid w:val="00C21B2A"/>
    <w:rsid w:val="00C337F0"/>
    <w:rsid w:val="00C3581D"/>
    <w:rsid w:val="00C37F9E"/>
    <w:rsid w:val="00C42409"/>
    <w:rsid w:val="00C47FC3"/>
    <w:rsid w:val="00C50824"/>
    <w:rsid w:val="00C57011"/>
    <w:rsid w:val="00C646B5"/>
    <w:rsid w:val="00C64961"/>
    <w:rsid w:val="00C664DE"/>
    <w:rsid w:val="00C67FC7"/>
    <w:rsid w:val="00C70BA1"/>
    <w:rsid w:val="00C76386"/>
    <w:rsid w:val="00C81472"/>
    <w:rsid w:val="00C879C7"/>
    <w:rsid w:val="00C92259"/>
    <w:rsid w:val="00CA0AA8"/>
    <w:rsid w:val="00CA1C37"/>
    <w:rsid w:val="00CA7177"/>
    <w:rsid w:val="00CB07B2"/>
    <w:rsid w:val="00CB1B53"/>
    <w:rsid w:val="00CB69CF"/>
    <w:rsid w:val="00CB7343"/>
    <w:rsid w:val="00CB7445"/>
    <w:rsid w:val="00CC01A1"/>
    <w:rsid w:val="00CD166A"/>
    <w:rsid w:val="00CD38E4"/>
    <w:rsid w:val="00CD7232"/>
    <w:rsid w:val="00CD7E76"/>
    <w:rsid w:val="00CE3BEC"/>
    <w:rsid w:val="00CE74D0"/>
    <w:rsid w:val="00CE7D32"/>
    <w:rsid w:val="00CF0161"/>
    <w:rsid w:val="00CF02CC"/>
    <w:rsid w:val="00CF5DE9"/>
    <w:rsid w:val="00D06679"/>
    <w:rsid w:val="00D069D9"/>
    <w:rsid w:val="00D10EC2"/>
    <w:rsid w:val="00D20535"/>
    <w:rsid w:val="00D2410B"/>
    <w:rsid w:val="00D24D89"/>
    <w:rsid w:val="00D25A31"/>
    <w:rsid w:val="00D27F03"/>
    <w:rsid w:val="00D40CD2"/>
    <w:rsid w:val="00D43B6C"/>
    <w:rsid w:val="00D4785D"/>
    <w:rsid w:val="00D61D6D"/>
    <w:rsid w:val="00D66D57"/>
    <w:rsid w:val="00D6716A"/>
    <w:rsid w:val="00D67591"/>
    <w:rsid w:val="00D713D4"/>
    <w:rsid w:val="00D737C2"/>
    <w:rsid w:val="00D74663"/>
    <w:rsid w:val="00D773B0"/>
    <w:rsid w:val="00D9603E"/>
    <w:rsid w:val="00D9695A"/>
    <w:rsid w:val="00D96A00"/>
    <w:rsid w:val="00D972D0"/>
    <w:rsid w:val="00D978D5"/>
    <w:rsid w:val="00DA329F"/>
    <w:rsid w:val="00DB0927"/>
    <w:rsid w:val="00DB2A55"/>
    <w:rsid w:val="00DC0F3F"/>
    <w:rsid w:val="00DC1AB4"/>
    <w:rsid w:val="00DC4225"/>
    <w:rsid w:val="00DC4949"/>
    <w:rsid w:val="00DC4F14"/>
    <w:rsid w:val="00DC6692"/>
    <w:rsid w:val="00DD4D9D"/>
    <w:rsid w:val="00DD7F9E"/>
    <w:rsid w:val="00DE2D97"/>
    <w:rsid w:val="00DE44D5"/>
    <w:rsid w:val="00DE5CFF"/>
    <w:rsid w:val="00DF32FB"/>
    <w:rsid w:val="00DF3AD1"/>
    <w:rsid w:val="00E03B4A"/>
    <w:rsid w:val="00E04759"/>
    <w:rsid w:val="00E17B9A"/>
    <w:rsid w:val="00E212ED"/>
    <w:rsid w:val="00E24B24"/>
    <w:rsid w:val="00E2697A"/>
    <w:rsid w:val="00E34DB5"/>
    <w:rsid w:val="00E36487"/>
    <w:rsid w:val="00E366C8"/>
    <w:rsid w:val="00E544AF"/>
    <w:rsid w:val="00E546BA"/>
    <w:rsid w:val="00E54D4E"/>
    <w:rsid w:val="00E56F67"/>
    <w:rsid w:val="00E6418F"/>
    <w:rsid w:val="00E64B52"/>
    <w:rsid w:val="00E74FA8"/>
    <w:rsid w:val="00E757A8"/>
    <w:rsid w:val="00E81865"/>
    <w:rsid w:val="00E8226A"/>
    <w:rsid w:val="00E842EA"/>
    <w:rsid w:val="00E9510A"/>
    <w:rsid w:val="00E97BE2"/>
    <w:rsid w:val="00E97F1B"/>
    <w:rsid w:val="00EA19C9"/>
    <w:rsid w:val="00EA4105"/>
    <w:rsid w:val="00EA46D9"/>
    <w:rsid w:val="00EB2F29"/>
    <w:rsid w:val="00EC007E"/>
    <w:rsid w:val="00EC6AAA"/>
    <w:rsid w:val="00EC6C16"/>
    <w:rsid w:val="00EC7F63"/>
    <w:rsid w:val="00ED174A"/>
    <w:rsid w:val="00ED26AD"/>
    <w:rsid w:val="00EE0AD3"/>
    <w:rsid w:val="00EF0B92"/>
    <w:rsid w:val="00EF62B1"/>
    <w:rsid w:val="00F024B3"/>
    <w:rsid w:val="00F031EF"/>
    <w:rsid w:val="00F04AC6"/>
    <w:rsid w:val="00F137B7"/>
    <w:rsid w:val="00F16081"/>
    <w:rsid w:val="00F16454"/>
    <w:rsid w:val="00F21D54"/>
    <w:rsid w:val="00F245F8"/>
    <w:rsid w:val="00F31459"/>
    <w:rsid w:val="00F3278D"/>
    <w:rsid w:val="00F372EA"/>
    <w:rsid w:val="00F46CDE"/>
    <w:rsid w:val="00F47657"/>
    <w:rsid w:val="00F60AC6"/>
    <w:rsid w:val="00F659EC"/>
    <w:rsid w:val="00F66101"/>
    <w:rsid w:val="00F66FE0"/>
    <w:rsid w:val="00F67613"/>
    <w:rsid w:val="00F74650"/>
    <w:rsid w:val="00F76D35"/>
    <w:rsid w:val="00F76D3D"/>
    <w:rsid w:val="00F80006"/>
    <w:rsid w:val="00F90C22"/>
    <w:rsid w:val="00F91C91"/>
    <w:rsid w:val="00FB05B8"/>
    <w:rsid w:val="00FB0C58"/>
    <w:rsid w:val="00FB2505"/>
    <w:rsid w:val="00FB3B3A"/>
    <w:rsid w:val="00FB3BC4"/>
    <w:rsid w:val="00FB6EAC"/>
    <w:rsid w:val="00FC027E"/>
    <w:rsid w:val="00FC5ACB"/>
    <w:rsid w:val="00FD010C"/>
    <w:rsid w:val="00FD03CF"/>
    <w:rsid w:val="00FD1B05"/>
    <w:rsid w:val="00FD4AA8"/>
    <w:rsid w:val="00FD62EA"/>
    <w:rsid w:val="00FE57AF"/>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1587"/>
  <w15:docId w15:val="{A3B37C22-1D31-42F6-B52A-89F6E51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mallCaps/>
      <w:sz w:val="28"/>
      <w:szCs w:val="28"/>
    </w:rPr>
  </w:style>
  <w:style w:type="paragraph" w:styleId="Heading2">
    <w:name w:val="heading 2"/>
    <w:basedOn w:val="Normal"/>
    <w:next w:val="Normal"/>
    <w:pPr>
      <w:keepNext/>
      <w:keepLines/>
      <w:outlineLvl w:val="1"/>
    </w:pPr>
    <w:rPr>
      <w:b/>
      <w:smallCaps/>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C5476"/>
    <w:rPr>
      <w:color w:val="0563C1" w:themeColor="hyperlink"/>
      <w:u w:val="single"/>
    </w:rPr>
  </w:style>
  <w:style w:type="table" w:styleId="TableGrid">
    <w:name w:val="Table Grid"/>
    <w:basedOn w:val="TableNormal"/>
    <w:uiPriority w:val="39"/>
    <w:rsid w:val="00A94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343"/>
    <w:pPr>
      <w:ind w:left="720"/>
      <w:contextualSpacing/>
    </w:pPr>
  </w:style>
  <w:style w:type="paragraph" w:styleId="Header">
    <w:name w:val="header"/>
    <w:basedOn w:val="Normal"/>
    <w:link w:val="HeaderChar"/>
    <w:uiPriority w:val="99"/>
    <w:unhideWhenUsed/>
    <w:rsid w:val="00C11293"/>
    <w:pPr>
      <w:tabs>
        <w:tab w:val="center" w:pos="4680"/>
        <w:tab w:val="right" w:pos="9360"/>
      </w:tabs>
      <w:spacing w:line="240" w:lineRule="auto"/>
    </w:pPr>
  </w:style>
  <w:style w:type="character" w:customStyle="1" w:styleId="HeaderChar">
    <w:name w:val="Header Char"/>
    <w:basedOn w:val="DefaultParagraphFont"/>
    <w:link w:val="Header"/>
    <w:uiPriority w:val="99"/>
    <w:rsid w:val="00C11293"/>
  </w:style>
  <w:style w:type="paragraph" w:styleId="Footer">
    <w:name w:val="footer"/>
    <w:basedOn w:val="Normal"/>
    <w:link w:val="FooterChar"/>
    <w:uiPriority w:val="99"/>
    <w:unhideWhenUsed/>
    <w:rsid w:val="00C11293"/>
    <w:pPr>
      <w:tabs>
        <w:tab w:val="center" w:pos="4680"/>
        <w:tab w:val="right" w:pos="9360"/>
      </w:tabs>
      <w:spacing w:line="240" w:lineRule="auto"/>
    </w:pPr>
  </w:style>
  <w:style w:type="character" w:customStyle="1" w:styleId="FooterChar">
    <w:name w:val="Footer Char"/>
    <w:basedOn w:val="DefaultParagraphFont"/>
    <w:link w:val="Footer"/>
    <w:uiPriority w:val="99"/>
    <w:rsid w:val="00C11293"/>
  </w:style>
  <w:style w:type="paragraph" w:styleId="BalloonText">
    <w:name w:val="Balloon Text"/>
    <w:basedOn w:val="Normal"/>
    <w:link w:val="BalloonTextChar"/>
    <w:uiPriority w:val="99"/>
    <w:semiHidden/>
    <w:unhideWhenUsed/>
    <w:rsid w:val="004E4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1"/>
    <w:rPr>
      <w:rFonts w:ascii="Segoe UI" w:hAnsi="Segoe UI" w:cs="Segoe UI"/>
      <w:sz w:val="18"/>
      <w:szCs w:val="18"/>
    </w:rPr>
  </w:style>
  <w:style w:type="character" w:styleId="FollowedHyperlink">
    <w:name w:val="FollowedHyperlink"/>
    <w:basedOn w:val="DefaultParagraphFont"/>
    <w:uiPriority w:val="99"/>
    <w:semiHidden/>
    <w:unhideWhenUsed/>
    <w:rsid w:val="007D0484"/>
    <w:rPr>
      <w:color w:val="954F72" w:themeColor="followedHyperlink"/>
      <w:u w:val="single"/>
    </w:rPr>
  </w:style>
  <w:style w:type="paragraph" w:styleId="NormalWeb">
    <w:name w:val="Normal (Web)"/>
    <w:basedOn w:val="Normal"/>
    <w:uiPriority w:val="99"/>
    <w:semiHidden/>
    <w:unhideWhenUsed/>
    <w:rsid w:val="00996112"/>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3467">
      <w:bodyDiv w:val="1"/>
      <w:marLeft w:val="0"/>
      <w:marRight w:val="0"/>
      <w:marTop w:val="0"/>
      <w:marBottom w:val="0"/>
      <w:divBdr>
        <w:top w:val="none" w:sz="0" w:space="0" w:color="auto"/>
        <w:left w:val="none" w:sz="0" w:space="0" w:color="auto"/>
        <w:bottom w:val="none" w:sz="0" w:space="0" w:color="auto"/>
        <w:right w:val="none" w:sz="0" w:space="0" w:color="auto"/>
      </w:divBdr>
      <w:divsChild>
        <w:div w:id="1803380656">
          <w:marLeft w:val="0"/>
          <w:marRight w:val="0"/>
          <w:marTop w:val="0"/>
          <w:marBottom w:val="0"/>
          <w:divBdr>
            <w:top w:val="none" w:sz="0" w:space="0" w:color="auto"/>
            <w:left w:val="none" w:sz="0" w:space="0" w:color="auto"/>
            <w:bottom w:val="none" w:sz="0" w:space="0" w:color="auto"/>
            <w:right w:val="none" w:sz="0" w:space="0" w:color="auto"/>
          </w:divBdr>
        </w:div>
        <w:div w:id="2104573514">
          <w:marLeft w:val="0"/>
          <w:marRight w:val="0"/>
          <w:marTop w:val="0"/>
          <w:marBottom w:val="0"/>
          <w:divBdr>
            <w:top w:val="none" w:sz="0" w:space="0" w:color="auto"/>
            <w:left w:val="none" w:sz="0" w:space="0" w:color="auto"/>
            <w:bottom w:val="none" w:sz="0" w:space="0" w:color="auto"/>
            <w:right w:val="none" w:sz="0" w:space="0" w:color="auto"/>
          </w:divBdr>
        </w:div>
        <w:div w:id="1005475104">
          <w:marLeft w:val="0"/>
          <w:marRight w:val="0"/>
          <w:marTop w:val="0"/>
          <w:marBottom w:val="0"/>
          <w:divBdr>
            <w:top w:val="none" w:sz="0" w:space="0" w:color="auto"/>
            <w:left w:val="none" w:sz="0" w:space="0" w:color="auto"/>
            <w:bottom w:val="none" w:sz="0" w:space="0" w:color="auto"/>
            <w:right w:val="none" w:sz="0" w:space="0" w:color="auto"/>
          </w:divBdr>
        </w:div>
        <w:div w:id="1171800959">
          <w:marLeft w:val="0"/>
          <w:marRight w:val="0"/>
          <w:marTop w:val="0"/>
          <w:marBottom w:val="0"/>
          <w:divBdr>
            <w:top w:val="none" w:sz="0" w:space="0" w:color="auto"/>
            <w:left w:val="none" w:sz="0" w:space="0" w:color="auto"/>
            <w:bottom w:val="none" w:sz="0" w:space="0" w:color="auto"/>
            <w:right w:val="none" w:sz="0" w:space="0" w:color="auto"/>
          </w:divBdr>
        </w:div>
        <w:div w:id="1915583537">
          <w:marLeft w:val="0"/>
          <w:marRight w:val="0"/>
          <w:marTop w:val="0"/>
          <w:marBottom w:val="0"/>
          <w:divBdr>
            <w:top w:val="none" w:sz="0" w:space="0" w:color="auto"/>
            <w:left w:val="none" w:sz="0" w:space="0" w:color="auto"/>
            <w:bottom w:val="none" w:sz="0" w:space="0" w:color="auto"/>
            <w:right w:val="none" w:sz="0" w:space="0" w:color="auto"/>
          </w:divBdr>
        </w:div>
        <w:div w:id="28385158">
          <w:marLeft w:val="0"/>
          <w:marRight w:val="0"/>
          <w:marTop w:val="0"/>
          <w:marBottom w:val="0"/>
          <w:divBdr>
            <w:top w:val="none" w:sz="0" w:space="0" w:color="auto"/>
            <w:left w:val="none" w:sz="0" w:space="0" w:color="auto"/>
            <w:bottom w:val="none" w:sz="0" w:space="0" w:color="auto"/>
            <w:right w:val="none" w:sz="0" w:space="0" w:color="auto"/>
          </w:divBdr>
        </w:div>
        <w:div w:id="1810324423">
          <w:marLeft w:val="0"/>
          <w:marRight w:val="0"/>
          <w:marTop w:val="0"/>
          <w:marBottom w:val="0"/>
          <w:divBdr>
            <w:top w:val="none" w:sz="0" w:space="0" w:color="auto"/>
            <w:left w:val="none" w:sz="0" w:space="0" w:color="auto"/>
            <w:bottom w:val="none" w:sz="0" w:space="0" w:color="auto"/>
            <w:right w:val="none" w:sz="0" w:space="0" w:color="auto"/>
          </w:divBdr>
        </w:div>
        <w:div w:id="142477033">
          <w:marLeft w:val="0"/>
          <w:marRight w:val="0"/>
          <w:marTop w:val="0"/>
          <w:marBottom w:val="0"/>
          <w:divBdr>
            <w:top w:val="none" w:sz="0" w:space="0" w:color="auto"/>
            <w:left w:val="none" w:sz="0" w:space="0" w:color="auto"/>
            <w:bottom w:val="none" w:sz="0" w:space="0" w:color="auto"/>
            <w:right w:val="none" w:sz="0" w:space="0" w:color="auto"/>
          </w:divBdr>
        </w:div>
        <w:div w:id="696009133">
          <w:marLeft w:val="0"/>
          <w:marRight w:val="0"/>
          <w:marTop w:val="0"/>
          <w:marBottom w:val="0"/>
          <w:divBdr>
            <w:top w:val="none" w:sz="0" w:space="0" w:color="auto"/>
            <w:left w:val="none" w:sz="0" w:space="0" w:color="auto"/>
            <w:bottom w:val="none" w:sz="0" w:space="0" w:color="auto"/>
            <w:right w:val="none" w:sz="0" w:space="0" w:color="auto"/>
          </w:divBdr>
        </w:div>
        <w:div w:id="367418869">
          <w:marLeft w:val="0"/>
          <w:marRight w:val="0"/>
          <w:marTop w:val="0"/>
          <w:marBottom w:val="0"/>
          <w:divBdr>
            <w:top w:val="none" w:sz="0" w:space="0" w:color="auto"/>
            <w:left w:val="none" w:sz="0" w:space="0" w:color="auto"/>
            <w:bottom w:val="none" w:sz="0" w:space="0" w:color="auto"/>
            <w:right w:val="none" w:sz="0" w:space="0" w:color="auto"/>
          </w:divBdr>
        </w:div>
        <w:div w:id="794566917">
          <w:marLeft w:val="0"/>
          <w:marRight w:val="0"/>
          <w:marTop w:val="0"/>
          <w:marBottom w:val="0"/>
          <w:divBdr>
            <w:top w:val="none" w:sz="0" w:space="0" w:color="auto"/>
            <w:left w:val="none" w:sz="0" w:space="0" w:color="auto"/>
            <w:bottom w:val="none" w:sz="0" w:space="0" w:color="auto"/>
            <w:right w:val="none" w:sz="0" w:space="0" w:color="auto"/>
          </w:divBdr>
        </w:div>
        <w:div w:id="1326124761">
          <w:marLeft w:val="0"/>
          <w:marRight w:val="0"/>
          <w:marTop w:val="0"/>
          <w:marBottom w:val="0"/>
          <w:divBdr>
            <w:top w:val="none" w:sz="0" w:space="0" w:color="auto"/>
            <w:left w:val="none" w:sz="0" w:space="0" w:color="auto"/>
            <w:bottom w:val="none" w:sz="0" w:space="0" w:color="auto"/>
            <w:right w:val="none" w:sz="0" w:space="0" w:color="auto"/>
          </w:divBdr>
        </w:div>
        <w:div w:id="859274975">
          <w:marLeft w:val="0"/>
          <w:marRight w:val="0"/>
          <w:marTop w:val="0"/>
          <w:marBottom w:val="0"/>
          <w:divBdr>
            <w:top w:val="none" w:sz="0" w:space="0" w:color="auto"/>
            <w:left w:val="none" w:sz="0" w:space="0" w:color="auto"/>
            <w:bottom w:val="none" w:sz="0" w:space="0" w:color="auto"/>
            <w:right w:val="none" w:sz="0" w:space="0" w:color="auto"/>
          </w:divBdr>
        </w:div>
        <w:div w:id="1488550328">
          <w:marLeft w:val="0"/>
          <w:marRight w:val="0"/>
          <w:marTop w:val="0"/>
          <w:marBottom w:val="0"/>
          <w:divBdr>
            <w:top w:val="none" w:sz="0" w:space="0" w:color="auto"/>
            <w:left w:val="none" w:sz="0" w:space="0" w:color="auto"/>
            <w:bottom w:val="none" w:sz="0" w:space="0" w:color="auto"/>
            <w:right w:val="none" w:sz="0" w:space="0" w:color="auto"/>
          </w:divBdr>
        </w:div>
        <w:div w:id="982466070">
          <w:marLeft w:val="0"/>
          <w:marRight w:val="0"/>
          <w:marTop w:val="0"/>
          <w:marBottom w:val="0"/>
          <w:divBdr>
            <w:top w:val="none" w:sz="0" w:space="0" w:color="auto"/>
            <w:left w:val="none" w:sz="0" w:space="0" w:color="auto"/>
            <w:bottom w:val="none" w:sz="0" w:space="0" w:color="auto"/>
            <w:right w:val="none" w:sz="0" w:space="0" w:color="auto"/>
          </w:divBdr>
        </w:div>
        <w:div w:id="1881015996">
          <w:marLeft w:val="0"/>
          <w:marRight w:val="0"/>
          <w:marTop w:val="0"/>
          <w:marBottom w:val="0"/>
          <w:divBdr>
            <w:top w:val="none" w:sz="0" w:space="0" w:color="auto"/>
            <w:left w:val="none" w:sz="0" w:space="0" w:color="auto"/>
            <w:bottom w:val="none" w:sz="0" w:space="0" w:color="auto"/>
            <w:right w:val="none" w:sz="0" w:space="0" w:color="auto"/>
          </w:divBdr>
        </w:div>
        <w:div w:id="1418333071">
          <w:marLeft w:val="0"/>
          <w:marRight w:val="0"/>
          <w:marTop w:val="0"/>
          <w:marBottom w:val="0"/>
          <w:divBdr>
            <w:top w:val="none" w:sz="0" w:space="0" w:color="auto"/>
            <w:left w:val="none" w:sz="0" w:space="0" w:color="auto"/>
            <w:bottom w:val="none" w:sz="0" w:space="0" w:color="auto"/>
            <w:right w:val="none" w:sz="0" w:space="0" w:color="auto"/>
          </w:divBdr>
        </w:div>
        <w:div w:id="2082943525">
          <w:marLeft w:val="0"/>
          <w:marRight w:val="0"/>
          <w:marTop w:val="0"/>
          <w:marBottom w:val="0"/>
          <w:divBdr>
            <w:top w:val="none" w:sz="0" w:space="0" w:color="auto"/>
            <w:left w:val="none" w:sz="0" w:space="0" w:color="auto"/>
            <w:bottom w:val="none" w:sz="0" w:space="0" w:color="auto"/>
            <w:right w:val="none" w:sz="0" w:space="0" w:color="auto"/>
          </w:divBdr>
        </w:div>
        <w:div w:id="1521236252">
          <w:marLeft w:val="0"/>
          <w:marRight w:val="0"/>
          <w:marTop w:val="0"/>
          <w:marBottom w:val="0"/>
          <w:divBdr>
            <w:top w:val="none" w:sz="0" w:space="0" w:color="auto"/>
            <w:left w:val="none" w:sz="0" w:space="0" w:color="auto"/>
            <w:bottom w:val="none" w:sz="0" w:space="0" w:color="auto"/>
            <w:right w:val="none" w:sz="0" w:space="0" w:color="auto"/>
          </w:divBdr>
        </w:div>
        <w:div w:id="1849173718">
          <w:marLeft w:val="0"/>
          <w:marRight w:val="0"/>
          <w:marTop w:val="0"/>
          <w:marBottom w:val="0"/>
          <w:divBdr>
            <w:top w:val="none" w:sz="0" w:space="0" w:color="auto"/>
            <w:left w:val="none" w:sz="0" w:space="0" w:color="auto"/>
            <w:bottom w:val="none" w:sz="0" w:space="0" w:color="auto"/>
            <w:right w:val="none" w:sz="0" w:space="0" w:color="auto"/>
          </w:divBdr>
        </w:div>
        <w:div w:id="1712880427">
          <w:marLeft w:val="0"/>
          <w:marRight w:val="0"/>
          <w:marTop w:val="0"/>
          <w:marBottom w:val="0"/>
          <w:divBdr>
            <w:top w:val="none" w:sz="0" w:space="0" w:color="auto"/>
            <w:left w:val="none" w:sz="0" w:space="0" w:color="auto"/>
            <w:bottom w:val="none" w:sz="0" w:space="0" w:color="auto"/>
            <w:right w:val="none" w:sz="0" w:space="0" w:color="auto"/>
          </w:divBdr>
        </w:div>
        <w:div w:id="1052314905">
          <w:marLeft w:val="0"/>
          <w:marRight w:val="0"/>
          <w:marTop w:val="0"/>
          <w:marBottom w:val="0"/>
          <w:divBdr>
            <w:top w:val="none" w:sz="0" w:space="0" w:color="auto"/>
            <w:left w:val="none" w:sz="0" w:space="0" w:color="auto"/>
            <w:bottom w:val="none" w:sz="0" w:space="0" w:color="auto"/>
            <w:right w:val="none" w:sz="0" w:space="0" w:color="auto"/>
          </w:divBdr>
        </w:div>
        <w:div w:id="368265503">
          <w:marLeft w:val="0"/>
          <w:marRight w:val="0"/>
          <w:marTop w:val="0"/>
          <w:marBottom w:val="0"/>
          <w:divBdr>
            <w:top w:val="none" w:sz="0" w:space="0" w:color="auto"/>
            <w:left w:val="none" w:sz="0" w:space="0" w:color="auto"/>
            <w:bottom w:val="none" w:sz="0" w:space="0" w:color="auto"/>
            <w:right w:val="none" w:sz="0" w:space="0" w:color="auto"/>
          </w:divBdr>
        </w:div>
        <w:div w:id="1471632924">
          <w:marLeft w:val="0"/>
          <w:marRight w:val="0"/>
          <w:marTop w:val="0"/>
          <w:marBottom w:val="0"/>
          <w:divBdr>
            <w:top w:val="none" w:sz="0" w:space="0" w:color="auto"/>
            <w:left w:val="none" w:sz="0" w:space="0" w:color="auto"/>
            <w:bottom w:val="none" w:sz="0" w:space="0" w:color="auto"/>
            <w:right w:val="none" w:sz="0" w:space="0" w:color="auto"/>
          </w:divBdr>
        </w:div>
        <w:div w:id="29576581">
          <w:marLeft w:val="0"/>
          <w:marRight w:val="0"/>
          <w:marTop w:val="0"/>
          <w:marBottom w:val="0"/>
          <w:divBdr>
            <w:top w:val="none" w:sz="0" w:space="0" w:color="auto"/>
            <w:left w:val="none" w:sz="0" w:space="0" w:color="auto"/>
            <w:bottom w:val="none" w:sz="0" w:space="0" w:color="auto"/>
            <w:right w:val="none" w:sz="0" w:space="0" w:color="auto"/>
          </w:divBdr>
        </w:div>
      </w:divsChild>
    </w:div>
    <w:div w:id="423191444">
      <w:bodyDiv w:val="1"/>
      <w:marLeft w:val="0"/>
      <w:marRight w:val="0"/>
      <w:marTop w:val="0"/>
      <w:marBottom w:val="0"/>
      <w:divBdr>
        <w:top w:val="none" w:sz="0" w:space="0" w:color="auto"/>
        <w:left w:val="none" w:sz="0" w:space="0" w:color="auto"/>
        <w:bottom w:val="none" w:sz="0" w:space="0" w:color="auto"/>
        <w:right w:val="none" w:sz="0" w:space="0" w:color="auto"/>
      </w:divBdr>
    </w:div>
    <w:div w:id="507409278">
      <w:bodyDiv w:val="1"/>
      <w:marLeft w:val="0"/>
      <w:marRight w:val="0"/>
      <w:marTop w:val="0"/>
      <w:marBottom w:val="0"/>
      <w:divBdr>
        <w:top w:val="none" w:sz="0" w:space="0" w:color="auto"/>
        <w:left w:val="none" w:sz="0" w:space="0" w:color="auto"/>
        <w:bottom w:val="none" w:sz="0" w:space="0" w:color="auto"/>
        <w:right w:val="none" w:sz="0" w:space="0" w:color="auto"/>
      </w:divBdr>
    </w:div>
    <w:div w:id="579676930">
      <w:bodyDiv w:val="1"/>
      <w:marLeft w:val="0"/>
      <w:marRight w:val="0"/>
      <w:marTop w:val="0"/>
      <w:marBottom w:val="0"/>
      <w:divBdr>
        <w:top w:val="none" w:sz="0" w:space="0" w:color="auto"/>
        <w:left w:val="none" w:sz="0" w:space="0" w:color="auto"/>
        <w:bottom w:val="none" w:sz="0" w:space="0" w:color="auto"/>
        <w:right w:val="none" w:sz="0" w:space="0" w:color="auto"/>
      </w:divBdr>
      <w:divsChild>
        <w:div w:id="1601183184">
          <w:marLeft w:val="0"/>
          <w:marRight w:val="0"/>
          <w:marTop w:val="0"/>
          <w:marBottom w:val="300"/>
          <w:divBdr>
            <w:top w:val="none" w:sz="0" w:space="0" w:color="auto"/>
            <w:left w:val="none" w:sz="0" w:space="0" w:color="auto"/>
            <w:bottom w:val="none" w:sz="0" w:space="0" w:color="auto"/>
            <w:right w:val="none" w:sz="0" w:space="0" w:color="auto"/>
          </w:divBdr>
          <w:divsChild>
            <w:div w:id="1308314817">
              <w:marLeft w:val="-225"/>
              <w:marRight w:val="-225"/>
              <w:marTop w:val="0"/>
              <w:marBottom w:val="0"/>
              <w:divBdr>
                <w:top w:val="none" w:sz="0" w:space="0" w:color="auto"/>
                <w:left w:val="none" w:sz="0" w:space="0" w:color="auto"/>
                <w:bottom w:val="none" w:sz="0" w:space="0" w:color="auto"/>
                <w:right w:val="none" w:sz="0" w:space="0" w:color="auto"/>
              </w:divBdr>
              <w:divsChild>
                <w:div w:id="995648080">
                  <w:marLeft w:val="0"/>
                  <w:marRight w:val="0"/>
                  <w:marTop w:val="0"/>
                  <w:marBottom w:val="0"/>
                  <w:divBdr>
                    <w:top w:val="none" w:sz="0" w:space="0" w:color="auto"/>
                    <w:left w:val="none" w:sz="0" w:space="0" w:color="auto"/>
                    <w:bottom w:val="none" w:sz="0" w:space="0" w:color="auto"/>
                    <w:right w:val="none" w:sz="0" w:space="0" w:color="auto"/>
                  </w:divBdr>
                  <w:divsChild>
                    <w:div w:id="2997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0497">
              <w:marLeft w:val="-225"/>
              <w:marRight w:val="-225"/>
              <w:marTop w:val="75"/>
              <w:marBottom w:val="0"/>
              <w:divBdr>
                <w:top w:val="none" w:sz="0" w:space="0" w:color="auto"/>
                <w:left w:val="none" w:sz="0" w:space="0" w:color="auto"/>
                <w:bottom w:val="none" w:sz="0" w:space="0" w:color="auto"/>
                <w:right w:val="none" w:sz="0" w:space="0" w:color="auto"/>
              </w:divBdr>
              <w:divsChild>
                <w:div w:id="133205">
                  <w:marLeft w:val="0"/>
                  <w:marRight w:val="0"/>
                  <w:marTop w:val="0"/>
                  <w:marBottom w:val="0"/>
                  <w:divBdr>
                    <w:top w:val="none" w:sz="0" w:space="0" w:color="auto"/>
                    <w:left w:val="none" w:sz="0" w:space="0" w:color="auto"/>
                    <w:bottom w:val="none" w:sz="0" w:space="0" w:color="auto"/>
                    <w:right w:val="none" w:sz="0" w:space="0" w:color="auto"/>
                  </w:divBdr>
                  <w:divsChild>
                    <w:div w:id="1427338622">
                      <w:marLeft w:val="-225"/>
                      <w:marRight w:val="-225"/>
                      <w:marTop w:val="0"/>
                      <w:marBottom w:val="0"/>
                      <w:divBdr>
                        <w:top w:val="none" w:sz="0" w:space="0" w:color="auto"/>
                        <w:left w:val="none" w:sz="0" w:space="0" w:color="auto"/>
                        <w:bottom w:val="none" w:sz="0" w:space="0" w:color="auto"/>
                        <w:right w:val="none" w:sz="0" w:space="0" w:color="auto"/>
                      </w:divBdr>
                      <w:divsChild>
                        <w:div w:id="449520895">
                          <w:marLeft w:val="0"/>
                          <w:marRight w:val="0"/>
                          <w:marTop w:val="0"/>
                          <w:marBottom w:val="75"/>
                          <w:divBdr>
                            <w:top w:val="none" w:sz="0" w:space="0" w:color="auto"/>
                            <w:left w:val="none" w:sz="0" w:space="0" w:color="auto"/>
                            <w:bottom w:val="none" w:sz="0" w:space="0" w:color="auto"/>
                            <w:right w:val="none" w:sz="0" w:space="0" w:color="auto"/>
                          </w:divBdr>
                          <w:divsChild>
                            <w:div w:id="1910068521">
                              <w:marLeft w:val="0"/>
                              <w:marRight w:val="0"/>
                              <w:marTop w:val="0"/>
                              <w:marBottom w:val="0"/>
                              <w:divBdr>
                                <w:top w:val="none" w:sz="0" w:space="0" w:color="auto"/>
                                <w:left w:val="none" w:sz="0" w:space="0" w:color="auto"/>
                                <w:bottom w:val="none" w:sz="0" w:space="0" w:color="auto"/>
                                <w:right w:val="none" w:sz="0" w:space="0" w:color="auto"/>
                              </w:divBdr>
                              <w:divsChild>
                                <w:div w:id="606349741">
                                  <w:marLeft w:val="0"/>
                                  <w:marRight w:val="0"/>
                                  <w:marTop w:val="0"/>
                                  <w:marBottom w:val="0"/>
                                  <w:divBdr>
                                    <w:top w:val="none" w:sz="0" w:space="0" w:color="auto"/>
                                    <w:left w:val="none" w:sz="0" w:space="0" w:color="auto"/>
                                    <w:bottom w:val="none" w:sz="0" w:space="0" w:color="auto"/>
                                    <w:right w:val="none" w:sz="0" w:space="0" w:color="auto"/>
                                  </w:divBdr>
                                  <w:divsChild>
                                    <w:div w:id="4284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372607">
          <w:marLeft w:val="0"/>
          <w:marRight w:val="0"/>
          <w:marTop w:val="0"/>
          <w:marBottom w:val="300"/>
          <w:divBdr>
            <w:top w:val="none" w:sz="0" w:space="0" w:color="auto"/>
            <w:left w:val="none" w:sz="0" w:space="0" w:color="auto"/>
            <w:bottom w:val="none" w:sz="0" w:space="0" w:color="auto"/>
            <w:right w:val="none" w:sz="0" w:space="0" w:color="auto"/>
          </w:divBdr>
          <w:divsChild>
            <w:div w:id="1434981614">
              <w:marLeft w:val="-225"/>
              <w:marRight w:val="-225"/>
              <w:marTop w:val="0"/>
              <w:marBottom w:val="0"/>
              <w:divBdr>
                <w:top w:val="none" w:sz="0" w:space="0" w:color="auto"/>
                <w:left w:val="none" w:sz="0" w:space="0" w:color="auto"/>
                <w:bottom w:val="none" w:sz="0" w:space="0" w:color="auto"/>
                <w:right w:val="none" w:sz="0" w:space="0" w:color="auto"/>
              </w:divBdr>
              <w:divsChild>
                <w:div w:id="1440685747">
                  <w:marLeft w:val="0"/>
                  <w:marRight w:val="0"/>
                  <w:marTop w:val="0"/>
                  <w:marBottom w:val="0"/>
                  <w:divBdr>
                    <w:top w:val="none" w:sz="0" w:space="0" w:color="auto"/>
                    <w:left w:val="none" w:sz="0" w:space="0" w:color="auto"/>
                    <w:bottom w:val="none" w:sz="0" w:space="0" w:color="auto"/>
                    <w:right w:val="none" w:sz="0" w:space="0" w:color="auto"/>
                  </w:divBdr>
                  <w:divsChild>
                    <w:div w:id="1478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019">
              <w:marLeft w:val="-225"/>
              <w:marRight w:val="-225"/>
              <w:marTop w:val="75"/>
              <w:marBottom w:val="0"/>
              <w:divBdr>
                <w:top w:val="none" w:sz="0" w:space="0" w:color="auto"/>
                <w:left w:val="none" w:sz="0" w:space="0" w:color="auto"/>
                <w:bottom w:val="none" w:sz="0" w:space="0" w:color="auto"/>
                <w:right w:val="none" w:sz="0" w:space="0" w:color="auto"/>
              </w:divBdr>
              <w:divsChild>
                <w:div w:id="1883788331">
                  <w:marLeft w:val="0"/>
                  <w:marRight w:val="0"/>
                  <w:marTop w:val="0"/>
                  <w:marBottom w:val="0"/>
                  <w:divBdr>
                    <w:top w:val="none" w:sz="0" w:space="0" w:color="auto"/>
                    <w:left w:val="none" w:sz="0" w:space="0" w:color="auto"/>
                    <w:bottom w:val="none" w:sz="0" w:space="0" w:color="auto"/>
                    <w:right w:val="none" w:sz="0" w:space="0" w:color="auto"/>
                  </w:divBdr>
                  <w:divsChild>
                    <w:div w:id="2108697549">
                      <w:marLeft w:val="-225"/>
                      <w:marRight w:val="-225"/>
                      <w:marTop w:val="0"/>
                      <w:marBottom w:val="0"/>
                      <w:divBdr>
                        <w:top w:val="none" w:sz="0" w:space="0" w:color="auto"/>
                        <w:left w:val="none" w:sz="0" w:space="0" w:color="auto"/>
                        <w:bottom w:val="none" w:sz="0" w:space="0" w:color="auto"/>
                        <w:right w:val="none" w:sz="0" w:space="0" w:color="auto"/>
                      </w:divBdr>
                      <w:divsChild>
                        <w:div w:id="1843080589">
                          <w:marLeft w:val="0"/>
                          <w:marRight w:val="0"/>
                          <w:marTop w:val="0"/>
                          <w:marBottom w:val="75"/>
                          <w:divBdr>
                            <w:top w:val="none" w:sz="0" w:space="0" w:color="auto"/>
                            <w:left w:val="none" w:sz="0" w:space="0" w:color="auto"/>
                            <w:bottom w:val="none" w:sz="0" w:space="0" w:color="auto"/>
                            <w:right w:val="none" w:sz="0" w:space="0" w:color="auto"/>
                          </w:divBdr>
                          <w:divsChild>
                            <w:div w:id="1092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9042">
          <w:marLeft w:val="0"/>
          <w:marRight w:val="0"/>
          <w:marTop w:val="0"/>
          <w:marBottom w:val="300"/>
          <w:divBdr>
            <w:top w:val="none" w:sz="0" w:space="0" w:color="auto"/>
            <w:left w:val="none" w:sz="0" w:space="0" w:color="auto"/>
            <w:bottom w:val="none" w:sz="0" w:space="0" w:color="auto"/>
            <w:right w:val="none" w:sz="0" w:space="0" w:color="auto"/>
          </w:divBdr>
          <w:divsChild>
            <w:div w:id="1300578025">
              <w:marLeft w:val="-225"/>
              <w:marRight w:val="-225"/>
              <w:marTop w:val="0"/>
              <w:marBottom w:val="0"/>
              <w:divBdr>
                <w:top w:val="none" w:sz="0" w:space="0" w:color="auto"/>
                <w:left w:val="none" w:sz="0" w:space="0" w:color="auto"/>
                <w:bottom w:val="none" w:sz="0" w:space="0" w:color="auto"/>
                <w:right w:val="none" w:sz="0" w:space="0" w:color="auto"/>
              </w:divBdr>
              <w:divsChild>
                <w:div w:id="1928342516">
                  <w:marLeft w:val="0"/>
                  <w:marRight w:val="0"/>
                  <w:marTop w:val="0"/>
                  <w:marBottom w:val="0"/>
                  <w:divBdr>
                    <w:top w:val="none" w:sz="0" w:space="0" w:color="auto"/>
                    <w:left w:val="none" w:sz="0" w:space="0" w:color="auto"/>
                    <w:bottom w:val="none" w:sz="0" w:space="0" w:color="auto"/>
                    <w:right w:val="none" w:sz="0" w:space="0" w:color="auto"/>
                  </w:divBdr>
                  <w:divsChild>
                    <w:div w:id="20528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62079">
              <w:marLeft w:val="-225"/>
              <w:marRight w:val="-225"/>
              <w:marTop w:val="75"/>
              <w:marBottom w:val="0"/>
              <w:divBdr>
                <w:top w:val="none" w:sz="0" w:space="0" w:color="auto"/>
                <w:left w:val="none" w:sz="0" w:space="0" w:color="auto"/>
                <w:bottom w:val="none" w:sz="0" w:space="0" w:color="auto"/>
                <w:right w:val="none" w:sz="0" w:space="0" w:color="auto"/>
              </w:divBdr>
              <w:divsChild>
                <w:div w:id="585455572">
                  <w:marLeft w:val="0"/>
                  <w:marRight w:val="0"/>
                  <w:marTop w:val="0"/>
                  <w:marBottom w:val="0"/>
                  <w:divBdr>
                    <w:top w:val="none" w:sz="0" w:space="0" w:color="auto"/>
                    <w:left w:val="none" w:sz="0" w:space="0" w:color="auto"/>
                    <w:bottom w:val="none" w:sz="0" w:space="0" w:color="auto"/>
                    <w:right w:val="none" w:sz="0" w:space="0" w:color="auto"/>
                  </w:divBdr>
                  <w:divsChild>
                    <w:div w:id="367528965">
                      <w:marLeft w:val="-225"/>
                      <w:marRight w:val="-225"/>
                      <w:marTop w:val="0"/>
                      <w:marBottom w:val="0"/>
                      <w:divBdr>
                        <w:top w:val="none" w:sz="0" w:space="0" w:color="auto"/>
                        <w:left w:val="none" w:sz="0" w:space="0" w:color="auto"/>
                        <w:bottom w:val="none" w:sz="0" w:space="0" w:color="auto"/>
                        <w:right w:val="none" w:sz="0" w:space="0" w:color="auto"/>
                      </w:divBdr>
                      <w:divsChild>
                        <w:div w:id="2096784438">
                          <w:marLeft w:val="0"/>
                          <w:marRight w:val="0"/>
                          <w:marTop w:val="0"/>
                          <w:marBottom w:val="75"/>
                          <w:divBdr>
                            <w:top w:val="none" w:sz="0" w:space="0" w:color="auto"/>
                            <w:left w:val="none" w:sz="0" w:space="0" w:color="auto"/>
                            <w:bottom w:val="none" w:sz="0" w:space="0" w:color="auto"/>
                            <w:right w:val="none" w:sz="0" w:space="0" w:color="auto"/>
                          </w:divBdr>
                          <w:divsChild>
                            <w:div w:id="529996902">
                              <w:marLeft w:val="0"/>
                              <w:marRight w:val="0"/>
                              <w:marTop w:val="0"/>
                              <w:marBottom w:val="0"/>
                              <w:divBdr>
                                <w:top w:val="none" w:sz="0" w:space="0" w:color="auto"/>
                                <w:left w:val="none" w:sz="0" w:space="0" w:color="auto"/>
                                <w:bottom w:val="none" w:sz="0" w:space="0" w:color="auto"/>
                                <w:right w:val="none" w:sz="0" w:space="0" w:color="auto"/>
                              </w:divBdr>
                              <w:divsChild>
                                <w:div w:id="525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37872">
          <w:marLeft w:val="0"/>
          <w:marRight w:val="0"/>
          <w:marTop w:val="0"/>
          <w:marBottom w:val="300"/>
          <w:divBdr>
            <w:top w:val="none" w:sz="0" w:space="0" w:color="auto"/>
            <w:left w:val="none" w:sz="0" w:space="0" w:color="auto"/>
            <w:bottom w:val="none" w:sz="0" w:space="0" w:color="auto"/>
            <w:right w:val="none" w:sz="0" w:space="0" w:color="auto"/>
          </w:divBdr>
          <w:divsChild>
            <w:div w:id="1273974036">
              <w:marLeft w:val="-225"/>
              <w:marRight w:val="-225"/>
              <w:marTop w:val="0"/>
              <w:marBottom w:val="0"/>
              <w:divBdr>
                <w:top w:val="none" w:sz="0" w:space="0" w:color="auto"/>
                <w:left w:val="none" w:sz="0" w:space="0" w:color="auto"/>
                <w:bottom w:val="none" w:sz="0" w:space="0" w:color="auto"/>
                <w:right w:val="none" w:sz="0" w:space="0" w:color="auto"/>
              </w:divBdr>
              <w:divsChild>
                <w:div w:id="1454128501">
                  <w:marLeft w:val="0"/>
                  <w:marRight w:val="0"/>
                  <w:marTop w:val="0"/>
                  <w:marBottom w:val="0"/>
                  <w:divBdr>
                    <w:top w:val="none" w:sz="0" w:space="0" w:color="auto"/>
                    <w:left w:val="none" w:sz="0" w:space="0" w:color="auto"/>
                    <w:bottom w:val="none" w:sz="0" w:space="0" w:color="auto"/>
                    <w:right w:val="none" w:sz="0" w:space="0" w:color="auto"/>
                  </w:divBdr>
                  <w:divsChild>
                    <w:div w:id="20161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70263">
              <w:marLeft w:val="-225"/>
              <w:marRight w:val="-225"/>
              <w:marTop w:val="75"/>
              <w:marBottom w:val="0"/>
              <w:divBdr>
                <w:top w:val="none" w:sz="0" w:space="0" w:color="auto"/>
                <w:left w:val="none" w:sz="0" w:space="0" w:color="auto"/>
                <w:bottom w:val="none" w:sz="0" w:space="0" w:color="auto"/>
                <w:right w:val="none" w:sz="0" w:space="0" w:color="auto"/>
              </w:divBdr>
              <w:divsChild>
                <w:div w:id="343095602">
                  <w:marLeft w:val="0"/>
                  <w:marRight w:val="0"/>
                  <w:marTop w:val="0"/>
                  <w:marBottom w:val="0"/>
                  <w:divBdr>
                    <w:top w:val="none" w:sz="0" w:space="0" w:color="auto"/>
                    <w:left w:val="none" w:sz="0" w:space="0" w:color="auto"/>
                    <w:bottom w:val="none" w:sz="0" w:space="0" w:color="auto"/>
                    <w:right w:val="none" w:sz="0" w:space="0" w:color="auto"/>
                  </w:divBdr>
                  <w:divsChild>
                    <w:div w:id="758524928">
                      <w:marLeft w:val="-225"/>
                      <w:marRight w:val="-225"/>
                      <w:marTop w:val="0"/>
                      <w:marBottom w:val="0"/>
                      <w:divBdr>
                        <w:top w:val="none" w:sz="0" w:space="0" w:color="auto"/>
                        <w:left w:val="none" w:sz="0" w:space="0" w:color="auto"/>
                        <w:bottom w:val="none" w:sz="0" w:space="0" w:color="auto"/>
                        <w:right w:val="none" w:sz="0" w:space="0" w:color="auto"/>
                      </w:divBdr>
                      <w:divsChild>
                        <w:div w:id="2090616548">
                          <w:marLeft w:val="0"/>
                          <w:marRight w:val="0"/>
                          <w:marTop w:val="0"/>
                          <w:marBottom w:val="75"/>
                          <w:divBdr>
                            <w:top w:val="none" w:sz="0" w:space="0" w:color="auto"/>
                            <w:left w:val="none" w:sz="0" w:space="0" w:color="auto"/>
                            <w:bottom w:val="none" w:sz="0" w:space="0" w:color="auto"/>
                            <w:right w:val="none" w:sz="0" w:space="0" w:color="auto"/>
                          </w:divBdr>
                          <w:divsChild>
                            <w:div w:id="810253491">
                              <w:marLeft w:val="0"/>
                              <w:marRight w:val="0"/>
                              <w:marTop w:val="0"/>
                              <w:marBottom w:val="0"/>
                              <w:divBdr>
                                <w:top w:val="none" w:sz="0" w:space="0" w:color="auto"/>
                                <w:left w:val="none" w:sz="0" w:space="0" w:color="auto"/>
                                <w:bottom w:val="none" w:sz="0" w:space="0" w:color="auto"/>
                                <w:right w:val="none" w:sz="0" w:space="0" w:color="auto"/>
                              </w:divBdr>
                              <w:divsChild>
                                <w:div w:id="1644582439">
                                  <w:marLeft w:val="0"/>
                                  <w:marRight w:val="0"/>
                                  <w:marTop w:val="0"/>
                                  <w:marBottom w:val="0"/>
                                  <w:divBdr>
                                    <w:top w:val="none" w:sz="0" w:space="0" w:color="auto"/>
                                    <w:left w:val="none" w:sz="0" w:space="0" w:color="auto"/>
                                    <w:bottom w:val="none" w:sz="0" w:space="0" w:color="auto"/>
                                    <w:right w:val="none" w:sz="0" w:space="0" w:color="auto"/>
                                  </w:divBdr>
                                  <w:divsChild>
                                    <w:div w:id="976227957">
                                      <w:marLeft w:val="0"/>
                                      <w:marRight w:val="0"/>
                                      <w:marTop w:val="0"/>
                                      <w:marBottom w:val="0"/>
                                      <w:divBdr>
                                        <w:top w:val="none" w:sz="0" w:space="0" w:color="auto"/>
                                        <w:left w:val="none" w:sz="0" w:space="0" w:color="auto"/>
                                        <w:bottom w:val="none" w:sz="0" w:space="0" w:color="auto"/>
                                        <w:right w:val="none" w:sz="0" w:space="0" w:color="auto"/>
                                      </w:divBdr>
                                    </w:div>
                                    <w:div w:id="701200692">
                                      <w:marLeft w:val="0"/>
                                      <w:marRight w:val="0"/>
                                      <w:marTop w:val="0"/>
                                      <w:marBottom w:val="0"/>
                                      <w:divBdr>
                                        <w:top w:val="none" w:sz="0" w:space="0" w:color="auto"/>
                                        <w:left w:val="none" w:sz="0" w:space="0" w:color="auto"/>
                                        <w:bottom w:val="none" w:sz="0" w:space="0" w:color="auto"/>
                                        <w:right w:val="none" w:sz="0" w:space="0" w:color="auto"/>
                                      </w:divBdr>
                                    </w:div>
                                    <w:div w:id="1703169626">
                                      <w:marLeft w:val="0"/>
                                      <w:marRight w:val="0"/>
                                      <w:marTop w:val="0"/>
                                      <w:marBottom w:val="0"/>
                                      <w:divBdr>
                                        <w:top w:val="none" w:sz="0" w:space="0" w:color="auto"/>
                                        <w:left w:val="none" w:sz="0" w:space="0" w:color="auto"/>
                                        <w:bottom w:val="none" w:sz="0" w:space="0" w:color="auto"/>
                                        <w:right w:val="none" w:sz="0" w:space="0" w:color="auto"/>
                                      </w:divBdr>
                                    </w:div>
                                    <w:div w:id="2062554919">
                                      <w:marLeft w:val="0"/>
                                      <w:marRight w:val="0"/>
                                      <w:marTop w:val="0"/>
                                      <w:marBottom w:val="0"/>
                                      <w:divBdr>
                                        <w:top w:val="none" w:sz="0" w:space="0" w:color="auto"/>
                                        <w:left w:val="none" w:sz="0" w:space="0" w:color="auto"/>
                                        <w:bottom w:val="none" w:sz="0" w:space="0" w:color="auto"/>
                                        <w:right w:val="none" w:sz="0" w:space="0" w:color="auto"/>
                                      </w:divBdr>
                                    </w:div>
                                    <w:div w:id="1158494159">
                                      <w:marLeft w:val="0"/>
                                      <w:marRight w:val="0"/>
                                      <w:marTop w:val="0"/>
                                      <w:marBottom w:val="0"/>
                                      <w:divBdr>
                                        <w:top w:val="none" w:sz="0" w:space="0" w:color="auto"/>
                                        <w:left w:val="none" w:sz="0" w:space="0" w:color="auto"/>
                                        <w:bottom w:val="none" w:sz="0" w:space="0" w:color="auto"/>
                                        <w:right w:val="none" w:sz="0" w:space="0" w:color="auto"/>
                                      </w:divBdr>
                                    </w:div>
                                    <w:div w:id="552083238">
                                      <w:marLeft w:val="0"/>
                                      <w:marRight w:val="0"/>
                                      <w:marTop w:val="0"/>
                                      <w:marBottom w:val="0"/>
                                      <w:divBdr>
                                        <w:top w:val="none" w:sz="0" w:space="0" w:color="auto"/>
                                        <w:left w:val="none" w:sz="0" w:space="0" w:color="auto"/>
                                        <w:bottom w:val="none" w:sz="0" w:space="0" w:color="auto"/>
                                        <w:right w:val="none" w:sz="0" w:space="0" w:color="auto"/>
                                      </w:divBdr>
                                    </w:div>
                                    <w:div w:id="2053189315">
                                      <w:marLeft w:val="0"/>
                                      <w:marRight w:val="0"/>
                                      <w:marTop w:val="0"/>
                                      <w:marBottom w:val="0"/>
                                      <w:divBdr>
                                        <w:top w:val="none" w:sz="0" w:space="0" w:color="auto"/>
                                        <w:left w:val="none" w:sz="0" w:space="0" w:color="auto"/>
                                        <w:bottom w:val="none" w:sz="0" w:space="0" w:color="auto"/>
                                        <w:right w:val="none" w:sz="0" w:space="0" w:color="auto"/>
                                      </w:divBdr>
                                    </w:div>
                                    <w:div w:id="65802599">
                                      <w:marLeft w:val="0"/>
                                      <w:marRight w:val="0"/>
                                      <w:marTop w:val="0"/>
                                      <w:marBottom w:val="0"/>
                                      <w:divBdr>
                                        <w:top w:val="none" w:sz="0" w:space="0" w:color="auto"/>
                                        <w:left w:val="none" w:sz="0" w:space="0" w:color="auto"/>
                                        <w:bottom w:val="none" w:sz="0" w:space="0" w:color="auto"/>
                                        <w:right w:val="none" w:sz="0" w:space="0" w:color="auto"/>
                                      </w:divBdr>
                                    </w:div>
                                    <w:div w:id="841089161">
                                      <w:marLeft w:val="0"/>
                                      <w:marRight w:val="0"/>
                                      <w:marTop w:val="0"/>
                                      <w:marBottom w:val="0"/>
                                      <w:divBdr>
                                        <w:top w:val="none" w:sz="0" w:space="0" w:color="auto"/>
                                        <w:left w:val="none" w:sz="0" w:space="0" w:color="auto"/>
                                        <w:bottom w:val="none" w:sz="0" w:space="0" w:color="auto"/>
                                        <w:right w:val="none" w:sz="0" w:space="0" w:color="auto"/>
                                      </w:divBdr>
                                    </w:div>
                                    <w:div w:id="257175208">
                                      <w:marLeft w:val="0"/>
                                      <w:marRight w:val="0"/>
                                      <w:marTop w:val="0"/>
                                      <w:marBottom w:val="0"/>
                                      <w:divBdr>
                                        <w:top w:val="none" w:sz="0" w:space="0" w:color="auto"/>
                                        <w:left w:val="none" w:sz="0" w:space="0" w:color="auto"/>
                                        <w:bottom w:val="none" w:sz="0" w:space="0" w:color="auto"/>
                                        <w:right w:val="none" w:sz="0" w:space="0" w:color="auto"/>
                                      </w:divBdr>
                                    </w:div>
                                    <w:div w:id="1713386141">
                                      <w:marLeft w:val="0"/>
                                      <w:marRight w:val="0"/>
                                      <w:marTop w:val="0"/>
                                      <w:marBottom w:val="0"/>
                                      <w:divBdr>
                                        <w:top w:val="none" w:sz="0" w:space="0" w:color="auto"/>
                                        <w:left w:val="none" w:sz="0" w:space="0" w:color="auto"/>
                                        <w:bottom w:val="none" w:sz="0" w:space="0" w:color="auto"/>
                                        <w:right w:val="none" w:sz="0" w:space="0" w:color="auto"/>
                                      </w:divBdr>
                                    </w:div>
                                    <w:div w:id="1223715966">
                                      <w:marLeft w:val="0"/>
                                      <w:marRight w:val="0"/>
                                      <w:marTop w:val="0"/>
                                      <w:marBottom w:val="0"/>
                                      <w:divBdr>
                                        <w:top w:val="none" w:sz="0" w:space="0" w:color="auto"/>
                                        <w:left w:val="none" w:sz="0" w:space="0" w:color="auto"/>
                                        <w:bottom w:val="none" w:sz="0" w:space="0" w:color="auto"/>
                                        <w:right w:val="none" w:sz="0" w:space="0" w:color="auto"/>
                                      </w:divBdr>
                                    </w:div>
                                    <w:div w:id="875511684">
                                      <w:marLeft w:val="0"/>
                                      <w:marRight w:val="0"/>
                                      <w:marTop w:val="0"/>
                                      <w:marBottom w:val="0"/>
                                      <w:divBdr>
                                        <w:top w:val="none" w:sz="0" w:space="0" w:color="auto"/>
                                        <w:left w:val="none" w:sz="0" w:space="0" w:color="auto"/>
                                        <w:bottom w:val="none" w:sz="0" w:space="0" w:color="auto"/>
                                        <w:right w:val="none" w:sz="0" w:space="0" w:color="auto"/>
                                      </w:divBdr>
                                    </w:div>
                                    <w:div w:id="1057822711">
                                      <w:marLeft w:val="0"/>
                                      <w:marRight w:val="0"/>
                                      <w:marTop w:val="0"/>
                                      <w:marBottom w:val="0"/>
                                      <w:divBdr>
                                        <w:top w:val="none" w:sz="0" w:space="0" w:color="auto"/>
                                        <w:left w:val="none" w:sz="0" w:space="0" w:color="auto"/>
                                        <w:bottom w:val="none" w:sz="0" w:space="0" w:color="auto"/>
                                        <w:right w:val="none" w:sz="0" w:space="0" w:color="auto"/>
                                      </w:divBdr>
                                    </w:div>
                                    <w:div w:id="1879849355">
                                      <w:marLeft w:val="0"/>
                                      <w:marRight w:val="0"/>
                                      <w:marTop w:val="0"/>
                                      <w:marBottom w:val="0"/>
                                      <w:divBdr>
                                        <w:top w:val="none" w:sz="0" w:space="0" w:color="auto"/>
                                        <w:left w:val="none" w:sz="0" w:space="0" w:color="auto"/>
                                        <w:bottom w:val="none" w:sz="0" w:space="0" w:color="auto"/>
                                        <w:right w:val="none" w:sz="0" w:space="0" w:color="auto"/>
                                      </w:divBdr>
                                    </w:div>
                                    <w:div w:id="376666931">
                                      <w:marLeft w:val="0"/>
                                      <w:marRight w:val="0"/>
                                      <w:marTop w:val="0"/>
                                      <w:marBottom w:val="0"/>
                                      <w:divBdr>
                                        <w:top w:val="none" w:sz="0" w:space="0" w:color="auto"/>
                                        <w:left w:val="none" w:sz="0" w:space="0" w:color="auto"/>
                                        <w:bottom w:val="none" w:sz="0" w:space="0" w:color="auto"/>
                                        <w:right w:val="none" w:sz="0" w:space="0" w:color="auto"/>
                                      </w:divBdr>
                                    </w:div>
                                    <w:div w:id="1857428337">
                                      <w:marLeft w:val="0"/>
                                      <w:marRight w:val="0"/>
                                      <w:marTop w:val="0"/>
                                      <w:marBottom w:val="0"/>
                                      <w:divBdr>
                                        <w:top w:val="none" w:sz="0" w:space="0" w:color="auto"/>
                                        <w:left w:val="none" w:sz="0" w:space="0" w:color="auto"/>
                                        <w:bottom w:val="none" w:sz="0" w:space="0" w:color="auto"/>
                                        <w:right w:val="none" w:sz="0" w:space="0" w:color="auto"/>
                                      </w:divBdr>
                                    </w:div>
                                    <w:div w:id="1242367633">
                                      <w:marLeft w:val="0"/>
                                      <w:marRight w:val="0"/>
                                      <w:marTop w:val="0"/>
                                      <w:marBottom w:val="0"/>
                                      <w:divBdr>
                                        <w:top w:val="none" w:sz="0" w:space="0" w:color="auto"/>
                                        <w:left w:val="none" w:sz="0" w:space="0" w:color="auto"/>
                                        <w:bottom w:val="none" w:sz="0" w:space="0" w:color="auto"/>
                                        <w:right w:val="none" w:sz="0" w:space="0" w:color="auto"/>
                                      </w:divBdr>
                                    </w:div>
                                    <w:div w:id="1950817380">
                                      <w:marLeft w:val="0"/>
                                      <w:marRight w:val="0"/>
                                      <w:marTop w:val="0"/>
                                      <w:marBottom w:val="0"/>
                                      <w:divBdr>
                                        <w:top w:val="none" w:sz="0" w:space="0" w:color="auto"/>
                                        <w:left w:val="none" w:sz="0" w:space="0" w:color="auto"/>
                                        <w:bottom w:val="none" w:sz="0" w:space="0" w:color="auto"/>
                                        <w:right w:val="none" w:sz="0" w:space="0" w:color="auto"/>
                                      </w:divBdr>
                                    </w:div>
                                    <w:div w:id="1024400591">
                                      <w:marLeft w:val="0"/>
                                      <w:marRight w:val="0"/>
                                      <w:marTop w:val="0"/>
                                      <w:marBottom w:val="0"/>
                                      <w:divBdr>
                                        <w:top w:val="none" w:sz="0" w:space="0" w:color="auto"/>
                                        <w:left w:val="none" w:sz="0" w:space="0" w:color="auto"/>
                                        <w:bottom w:val="none" w:sz="0" w:space="0" w:color="auto"/>
                                        <w:right w:val="none" w:sz="0" w:space="0" w:color="auto"/>
                                      </w:divBdr>
                                    </w:div>
                                    <w:div w:id="1365865823">
                                      <w:marLeft w:val="0"/>
                                      <w:marRight w:val="0"/>
                                      <w:marTop w:val="0"/>
                                      <w:marBottom w:val="0"/>
                                      <w:divBdr>
                                        <w:top w:val="none" w:sz="0" w:space="0" w:color="auto"/>
                                        <w:left w:val="none" w:sz="0" w:space="0" w:color="auto"/>
                                        <w:bottom w:val="none" w:sz="0" w:space="0" w:color="auto"/>
                                        <w:right w:val="none" w:sz="0" w:space="0" w:color="auto"/>
                                      </w:divBdr>
                                    </w:div>
                                    <w:div w:id="1556967211">
                                      <w:marLeft w:val="0"/>
                                      <w:marRight w:val="0"/>
                                      <w:marTop w:val="0"/>
                                      <w:marBottom w:val="0"/>
                                      <w:divBdr>
                                        <w:top w:val="none" w:sz="0" w:space="0" w:color="auto"/>
                                        <w:left w:val="none" w:sz="0" w:space="0" w:color="auto"/>
                                        <w:bottom w:val="none" w:sz="0" w:space="0" w:color="auto"/>
                                        <w:right w:val="none" w:sz="0" w:space="0" w:color="auto"/>
                                      </w:divBdr>
                                    </w:div>
                                    <w:div w:id="1775396362">
                                      <w:marLeft w:val="0"/>
                                      <w:marRight w:val="0"/>
                                      <w:marTop w:val="0"/>
                                      <w:marBottom w:val="0"/>
                                      <w:divBdr>
                                        <w:top w:val="none" w:sz="0" w:space="0" w:color="auto"/>
                                        <w:left w:val="none" w:sz="0" w:space="0" w:color="auto"/>
                                        <w:bottom w:val="none" w:sz="0" w:space="0" w:color="auto"/>
                                        <w:right w:val="none" w:sz="0" w:space="0" w:color="auto"/>
                                      </w:divBdr>
                                    </w:div>
                                    <w:div w:id="712536108">
                                      <w:marLeft w:val="0"/>
                                      <w:marRight w:val="0"/>
                                      <w:marTop w:val="0"/>
                                      <w:marBottom w:val="0"/>
                                      <w:divBdr>
                                        <w:top w:val="none" w:sz="0" w:space="0" w:color="auto"/>
                                        <w:left w:val="none" w:sz="0" w:space="0" w:color="auto"/>
                                        <w:bottom w:val="none" w:sz="0" w:space="0" w:color="auto"/>
                                        <w:right w:val="none" w:sz="0" w:space="0" w:color="auto"/>
                                      </w:divBdr>
                                    </w:div>
                                    <w:div w:id="1596788947">
                                      <w:marLeft w:val="0"/>
                                      <w:marRight w:val="0"/>
                                      <w:marTop w:val="0"/>
                                      <w:marBottom w:val="0"/>
                                      <w:divBdr>
                                        <w:top w:val="none" w:sz="0" w:space="0" w:color="auto"/>
                                        <w:left w:val="none" w:sz="0" w:space="0" w:color="auto"/>
                                        <w:bottom w:val="none" w:sz="0" w:space="0" w:color="auto"/>
                                        <w:right w:val="none" w:sz="0" w:space="0" w:color="auto"/>
                                      </w:divBdr>
                                    </w:div>
                                    <w:div w:id="1932229555">
                                      <w:marLeft w:val="0"/>
                                      <w:marRight w:val="0"/>
                                      <w:marTop w:val="0"/>
                                      <w:marBottom w:val="0"/>
                                      <w:divBdr>
                                        <w:top w:val="none" w:sz="0" w:space="0" w:color="auto"/>
                                        <w:left w:val="none" w:sz="0" w:space="0" w:color="auto"/>
                                        <w:bottom w:val="none" w:sz="0" w:space="0" w:color="auto"/>
                                        <w:right w:val="none" w:sz="0" w:space="0" w:color="auto"/>
                                      </w:divBdr>
                                    </w:div>
                                    <w:div w:id="940839900">
                                      <w:marLeft w:val="0"/>
                                      <w:marRight w:val="0"/>
                                      <w:marTop w:val="0"/>
                                      <w:marBottom w:val="0"/>
                                      <w:divBdr>
                                        <w:top w:val="none" w:sz="0" w:space="0" w:color="auto"/>
                                        <w:left w:val="none" w:sz="0" w:space="0" w:color="auto"/>
                                        <w:bottom w:val="none" w:sz="0" w:space="0" w:color="auto"/>
                                        <w:right w:val="none" w:sz="0" w:space="0" w:color="auto"/>
                                      </w:divBdr>
                                    </w:div>
                                    <w:div w:id="1579366669">
                                      <w:marLeft w:val="0"/>
                                      <w:marRight w:val="0"/>
                                      <w:marTop w:val="0"/>
                                      <w:marBottom w:val="0"/>
                                      <w:divBdr>
                                        <w:top w:val="none" w:sz="0" w:space="0" w:color="auto"/>
                                        <w:left w:val="none" w:sz="0" w:space="0" w:color="auto"/>
                                        <w:bottom w:val="none" w:sz="0" w:space="0" w:color="auto"/>
                                        <w:right w:val="none" w:sz="0" w:space="0" w:color="auto"/>
                                      </w:divBdr>
                                    </w:div>
                                    <w:div w:id="1025786334">
                                      <w:marLeft w:val="0"/>
                                      <w:marRight w:val="0"/>
                                      <w:marTop w:val="0"/>
                                      <w:marBottom w:val="0"/>
                                      <w:divBdr>
                                        <w:top w:val="none" w:sz="0" w:space="0" w:color="auto"/>
                                        <w:left w:val="none" w:sz="0" w:space="0" w:color="auto"/>
                                        <w:bottom w:val="none" w:sz="0" w:space="0" w:color="auto"/>
                                        <w:right w:val="none" w:sz="0" w:space="0" w:color="auto"/>
                                      </w:divBdr>
                                    </w:div>
                                    <w:div w:id="272901506">
                                      <w:marLeft w:val="0"/>
                                      <w:marRight w:val="0"/>
                                      <w:marTop w:val="0"/>
                                      <w:marBottom w:val="0"/>
                                      <w:divBdr>
                                        <w:top w:val="none" w:sz="0" w:space="0" w:color="auto"/>
                                        <w:left w:val="none" w:sz="0" w:space="0" w:color="auto"/>
                                        <w:bottom w:val="none" w:sz="0" w:space="0" w:color="auto"/>
                                        <w:right w:val="none" w:sz="0" w:space="0" w:color="auto"/>
                                      </w:divBdr>
                                    </w:div>
                                    <w:div w:id="1972517486">
                                      <w:marLeft w:val="0"/>
                                      <w:marRight w:val="0"/>
                                      <w:marTop w:val="0"/>
                                      <w:marBottom w:val="0"/>
                                      <w:divBdr>
                                        <w:top w:val="none" w:sz="0" w:space="0" w:color="auto"/>
                                        <w:left w:val="none" w:sz="0" w:space="0" w:color="auto"/>
                                        <w:bottom w:val="none" w:sz="0" w:space="0" w:color="auto"/>
                                        <w:right w:val="none" w:sz="0" w:space="0" w:color="auto"/>
                                      </w:divBdr>
                                    </w:div>
                                    <w:div w:id="9549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57882">
      <w:bodyDiv w:val="1"/>
      <w:marLeft w:val="0"/>
      <w:marRight w:val="0"/>
      <w:marTop w:val="0"/>
      <w:marBottom w:val="0"/>
      <w:divBdr>
        <w:top w:val="none" w:sz="0" w:space="0" w:color="auto"/>
        <w:left w:val="none" w:sz="0" w:space="0" w:color="auto"/>
        <w:bottom w:val="none" w:sz="0" w:space="0" w:color="auto"/>
        <w:right w:val="none" w:sz="0" w:space="0" w:color="auto"/>
      </w:divBdr>
    </w:div>
    <w:div w:id="1379743736">
      <w:bodyDiv w:val="1"/>
      <w:marLeft w:val="0"/>
      <w:marRight w:val="0"/>
      <w:marTop w:val="0"/>
      <w:marBottom w:val="0"/>
      <w:divBdr>
        <w:top w:val="none" w:sz="0" w:space="0" w:color="auto"/>
        <w:left w:val="none" w:sz="0" w:space="0" w:color="auto"/>
        <w:bottom w:val="none" w:sz="0" w:space="0" w:color="auto"/>
        <w:right w:val="none" w:sz="0" w:space="0" w:color="auto"/>
      </w:divBdr>
    </w:div>
    <w:div w:id="1993562974">
      <w:bodyDiv w:val="1"/>
      <w:marLeft w:val="0"/>
      <w:marRight w:val="0"/>
      <w:marTop w:val="0"/>
      <w:marBottom w:val="0"/>
      <w:divBdr>
        <w:top w:val="none" w:sz="0" w:space="0" w:color="auto"/>
        <w:left w:val="none" w:sz="0" w:space="0" w:color="auto"/>
        <w:bottom w:val="none" w:sz="0" w:space="0" w:color="auto"/>
        <w:right w:val="none" w:sz="0" w:space="0" w:color="auto"/>
      </w:divBdr>
    </w:div>
    <w:div w:id="200423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college.edu/ecampus/ecampus/proctored_testing" TargetMode="External"/><Relationship Id="rId18" Type="http://schemas.openxmlformats.org/officeDocument/2006/relationships/hyperlink" Target="http://www.spcollege.edu/libraries" TargetMode="External"/><Relationship Id="rId26" Type="http://schemas.openxmlformats.org/officeDocument/2006/relationships/hyperlink" Target="http://www.spcollege.edu/helpdesk" TargetMode="External"/><Relationship Id="rId3" Type="http://schemas.openxmlformats.org/officeDocument/2006/relationships/settings" Target="settings.xml"/><Relationship Id="rId21" Type="http://schemas.openxmlformats.org/officeDocument/2006/relationships/hyperlink" Target="https://www.spcollege.edu/current-students/student-affairs/student-right-to-know/student-responsibilities" TargetMode="External"/><Relationship Id="rId7" Type="http://schemas.openxmlformats.org/officeDocument/2006/relationships/image" Target="media/image1.png"/><Relationship Id="rId12" Type="http://schemas.openxmlformats.org/officeDocument/2006/relationships/hyperlink" Target="http://www.spcollege.edu/addendum" TargetMode="External"/><Relationship Id="rId17" Type="http://schemas.openxmlformats.org/officeDocument/2006/relationships/hyperlink" Target="http://www.spcollege.edu/libraries" TargetMode="External"/><Relationship Id="rId25" Type="http://schemas.openxmlformats.org/officeDocument/2006/relationships/hyperlink" Target="https://www.spcollege.edu/current-students/student-affairs/student-right-to-know" TargetMode="External"/><Relationship Id="rId2" Type="http://schemas.openxmlformats.org/officeDocument/2006/relationships/styles" Target="styles.xml"/><Relationship Id="rId16" Type="http://schemas.openxmlformats.org/officeDocument/2006/relationships/hyperlink" Target="http://www.spcollege.edu/libraries" TargetMode="External"/><Relationship Id="rId20" Type="http://schemas.openxmlformats.org/officeDocument/2006/relationships/hyperlink" Target="http://www.spcollege.edu/d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ore.grace@spcollege.edu" TargetMode="External"/><Relationship Id="rId24" Type="http://schemas.openxmlformats.org/officeDocument/2006/relationships/hyperlink" Target="https://nam02.safelinks.protection.outlook.com/?url=http%3A%2F%2Fwww.honorlock.com%2Fextension%2Finstall&amp;data=02%7C01%7Cstickrath.kelli%40spcollege.edu%7C4c9c5db8fb0a4a14595c08d7d4cbd05f%7C575038c8ac704295810e0df79c005f41%7C0%7C1%7C637211844151126064&amp;sdata=P01V8HE2Hl54yKa5hYmVWy56BrvaB6SxEeQy6%2BO1qyY%3D&amp;reserved=0" TargetMode="External"/><Relationship Id="rId5" Type="http://schemas.openxmlformats.org/officeDocument/2006/relationships/footnotes" Target="footnotes.xml"/><Relationship Id="rId15" Type="http://schemas.openxmlformats.org/officeDocument/2006/relationships/hyperlink" Target="http://www.spcollege.edu/textbooks" TargetMode="External"/><Relationship Id="rId23" Type="http://schemas.openxmlformats.org/officeDocument/2006/relationships/hyperlink" Target="http://www.spcollege.edu/pages/dynamic.aspx?id=800" TargetMode="External"/><Relationship Id="rId28" Type="http://schemas.openxmlformats.org/officeDocument/2006/relationships/footer" Target="footer1.xml"/><Relationship Id="rId10" Type="http://schemas.openxmlformats.org/officeDocument/2006/relationships/hyperlink" Target="mailto:middleton.natavia@spcollege.edu" TargetMode="External"/><Relationship Id="rId19" Type="http://schemas.openxmlformats.org/officeDocument/2006/relationships/hyperlink" Target="https://www.spcollege.edu/current-students/student-affairs/student-support-resources/accessibility-services" TargetMode="External"/><Relationship Id="rId4" Type="http://schemas.openxmlformats.org/officeDocument/2006/relationships/webSettings" Target="webSettings.xml"/><Relationship Id="rId9" Type="http://schemas.openxmlformats.org/officeDocument/2006/relationships/hyperlink" Target="mailto:stickrath.kelli@spcollege.edu" TargetMode="External"/><Relationship Id="rId14" Type="http://schemas.openxmlformats.org/officeDocument/2006/relationships/hyperlink" Target="http://www.spcollege.edu/textbooks" TargetMode="External"/><Relationship Id="rId22" Type="http://schemas.openxmlformats.org/officeDocument/2006/relationships/hyperlink" Target="http://www.spcollege.edu/addendum/" TargetMode="External"/><Relationship Id="rId27" Type="http://schemas.openxmlformats.org/officeDocument/2006/relationships/hyperlink" Target="http://www.spcollege.edu/helpdes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8</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Wallis</dc:creator>
  <cp:lastModifiedBy>Kelli Stickrath</cp:lastModifiedBy>
  <cp:revision>14</cp:revision>
  <cp:lastPrinted>2021-12-20T18:17:00Z</cp:lastPrinted>
  <dcterms:created xsi:type="dcterms:W3CDTF">2023-05-05T12:33:00Z</dcterms:created>
  <dcterms:modified xsi:type="dcterms:W3CDTF">2023-08-11T10:30:00Z</dcterms:modified>
</cp:coreProperties>
</file>