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7F8772" w14:textId="77777777" w:rsidR="00AB3EAB" w:rsidRPr="00AB3EAB" w:rsidRDefault="00AB3EAB" w:rsidP="00AB3EAB">
      <w:pPr>
        <w:spacing w:before="100" w:beforeAutospacing="1" w:after="100" w:afterAutospacing="1" w:line="240" w:lineRule="auto"/>
        <w:outlineLvl w:val="0"/>
        <w:rPr>
          <w:rFonts w:ascii="Arial" w:eastAsia="Times New Roman" w:hAnsi="Arial" w:cs="Arial"/>
          <w:b/>
          <w:bCs/>
          <w:kern w:val="36"/>
          <w:sz w:val="48"/>
          <w:szCs w:val="48"/>
        </w:rPr>
      </w:pPr>
      <w:r w:rsidRPr="00AB3EAB">
        <w:rPr>
          <w:rFonts w:ascii="Arial" w:eastAsia="Times New Roman" w:hAnsi="Arial" w:cs="Arial"/>
          <w:b/>
          <w:bCs/>
          <w:kern w:val="36"/>
          <w:sz w:val="48"/>
          <w:szCs w:val="48"/>
        </w:rPr>
        <w:t>COURSE SYLLABUS</w:t>
      </w:r>
    </w:p>
    <w:p w14:paraId="3F7BD9CF" w14:textId="77777777" w:rsidR="00AB3EAB" w:rsidRPr="00AB3EAB" w:rsidRDefault="00AB3EAB" w:rsidP="00AB3EAB">
      <w:pPr>
        <w:spacing w:before="100" w:beforeAutospacing="1" w:after="100" w:afterAutospacing="1" w:line="240" w:lineRule="auto"/>
        <w:rPr>
          <w:rFonts w:ascii="Arial" w:eastAsia="Times New Roman" w:hAnsi="Arial" w:cs="Arial"/>
          <w:sz w:val="24"/>
          <w:szCs w:val="24"/>
        </w:rPr>
      </w:pPr>
      <w:r w:rsidRPr="00AB3EAB">
        <w:rPr>
          <w:rFonts w:ascii="Arial" w:eastAsia="Times New Roman" w:hAnsi="Arial" w:cs="Arial"/>
          <w:b/>
          <w:bCs/>
          <w:sz w:val="24"/>
          <w:szCs w:val="24"/>
        </w:rPr>
        <w:t>BSC4931 – </w:t>
      </w:r>
      <w:r w:rsidRPr="00AB3EAB">
        <w:rPr>
          <w:rFonts w:ascii="Arial" w:eastAsia="Times New Roman" w:hAnsi="Arial" w:cs="Arial"/>
          <w:b/>
          <w:bCs/>
          <w:sz w:val="24"/>
          <w:szCs w:val="24"/>
          <w:u w:val="single"/>
        </w:rPr>
        <w:t>Senior Seminar in Biology</w:t>
      </w:r>
      <w:r w:rsidRPr="00AB3EAB">
        <w:rPr>
          <w:rFonts w:ascii="Arial" w:eastAsia="Times New Roman" w:hAnsi="Arial" w:cs="Arial"/>
          <w:b/>
          <w:bCs/>
          <w:sz w:val="24"/>
          <w:szCs w:val="24"/>
        </w:rPr>
        <w:t> </w:t>
      </w:r>
    </w:p>
    <w:p w14:paraId="0D5FB949" w14:textId="36B4DBA1" w:rsidR="00AB3EAB" w:rsidRDefault="00AB3EAB" w:rsidP="00AB3EAB">
      <w:pPr>
        <w:spacing w:before="100" w:beforeAutospacing="1" w:after="100" w:afterAutospacing="1" w:line="240" w:lineRule="auto"/>
        <w:rPr>
          <w:rFonts w:ascii="Arial" w:eastAsia="Times New Roman" w:hAnsi="Arial" w:cs="Arial"/>
          <w:sz w:val="24"/>
          <w:szCs w:val="24"/>
        </w:rPr>
      </w:pPr>
      <w:r w:rsidRPr="00AB3EAB">
        <w:rPr>
          <w:rFonts w:ascii="Arial" w:eastAsia="Times New Roman" w:hAnsi="Arial" w:cs="Arial"/>
          <w:sz w:val="24"/>
          <w:szCs w:val="24"/>
        </w:rPr>
        <w:t>Online Instruction </w:t>
      </w:r>
      <w:r w:rsidR="00985950">
        <w:rPr>
          <w:rFonts w:ascii="Arial" w:eastAsia="Times New Roman" w:hAnsi="Arial" w:cs="Arial"/>
          <w:sz w:val="24"/>
          <w:szCs w:val="24"/>
        </w:rPr>
        <w:t>0630 (SPRING 2024</w:t>
      </w:r>
      <w:r w:rsidRPr="00AB3EAB">
        <w:rPr>
          <w:rFonts w:ascii="Arial" w:eastAsia="Times New Roman" w:hAnsi="Arial" w:cs="Arial"/>
          <w:sz w:val="24"/>
          <w:szCs w:val="24"/>
        </w:rPr>
        <w:t>)</w:t>
      </w:r>
    </w:p>
    <w:p w14:paraId="535A8A4D" w14:textId="4C158BE4" w:rsidR="003F28DF" w:rsidRPr="00AB3EAB" w:rsidRDefault="003F28DF" w:rsidP="00AB3EAB">
      <w:pPr>
        <w:spacing w:before="100" w:beforeAutospacing="1" w:after="100" w:afterAutospacing="1" w:line="240" w:lineRule="auto"/>
        <w:rPr>
          <w:rFonts w:ascii="Arial" w:eastAsia="Times New Roman" w:hAnsi="Arial" w:cs="Arial"/>
          <w:sz w:val="24"/>
          <w:szCs w:val="24"/>
        </w:rPr>
      </w:pPr>
      <w:r>
        <w:rPr>
          <w:rFonts w:ascii="Arial" w:eastAsia="Times New Roman" w:hAnsi="Arial" w:cs="Arial"/>
          <w:sz w:val="24"/>
          <w:szCs w:val="24"/>
        </w:rPr>
        <w:t>February 5- April 21, 2024</w:t>
      </w:r>
    </w:p>
    <w:p w14:paraId="2C53EC41" w14:textId="77777777" w:rsidR="00AB3EAB" w:rsidRPr="00AB3EAB" w:rsidRDefault="00AB3EAB" w:rsidP="00AB3EAB">
      <w:pPr>
        <w:spacing w:before="100" w:beforeAutospacing="1" w:after="100" w:afterAutospacing="1" w:line="240" w:lineRule="auto"/>
        <w:rPr>
          <w:rFonts w:ascii="Arial" w:eastAsia="Times New Roman" w:hAnsi="Arial" w:cs="Arial"/>
          <w:sz w:val="24"/>
          <w:szCs w:val="24"/>
        </w:rPr>
      </w:pPr>
      <w:r w:rsidRPr="00AB3EAB">
        <w:rPr>
          <w:rFonts w:ascii="Arial" w:eastAsia="Times New Roman" w:hAnsi="Arial" w:cs="Arial"/>
          <w:b/>
          <w:bCs/>
          <w:sz w:val="24"/>
          <w:szCs w:val="24"/>
        </w:rPr>
        <w:t>WELCOME</w:t>
      </w:r>
    </w:p>
    <w:p w14:paraId="2A9B3F13" w14:textId="77777777" w:rsidR="00AB3EAB" w:rsidRPr="00AB3EAB" w:rsidRDefault="00AB3EAB" w:rsidP="00AB3EAB">
      <w:pPr>
        <w:spacing w:before="100" w:beforeAutospacing="1" w:after="100" w:afterAutospacing="1" w:line="240" w:lineRule="auto"/>
        <w:rPr>
          <w:rFonts w:ascii="Arial" w:eastAsia="Times New Roman" w:hAnsi="Arial" w:cs="Arial"/>
          <w:sz w:val="24"/>
          <w:szCs w:val="24"/>
        </w:rPr>
      </w:pPr>
      <w:r w:rsidRPr="00AB3EAB">
        <w:rPr>
          <w:rFonts w:ascii="Arial" w:eastAsia="Times New Roman" w:hAnsi="Arial" w:cs="Arial"/>
          <w:sz w:val="24"/>
          <w:szCs w:val="24"/>
        </w:rPr>
        <w:t>Welcome to Senior Seminar in Biology</w:t>
      </w:r>
    </w:p>
    <w:p w14:paraId="20CF7DFE" w14:textId="77777777" w:rsidR="00AB3EAB" w:rsidRPr="00AB3EAB" w:rsidRDefault="00AB3EAB" w:rsidP="00AB3EAB">
      <w:pPr>
        <w:spacing w:before="100" w:beforeAutospacing="1" w:after="100" w:afterAutospacing="1" w:line="240" w:lineRule="auto"/>
        <w:rPr>
          <w:rFonts w:ascii="Arial" w:eastAsia="Times New Roman" w:hAnsi="Arial" w:cs="Arial"/>
          <w:sz w:val="24"/>
          <w:szCs w:val="24"/>
        </w:rPr>
      </w:pPr>
      <w:r w:rsidRPr="00AB3EAB">
        <w:rPr>
          <w:rFonts w:ascii="Arial" w:eastAsia="Times New Roman" w:hAnsi="Arial" w:cs="Arial"/>
          <w:sz w:val="24"/>
          <w:szCs w:val="24"/>
        </w:rPr>
        <w:t xml:space="preserve">Please read over the syllabus carefully and be sure to contact your instructor if you have any questions.  The schedule contains due dates, which are also posted on the calendar.  The 10-week format makes the schedule fast-paced, giving you the end of the semester to focus on your other courses. This course </w:t>
      </w:r>
      <w:proofErr w:type="gramStart"/>
      <w:r w:rsidRPr="00AB3EAB">
        <w:rPr>
          <w:rFonts w:ascii="Arial" w:eastAsia="Times New Roman" w:hAnsi="Arial" w:cs="Arial"/>
          <w:sz w:val="24"/>
          <w:szCs w:val="24"/>
        </w:rPr>
        <w:t>is designed</w:t>
      </w:r>
      <w:proofErr w:type="gramEnd"/>
      <w:r w:rsidRPr="00AB3EAB">
        <w:rPr>
          <w:rFonts w:ascii="Arial" w:eastAsia="Times New Roman" w:hAnsi="Arial" w:cs="Arial"/>
          <w:sz w:val="24"/>
          <w:szCs w:val="24"/>
        </w:rPr>
        <w:t xml:space="preserve"> to help prepare you to take the next step upon graduation, whether you are entering the workforce or continuing to graduate school.  The goal is to help you with this transition.</w:t>
      </w:r>
    </w:p>
    <w:p w14:paraId="532134B1" w14:textId="77777777" w:rsidR="00AB3EAB" w:rsidRPr="00AB3EAB" w:rsidRDefault="00AB3EAB" w:rsidP="00AB3EAB">
      <w:pPr>
        <w:spacing w:before="100" w:beforeAutospacing="1" w:after="100" w:afterAutospacing="1" w:line="240" w:lineRule="auto"/>
        <w:rPr>
          <w:rFonts w:ascii="Arial" w:eastAsia="Times New Roman" w:hAnsi="Arial" w:cs="Arial"/>
          <w:sz w:val="24"/>
          <w:szCs w:val="24"/>
        </w:rPr>
      </w:pPr>
      <w:r w:rsidRPr="00AB3EAB">
        <w:rPr>
          <w:rFonts w:ascii="Arial" w:eastAsia="Times New Roman" w:hAnsi="Arial" w:cs="Arial"/>
          <w:b/>
          <w:bCs/>
          <w:sz w:val="24"/>
          <w:szCs w:val="24"/>
        </w:rPr>
        <w:t>INSTRUCTOR</w:t>
      </w:r>
    </w:p>
    <w:p w14:paraId="3BEF45B7" w14:textId="4F325C14" w:rsidR="00AB3EAB" w:rsidRPr="00AB3EAB" w:rsidRDefault="00AB3EAB" w:rsidP="00AB3EAB">
      <w:pPr>
        <w:spacing w:before="100" w:beforeAutospacing="1" w:after="100" w:afterAutospacing="1" w:line="240" w:lineRule="auto"/>
        <w:rPr>
          <w:rFonts w:ascii="Arial" w:eastAsia="Times New Roman" w:hAnsi="Arial" w:cs="Arial"/>
          <w:sz w:val="24"/>
          <w:szCs w:val="24"/>
        </w:rPr>
      </w:pPr>
      <w:r w:rsidRPr="00AB3EAB">
        <w:rPr>
          <w:rFonts w:ascii="Arial" w:eastAsia="Times New Roman" w:hAnsi="Arial" w:cs="Arial"/>
          <w:b/>
          <w:bCs/>
          <w:sz w:val="24"/>
          <w:szCs w:val="24"/>
        </w:rPr>
        <w:t>Name:</w:t>
      </w:r>
      <w:r w:rsidRPr="00AB3EAB">
        <w:rPr>
          <w:rFonts w:ascii="Arial" w:eastAsia="Times New Roman" w:hAnsi="Arial" w:cs="Arial"/>
          <w:sz w:val="24"/>
          <w:szCs w:val="24"/>
        </w:rPr>
        <w:t> </w:t>
      </w:r>
      <w:r w:rsidR="00985950">
        <w:rPr>
          <w:rFonts w:ascii="Arial" w:eastAsia="Times New Roman" w:hAnsi="Arial" w:cs="Arial"/>
          <w:sz w:val="24"/>
          <w:szCs w:val="24"/>
        </w:rPr>
        <w:t>Professor Kelli Stickrath</w:t>
      </w:r>
    </w:p>
    <w:p w14:paraId="65524808" w14:textId="7CC2285E" w:rsidR="00AB3EAB" w:rsidRPr="00AB3EAB" w:rsidRDefault="00AB3EAB" w:rsidP="00AB3EAB">
      <w:pPr>
        <w:spacing w:before="100" w:beforeAutospacing="1" w:after="100" w:afterAutospacing="1" w:line="240" w:lineRule="auto"/>
        <w:rPr>
          <w:rFonts w:ascii="Arial" w:eastAsia="Times New Roman" w:hAnsi="Arial" w:cs="Arial"/>
          <w:sz w:val="24"/>
          <w:szCs w:val="24"/>
        </w:rPr>
      </w:pPr>
      <w:r w:rsidRPr="00AB3EAB">
        <w:rPr>
          <w:rFonts w:ascii="Arial" w:eastAsia="Times New Roman" w:hAnsi="Arial" w:cs="Arial"/>
          <w:b/>
          <w:bCs/>
          <w:sz w:val="24"/>
          <w:szCs w:val="24"/>
        </w:rPr>
        <w:t>Office and Online Hours:</w:t>
      </w:r>
      <w:r w:rsidRPr="00AB3EAB">
        <w:rPr>
          <w:rFonts w:ascii="Arial" w:eastAsia="Times New Roman" w:hAnsi="Arial" w:cs="Arial"/>
          <w:sz w:val="24"/>
          <w:szCs w:val="24"/>
        </w:rPr>
        <w:t xml:space="preserve"> </w:t>
      </w:r>
      <w:r w:rsidRPr="00AB3EAB">
        <w:rPr>
          <w:rFonts w:ascii="Arial" w:eastAsia="Times New Roman" w:hAnsi="Arial" w:cs="Arial"/>
          <w:i/>
          <w:iCs/>
          <w:sz w:val="24"/>
          <w:szCs w:val="24"/>
        </w:rPr>
        <w:t xml:space="preserve">by appointment </w:t>
      </w:r>
    </w:p>
    <w:p w14:paraId="20A250D8" w14:textId="34C31CFC" w:rsidR="00AB3EAB" w:rsidRPr="00AB3EAB" w:rsidRDefault="00AB3EAB" w:rsidP="00AB3EAB">
      <w:pPr>
        <w:spacing w:before="100" w:beforeAutospacing="1" w:after="100" w:afterAutospacing="1" w:line="240" w:lineRule="auto"/>
        <w:rPr>
          <w:rFonts w:ascii="Arial" w:eastAsia="Times New Roman" w:hAnsi="Arial" w:cs="Arial"/>
          <w:sz w:val="24"/>
          <w:szCs w:val="24"/>
        </w:rPr>
      </w:pPr>
      <w:r w:rsidRPr="00AB3EAB">
        <w:rPr>
          <w:rFonts w:ascii="Arial" w:eastAsia="Times New Roman" w:hAnsi="Arial" w:cs="Arial"/>
          <w:b/>
          <w:bCs/>
          <w:sz w:val="24"/>
          <w:szCs w:val="24"/>
        </w:rPr>
        <w:t>Office Location:</w:t>
      </w:r>
      <w:r w:rsidR="00985950">
        <w:rPr>
          <w:rFonts w:ascii="Arial" w:eastAsia="Times New Roman" w:hAnsi="Arial" w:cs="Arial"/>
          <w:sz w:val="24"/>
          <w:szCs w:val="24"/>
        </w:rPr>
        <w:t xml:space="preserve"> NM 227</w:t>
      </w:r>
      <w:r w:rsidRPr="00AB3EAB">
        <w:rPr>
          <w:rFonts w:ascii="Arial" w:eastAsia="Times New Roman" w:hAnsi="Arial" w:cs="Arial"/>
          <w:sz w:val="24"/>
          <w:szCs w:val="24"/>
        </w:rPr>
        <w:t xml:space="preserve"> or ZOOM</w:t>
      </w:r>
      <w:r w:rsidR="00F5098A">
        <w:rPr>
          <w:rFonts w:ascii="Arial" w:eastAsia="Times New Roman" w:hAnsi="Arial" w:cs="Arial"/>
          <w:sz w:val="24"/>
          <w:szCs w:val="24"/>
        </w:rPr>
        <w:t xml:space="preserve"> Tuesdays and Thursdays</w:t>
      </w:r>
      <w:bookmarkStart w:id="0" w:name="_GoBack"/>
      <w:bookmarkEnd w:id="0"/>
    </w:p>
    <w:p w14:paraId="0E044491" w14:textId="394C0F38" w:rsidR="00AB3EAB" w:rsidRPr="00AB3EAB" w:rsidRDefault="00AB3EAB" w:rsidP="00AB3EAB">
      <w:pPr>
        <w:spacing w:before="100" w:beforeAutospacing="1" w:after="100" w:afterAutospacing="1" w:line="240" w:lineRule="auto"/>
        <w:rPr>
          <w:rFonts w:ascii="Arial" w:eastAsia="Times New Roman" w:hAnsi="Arial" w:cs="Arial"/>
          <w:sz w:val="24"/>
          <w:szCs w:val="24"/>
        </w:rPr>
      </w:pPr>
      <w:r w:rsidRPr="00AB3EAB">
        <w:rPr>
          <w:rFonts w:ascii="Arial" w:eastAsia="Times New Roman" w:hAnsi="Arial" w:cs="Arial"/>
          <w:b/>
          <w:bCs/>
          <w:sz w:val="24"/>
          <w:szCs w:val="24"/>
        </w:rPr>
        <w:t>Instructor Webpage:</w:t>
      </w:r>
      <w:r w:rsidRPr="00AB3EAB">
        <w:rPr>
          <w:rFonts w:ascii="Arial" w:eastAsia="Times New Roman" w:hAnsi="Arial" w:cs="Arial"/>
          <w:sz w:val="24"/>
          <w:szCs w:val="24"/>
        </w:rPr>
        <w:t> </w:t>
      </w:r>
      <w:r w:rsidR="00985950" w:rsidRPr="00AB3EAB">
        <w:rPr>
          <w:rFonts w:ascii="Arial" w:eastAsia="Times New Roman" w:hAnsi="Arial" w:cs="Arial"/>
          <w:sz w:val="24"/>
          <w:szCs w:val="24"/>
        </w:rPr>
        <w:t xml:space="preserve"> </w:t>
      </w:r>
      <w:r w:rsidR="00985950" w:rsidRPr="00985950">
        <w:rPr>
          <w:rFonts w:ascii="Arial" w:eastAsia="Times New Roman" w:hAnsi="Arial" w:cs="Arial"/>
          <w:sz w:val="24"/>
          <w:szCs w:val="24"/>
        </w:rPr>
        <w:t>https://web.spcollege.edu/instructors/id/stickrath.kelli</w:t>
      </w:r>
    </w:p>
    <w:p w14:paraId="54C716D6" w14:textId="7D8C5DBC" w:rsidR="00AB3EAB" w:rsidRPr="00AB3EAB" w:rsidRDefault="00AB3EAB" w:rsidP="00AB3EAB">
      <w:pPr>
        <w:spacing w:before="100" w:beforeAutospacing="1" w:after="100" w:afterAutospacing="1" w:line="240" w:lineRule="auto"/>
        <w:rPr>
          <w:rFonts w:ascii="Arial" w:eastAsia="Times New Roman" w:hAnsi="Arial" w:cs="Arial"/>
          <w:sz w:val="24"/>
          <w:szCs w:val="24"/>
        </w:rPr>
      </w:pPr>
      <w:r w:rsidRPr="00AB3EAB">
        <w:rPr>
          <w:rFonts w:ascii="Arial" w:eastAsia="Times New Roman" w:hAnsi="Arial" w:cs="Arial"/>
          <w:b/>
          <w:bCs/>
          <w:sz w:val="24"/>
          <w:szCs w:val="24"/>
        </w:rPr>
        <w:t>Email:</w:t>
      </w:r>
      <w:r w:rsidR="00985950">
        <w:rPr>
          <w:rFonts w:ascii="Arial" w:eastAsia="Times New Roman" w:hAnsi="Arial" w:cs="Arial"/>
          <w:sz w:val="24"/>
          <w:szCs w:val="24"/>
        </w:rPr>
        <w:t xml:space="preserve"> </w:t>
      </w:r>
      <w:hyperlink r:id="rId5" w:history="1">
        <w:r w:rsidR="00985950" w:rsidRPr="00782827">
          <w:rPr>
            <w:rStyle w:val="Hyperlink"/>
            <w:rFonts w:ascii="Arial" w:eastAsia="Times New Roman" w:hAnsi="Arial" w:cs="Arial"/>
            <w:sz w:val="24"/>
            <w:szCs w:val="24"/>
          </w:rPr>
          <w:t>Stickrath.kelli@spcollege.edu</w:t>
        </w:r>
      </w:hyperlink>
    </w:p>
    <w:p w14:paraId="74C3F75D" w14:textId="3D7A1594" w:rsidR="00AB3EAB" w:rsidRPr="00AB3EAB" w:rsidRDefault="00AB3EAB" w:rsidP="00AB3EAB">
      <w:pPr>
        <w:spacing w:before="100" w:beforeAutospacing="1" w:after="100" w:afterAutospacing="1" w:line="240" w:lineRule="auto"/>
        <w:rPr>
          <w:rFonts w:ascii="Arial" w:eastAsia="Times New Roman" w:hAnsi="Arial" w:cs="Arial"/>
          <w:sz w:val="24"/>
          <w:szCs w:val="24"/>
        </w:rPr>
      </w:pPr>
      <w:r w:rsidRPr="00AB3EAB">
        <w:rPr>
          <w:rFonts w:ascii="Arial" w:eastAsia="Times New Roman" w:hAnsi="Arial" w:cs="Arial"/>
          <w:b/>
          <w:bCs/>
          <w:sz w:val="24"/>
          <w:szCs w:val="24"/>
        </w:rPr>
        <w:t>Phone</w:t>
      </w:r>
      <w:r w:rsidR="00985950">
        <w:rPr>
          <w:rFonts w:ascii="Arial" w:eastAsia="Times New Roman" w:hAnsi="Arial" w:cs="Arial"/>
          <w:sz w:val="24"/>
          <w:szCs w:val="24"/>
        </w:rPr>
        <w:t>: 727-712-5835</w:t>
      </w:r>
    </w:p>
    <w:p w14:paraId="1CF5B302" w14:textId="77777777" w:rsidR="00AB3EAB" w:rsidRPr="00AB3EAB" w:rsidRDefault="00AB3EAB" w:rsidP="00AB3EAB">
      <w:pPr>
        <w:spacing w:before="100" w:beforeAutospacing="1" w:after="100" w:afterAutospacing="1" w:line="240" w:lineRule="auto"/>
        <w:rPr>
          <w:rFonts w:ascii="Arial" w:eastAsia="Times New Roman" w:hAnsi="Arial" w:cs="Arial"/>
          <w:sz w:val="24"/>
          <w:szCs w:val="24"/>
        </w:rPr>
      </w:pPr>
      <w:r w:rsidRPr="00AB3EAB">
        <w:rPr>
          <w:rFonts w:ascii="Arial" w:eastAsia="Times New Roman" w:hAnsi="Arial" w:cs="Arial"/>
          <w:sz w:val="24"/>
          <w:szCs w:val="24"/>
        </w:rPr>
        <w:t>_______________________________ </w:t>
      </w:r>
    </w:p>
    <w:p w14:paraId="18E10FE6" w14:textId="77777777" w:rsidR="00AB3EAB" w:rsidRPr="00AB3EAB" w:rsidRDefault="00AB3EAB" w:rsidP="00AB3EAB">
      <w:pPr>
        <w:spacing w:before="100" w:beforeAutospacing="1" w:after="100" w:afterAutospacing="1" w:line="240" w:lineRule="auto"/>
        <w:rPr>
          <w:rFonts w:ascii="Arial" w:eastAsia="Times New Roman" w:hAnsi="Arial" w:cs="Arial"/>
          <w:sz w:val="24"/>
          <w:szCs w:val="24"/>
        </w:rPr>
      </w:pPr>
      <w:r w:rsidRPr="00AB3EAB">
        <w:rPr>
          <w:rFonts w:ascii="Arial" w:eastAsia="Times New Roman" w:hAnsi="Arial" w:cs="Arial"/>
          <w:b/>
          <w:bCs/>
          <w:sz w:val="24"/>
          <w:szCs w:val="24"/>
        </w:rPr>
        <w:t>ACADEMIC DEPARTMENT</w:t>
      </w:r>
    </w:p>
    <w:p w14:paraId="0D2B9890" w14:textId="77777777" w:rsidR="00AB3EAB" w:rsidRPr="00AB3EAB" w:rsidRDefault="00AB3EAB" w:rsidP="00AB3EAB">
      <w:pPr>
        <w:spacing w:before="100" w:beforeAutospacing="1" w:after="100" w:afterAutospacing="1" w:line="240" w:lineRule="auto"/>
        <w:rPr>
          <w:rFonts w:ascii="Arial" w:eastAsia="Times New Roman" w:hAnsi="Arial" w:cs="Arial"/>
          <w:sz w:val="24"/>
          <w:szCs w:val="24"/>
        </w:rPr>
      </w:pPr>
      <w:r w:rsidRPr="00AB3EAB">
        <w:rPr>
          <w:rFonts w:ascii="Arial" w:eastAsia="Times New Roman" w:hAnsi="Arial" w:cs="Arial"/>
          <w:b/>
          <w:bCs/>
          <w:sz w:val="24"/>
          <w:szCs w:val="24"/>
        </w:rPr>
        <w:t>Dean</w:t>
      </w:r>
    </w:p>
    <w:p w14:paraId="5C889404" w14:textId="77777777" w:rsidR="00AB3EAB" w:rsidRPr="00AB3EAB" w:rsidRDefault="00AB3EAB" w:rsidP="00AB3EAB">
      <w:pPr>
        <w:spacing w:before="100" w:beforeAutospacing="1" w:after="100" w:afterAutospacing="1" w:line="240" w:lineRule="auto"/>
        <w:rPr>
          <w:rFonts w:ascii="Arial" w:eastAsia="Times New Roman" w:hAnsi="Arial" w:cs="Arial"/>
          <w:sz w:val="24"/>
          <w:szCs w:val="24"/>
        </w:rPr>
      </w:pPr>
      <w:r w:rsidRPr="00AB3EAB">
        <w:rPr>
          <w:rFonts w:ascii="Arial" w:eastAsia="Times New Roman" w:hAnsi="Arial" w:cs="Arial"/>
          <w:b/>
          <w:bCs/>
          <w:sz w:val="24"/>
          <w:szCs w:val="24"/>
        </w:rPr>
        <w:t>Name:</w:t>
      </w:r>
      <w:r w:rsidRPr="00AB3EAB">
        <w:rPr>
          <w:rFonts w:ascii="Arial" w:eastAsia="Times New Roman" w:hAnsi="Arial" w:cs="Arial"/>
          <w:sz w:val="24"/>
          <w:szCs w:val="24"/>
        </w:rPr>
        <w:t xml:space="preserve"> Dr. </w:t>
      </w:r>
      <w:proofErr w:type="spellStart"/>
      <w:r w:rsidRPr="00AB3EAB">
        <w:rPr>
          <w:rFonts w:ascii="Arial" w:eastAsia="Times New Roman" w:hAnsi="Arial" w:cs="Arial"/>
          <w:sz w:val="24"/>
          <w:szCs w:val="24"/>
        </w:rPr>
        <w:t>Natavia</w:t>
      </w:r>
      <w:proofErr w:type="spellEnd"/>
      <w:r w:rsidRPr="00AB3EAB">
        <w:rPr>
          <w:rFonts w:ascii="Arial" w:eastAsia="Times New Roman" w:hAnsi="Arial" w:cs="Arial"/>
          <w:sz w:val="24"/>
          <w:szCs w:val="24"/>
        </w:rPr>
        <w:t xml:space="preserve"> Middleton</w:t>
      </w:r>
    </w:p>
    <w:p w14:paraId="7EA35722" w14:textId="77777777" w:rsidR="00AB3EAB" w:rsidRPr="00AB3EAB" w:rsidRDefault="00AB3EAB" w:rsidP="00AB3EAB">
      <w:pPr>
        <w:spacing w:before="100" w:beforeAutospacing="1" w:after="100" w:afterAutospacing="1" w:line="240" w:lineRule="auto"/>
        <w:rPr>
          <w:rFonts w:ascii="Arial" w:eastAsia="Times New Roman" w:hAnsi="Arial" w:cs="Arial"/>
          <w:sz w:val="24"/>
          <w:szCs w:val="24"/>
        </w:rPr>
      </w:pPr>
      <w:r w:rsidRPr="00AB3EAB">
        <w:rPr>
          <w:rFonts w:ascii="Arial" w:eastAsia="Times New Roman" w:hAnsi="Arial" w:cs="Arial"/>
          <w:b/>
          <w:bCs/>
          <w:sz w:val="24"/>
          <w:szCs w:val="24"/>
        </w:rPr>
        <w:t>Office Location:</w:t>
      </w:r>
      <w:r w:rsidRPr="00AB3EAB">
        <w:rPr>
          <w:rFonts w:ascii="Arial" w:eastAsia="Times New Roman" w:hAnsi="Arial" w:cs="Arial"/>
          <w:sz w:val="24"/>
          <w:szCs w:val="24"/>
        </w:rPr>
        <w:t> Seminole LI 280</w:t>
      </w:r>
    </w:p>
    <w:p w14:paraId="5B52B2F4" w14:textId="77777777" w:rsidR="00AB3EAB" w:rsidRPr="00AB3EAB" w:rsidRDefault="00AB3EAB" w:rsidP="00AB3EAB">
      <w:pPr>
        <w:spacing w:before="100" w:beforeAutospacing="1" w:after="100" w:afterAutospacing="1" w:line="240" w:lineRule="auto"/>
        <w:rPr>
          <w:rFonts w:ascii="Arial" w:eastAsia="Times New Roman" w:hAnsi="Arial" w:cs="Arial"/>
          <w:sz w:val="24"/>
          <w:szCs w:val="24"/>
        </w:rPr>
      </w:pPr>
      <w:r w:rsidRPr="00AB3EAB">
        <w:rPr>
          <w:rFonts w:ascii="Arial" w:eastAsia="Times New Roman" w:hAnsi="Arial" w:cs="Arial"/>
          <w:b/>
          <w:bCs/>
          <w:sz w:val="24"/>
          <w:szCs w:val="24"/>
        </w:rPr>
        <w:t>Email:</w:t>
      </w:r>
      <w:r w:rsidRPr="00AB3EAB">
        <w:rPr>
          <w:rFonts w:ascii="Arial" w:eastAsia="Times New Roman" w:hAnsi="Arial" w:cs="Arial"/>
          <w:sz w:val="24"/>
          <w:szCs w:val="24"/>
        </w:rPr>
        <w:t> </w:t>
      </w:r>
      <w:hyperlink r:id="rId6" w:history="1">
        <w:r w:rsidRPr="00AB3EAB">
          <w:rPr>
            <w:rFonts w:ascii="Arial" w:eastAsia="Times New Roman" w:hAnsi="Arial" w:cs="Arial"/>
            <w:color w:val="0000FF"/>
            <w:sz w:val="24"/>
            <w:szCs w:val="24"/>
            <w:u w:val="single"/>
          </w:rPr>
          <w:t>Middleton.Natavia@spcollege.edu</w:t>
        </w:r>
      </w:hyperlink>
    </w:p>
    <w:p w14:paraId="0EA8215F" w14:textId="77777777" w:rsidR="00AB3EAB" w:rsidRPr="00AB3EAB" w:rsidRDefault="00AB3EAB" w:rsidP="00AB3EAB">
      <w:pPr>
        <w:spacing w:before="100" w:beforeAutospacing="1" w:after="100" w:afterAutospacing="1" w:line="240" w:lineRule="auto"/>
        <w:rPr>
          <w:rFonts w:ascii="Arial" w:eastAsia="Times New Roman" w:hAnsi="Arial" w:cs="Arial"/>
          <w:sz w:val="24"/>
          <w:szCs w:val="24"/>
        </w:rPr>
      </w:pPr>
      <w:r w:rsidRPr="00AB3EAB">
        <w:rPr>
          <w:rFonts w:ascii="Arial" w:eastAsia="Times New Roman" w:hAnsi="Arial" w:cs="Arial"/>
          <w:b/>
          <w:bCs/>
          <w:sz w:val="24"/>
          <w:szCs w:val="24"/>
        </w:rPr>
        <w:lastRenderedPageBreak/>
        <w:t>Phone</w:t>
      </w:r>
      <w:r w:rsidRPr="00AB3EAB">
        <w:rPr>
          <w:rFonts w:ascii="Arial" w:eastAsia="Times New Roman" w:hAnsi="Arial" w:cs="Arial"/>
          <w:sz w:val="24"/>
          <w:szCs w:val="24"/>
        </w:rPr>
        <w:t>: 727-398-8288</w:t>
      </w:r>
    </w:p>
    <w:p w14:paraId="6314EE1C" w14:textId="77777777" w:rsidR="00AB3EAB" w:rsidRPr="00AB3EAB" w:rsidRDefault="00AB3EAB" w:rsidP="00AB3EAB">
      <w:pPr>
        <w:spacing w:before="100" w:beforeAutospacing="1" w:after="100" w:afterAutospacing="1" w:line="240" w:lineRule="auto"/>
        <w:rPr>
          <w:rFonts w:ascii="Arial" w:eastAsia="Times New Roman" w:hAnsi="Arial" w:cs="Arial"/>
          <w:sz w:val="24"/>
          <w:szCs w:val="24"/>
        </w:rPr>
      </w:pPr>
      <w:r w:rsidRPr="00AB3EAB">
        <w:rPr>
          <w:rFonts w:ascii="Arial" w:eastAsia="Times New Roman" w:hAnsi="Arial" w:cs="Arial"/>
          <w:b/>
          <w:bCs/>
          <w:sz w:val="24"/>
          <w:szCs w:val="24"/>
        </w:rPr>
        <w:t>COURSE INFORMATION</w:t>
      </w:r>
    </w:p>
    <w:p w14:paraId="34FF95A5" w14:textId="77777777" w:rsidR="00AB3EAB" w:rsidRPr="00AB3EAB" w:rsidRDefault="00AB3EAB" w:rsidP="00AB3EAB">
      <w:pPr>
        <w:spacing w:before="100" w:beforeAutospacing="1" w:after="100" w:afterAutospacing="1" w:line="240" w:lineRule="auto"/>
        <w:rPr>
          <w:rFonts w:ascii="Arial" w:eastAsia="Times New Roman" w:hAnsi="Arial" w:cs="Arial"/>
          <w:sz w:val="24"/>
          <w:szCs w:val="24"/>
        </w:rPr>
      </w:pPr>
      <w:r w:rsidRPr="00AB3EAB">
        <w:rPr>
          <w:rFonts w:ascii="Arial" w:eastAsia="Times New Roman" w:hAnsi="Arial" w:cs="Arial"/>
          <w:b/>
          <w:bCs/>
          <w:sz w:val="24"/>
          <w:szCs w:val="24"/>
        </w:rPr>
        <w:t>Course Description</w:t>
      </w:r>
    </w:p>
    <w:p w14:paraId="4C1C9CE1" w14:textId="77777777" w:rsidR="00AB3EAB" w:rsidRPr="00AB3EAB" w:rsidRDefault="00AB3EAB" w:rsidP="00AB3EAB">
      <w:pPr>
        <w:spacing w:before="100" w:beforeAutospacing="1" w:after="100" w:afterAutospacing="1" w:line="240" w:lineRule="auto"/>
        <w:rPr>
          <w:rFonts w:ascii="Arial" w:eastAsia="Times New Roman" w:hAnsi="Arial" w:cs="Arial"/>
          <w:sz w:val="24"/>
          <w:szCs w:val="24"/>
        </w:rPr>
      </w:pPr>
      <w:r w:rsidRPr="00AB3EAB">
        <w:rPr>
          <w:rFonts w:ascii="Arial" w:eastAsia="Times New Roman" w:hAnsi="Arial" w:cs="Arial"/>
          <w:sz w:val="24"/>
          <w:szCs w:val="24"/>
        </w:rPr>
        <w:t xml:space="preserve">This course </w:t>
      </w:r>
      <w:proofErr w:type="gramStart"/>
      <w:r w:rsidRPr="00AB3EAB">
        <w:rPr>
          <w:rFonts w:ascii="Arial" w:eastAsia="Times New Roman" w:hAnsi="Arial" w:cs="Arial"/>
          <w:sz w:val="24"/>
          <w:szCs w:val="24"/>
        </w:rPr>
        <w:t>is designed</w:t>
      </w:r>
      <w:proofErr w:type="gramEnd"/>
      <w:r w:rsidRPr="00AB3EAB">
        <w:rPr>
          <w:rFonts w:ascii="Arial" w:eastAsia="Times New Roman" w:hAnsi="Arial" w:cs="Arial"/>
          <w:sz w:val="24"/>
          <w:szCs w:val="24"/>
        </w:rPr>
        <w:t xml:space="preserve"> to provide transition for biology students as they complete their Bachelor degrees and plan to enter the workforce and/or graduate or professional schools.  Students in this course will present a compilation of research projects developed throughout their program of study.  The course will also present opportunities for discussion with biology faculty and students regarding current biological research and bioethical concerns.  </w:t>
      </w:r>
      <w:proofErr w:type="gramStart"/>
      <w:r w:rsidRPr="00AB3EAB">
        <w:rPr>
          <w:rFonts w:ascii="Arial" w:eastAsia="Times New Roman" w:hAnsi="Arial" w:cs="Arial"/>
          <w:sz w:val="24"/>
          <w:szCs w:val="24"/>
        </w:rPr>
        <w:t>17</w:t>
      </w:r>
      <w:proofErr w:type="gramEnd"/>
      <w:r w:rsidRPr="00AB3EAB">
        <w:rPr>
          <w:rFonts w:ascii="Arial" w:eastAsia="Times New Roman" w:hAnsi="Arial" w:cs="Arial"/>
          <w:sz w:val="24"/>
          <w:szCs w:val="24"/>
        </w:rPr>
        <w:t xml:space="preserve"> contact hours. </w:t>
      </w:r>
    </w:p>
    <w:p w14:paraId="00BB3796" w14:textId="77777777" w:rsidR="00AB3EAB" w:rsidRPr="00AB3EAB" w:rsidRDefault="00AB3EAB" w:rsidP="00AB3EAB">
      <w:pPr>
        <w:spacing w:before="100" w:beforeAutospacing="1" w:after="100" w:afterAutospacing="1" w:line="240" w:lineRule="auto"/>
        <w:rPr>
          <w:rFonts w:ascii="Arial" w:eastAsia="Times New Roman" w:hAnsi="Arial" w:cs="Arial"/>
          <w:sz w:val="24"/>
          <w:szCs w:val="24"/>
        </w:rPr>
      </w:pPr>
      <w:r w:rsidRPr="00AB3EAB">
        <w:rPr>
          <w:rFonts w:ascii="Arial" w:eastAsia="Times New Roman" w:hAnsi="Arial" w:cs="Arial"/>
          <w:b/>
          <w:bCs/>
          <w:sz w:val="24"/>
          <w:szCs w:val="24"/>
        </w:rPr>
        <w:t>Course Goals (1-4) and Objectives</w:t>
      </w:r>
    </w:p>
    <w:p w14:paraId="295032C9" w14:textId="77777777" w:rsidR="00AB3EAB" w:rsidRPr="00AB3EAB" w:rsidRDefault="00AB3EAB" w:rsidP="00AB3EAB">
      <w:pPr>
        <w:numPr>
          <w:ilvl w:val="0"/>
          <w:numId w:val="1"/>
        </w:numPr>
        <w:spacing w:before="100" w:beforeAutospacing="1" w:after="100" w:afterAutospacing="1" w:line="240" w:lineRule="auto"/>
        <w:rPr>
          <w:rFonts w:ascii="Arial" w:eastAsia="Times New Roman" w:hAnsi="Arial" w:cs="Arial"/>
          <w:sz w:val="24"/>
          <w:szCs w:val="24"/>
        </w:rPr>
      </w:pPr>
      <w:r w:rsidRPr="00AB3EAB">
        <w:rPr>
          <w:rFonts w:ascii="Arial" w:eastAsia="Times New Roman" w:hAnsi="Arial" w:cs="Arial"/>
          <w:sz w:val="24"/>
          <w:szCs w:val="24"/>
        </w:rPr>
        <w:t>The student will compile a research portfolio based on research conducted throughout the course of study</w:t>
      </w:r>
      <w:r w:rsidRPr="00AB3EAB">
        <w:rPr>
          <w:rFonts w:ascii="Arial" w:eastAsia="Times New Roman" w:hAnsi="Arial" w:cs="Arial"/>
          <w:sz w:val="24"/>
          <w:szCs w:val="24"/>
        </w:rPr>
        <w:br/>
        <w:t xml:space="preserve">by: </w:t>
      </w:r>
    </w:p>
    <w:p w14:paraId="04B912D4" w14:textId="77777777" w:rsidR="00AB3EAB" w:rsidRPr="00AB3EAB" w:rsidRDefault="00AB3EAB" w:rsidP="00AB3EAB">
      <w:pPr>
        <w:numPr>
          <w:ilvl w:val="1"/>
          <w:numId w:val="1"/>
        </w:numPr>
        <w:spacing w:before="100" w:beforeAutospacing="1" w:after="100" w:afterAutospacing="1" w:line="240" w:lineRule="auto"/>
        <w:rPr>
          <w:rFonts w:ascii="Arial" w:eastAsia="Times New Roman" w:hAnsi="Arial" w:cs="Arial"/>
          <w:sz w:val="24"/>
          <w:szCs w:val="24"/>
        </w:rPr>
      </w:pPr>
      <w:proofErr w:type="gramStart"/>
      <w:r w:rsidRPr="00AB3EAB">
        <w:rPr>
          <w:rFonts w:ascii="Arial" w:eastAsia="Times New Roman" w:hAnsi="Arial" w:cs="Arial"/>
          <w:sz w:val="24"/>
          <w:szCs w:val="24"/>
        </w:rPr>
        <w:t>composing</w:t>
      </w:r>
      <w:proofErr w:type="gramEnd"/>
      <w:r w:rsidRPr="00AB3EAB">
        <w:rPr>
          <w:rFonts w:ascii="Arial" w:eastAsia="Times New Roman" w:hAnsi="Arial" w:cs="Arial"/>
          <w:sz w:val="24"/>
          <w:szCs w:val="24"/>
        </w:rPr>
        <w:t xml:space="preserve"> a research portfolio that presents work previously submitted as part of his or her biology coursework.</w:t>
      </w:r>
    </w:p>
    <w:p w14:paraId="4B140AC5" w14:textId="77777777" w:rsidR="00AB3EAB" w:rsidRPr="00AB3EAB" w:rsidRDefault="00AB3EAB" w:rsidP="00AB3EAB">
      <w:pPr>
        <w:numPr>
          <w:ilvl w:val="1"/>
          <w:numId w:val="1"/>
        </w:numPr>
        <w:spacing w:before="100" w:beforeAutospacing="1" w:after="100" w:afterAutospacing="1" w:line="240" w:lineRule="auto"/>
        <w:rPr>
          <w:rFonts w:ascii="Arial" w:eastAsia="Times New Roman" w:hAnsi="Arial" w:cs="Arial"/>
          <w:sz w:val="24"/>
          <w:szCs w:val="24"/>
        </w:rPr>
      </w:pPr>
      <w:proofErr w:type="gramStart"/>
      <w:r w:rsidRPr="00AB3EAB">
        <w:rPr>
          <w:rFonts w:ascii="Arial" w:eastAsia="Times New Roman" w:hAnsi="Arial" w:cs="Arial"/>
          <w:sz w:val="24"/>
          <w:szCs w:val="24"/>
        </w:rPr>
        <w:t>discussing</w:t>
      </w:r>
      <w:proofErr w:type="gramEnd"/>
      <w:r w:rsidRPr="00AB3EAB">
        <w:rPr>
          <w:rFonts w:ascii="Arial" w:eastAsia="Times New Roman" w:hAnsi="Arial" w:cs="Arial"/>
          <w:sz w:val="24"/>
          <w:szCs w:val="24"/>
        </w:rPr>
        <w:t xml:space="preserve"> the research portfolio with a faculty member with knowledge of this discipline.</w:t>
      </w:r>
    </w:p>
    <w:p w14:paraId="5AEE0F27" w14:textId="77777777" w:rsidR="00AB3EAB" w:rsidRPr="00AB3EAB" w:rsidRDefault="00AB3EAB" w:rsidP="00AB3EAB">
      <w:pPr>
        <w:numPr>
          <w:ilvl w:val="1"/>
          <w:numId w:val="1"/>
        </w:numPr>
        <w:spacing w:before="100" w:beforeAutospacing="1" w:after="100" w:afterAutospacing="1" w:line="240" w:lineRule="auto"/>
        <w:rPr>
          <w:rFonts w:ascii="Arial" w:eastAsia="Times New Roman" w:hAnsi="Arial" w:cs="Arial"/>
          <w:sz w:val="24"/>
          <w:szCs w:val="24"/>
        </w:rPr>
      </w:pPr>
      <w:proofErr w:type="gramStart"/>
      <w:r w:rsidRPr="00AB3EAB">
        <w:rPr>
          <w:rFonts w:ascii="Arial" w:eastAsia="Times New Roman" w:hAnsi="Arial" w:cs="Arial"/>
          <w:sz w:val="24"/>
          <w:szCs w:val="24"/>
        </w:rPr>
        <w:t>preparing</w:t>
      </w:r>
      <w:proofErr w:type="gramEnd"/>
      <w:r w:rsidRPr="00AB3EAB">
        <w:rPr>
          <w:rFonts w:ascii="Arial" w:eastAsia="Times New Roman" w:hAnsi="Arial" w:cs="Arial"/>
          <w:sz w:val="24"/>
          <w:szCs w:val="24"/>
        </w:rPr>
        <w:t xml:space="preserve"> a multimedia presentation of the research portfolio using proper and effective graphic format.</w:t>
      </w:r>
    </w:p>
    <w:p w14:paraId="79C83CC2" w14:textId="77777777" w:rsidR="00AB3EAB" w:rsidRPr="00AB3EAB" w:rsidRDefault="00AB3EAB" w:rsidP="00AB3EAB">
      <w:pPr>
        <w:numPr>
          <w:ilvl w:val="1"/>
          <w:numId w:val="1"/>
        </w:numPr>
        <w:spacing w:before="100" w:beforeAutospacing="1" w:after="100" w:afterAutospacing="1" w:line="240" w:lineRule="auto"/>
        <w:rPr>
          <w:rFonts w:ascii="Arial" w:eastAsia="Times New Roman" w:hAnsi="Arial" w:cs="Arial"/>
          <w:sz w:val="24"/>
          <w:szCs w:val="24"/>
        </w:rPr>
      </w:pPr>
      <w:proofErr w:type="gramStart"/>
      <w:r w:rsidRPr="00AB3EAB">
        <w:rPr>
          <w:rFonts w:ascii="Arial" w:eastAsia="Times New Roman" w:hAnsi="Arial" w:cs="Arial"/>
          <w:sz w:val="24"/>
          <w:szCs w:val="24"/>
        </w:rPr>
        <w:t>sharing</w:t>
      </w:r>
      <w:proofErr w:type="gramEnd"/>
      <w:r w:rsidRPr="00AB3EAB">
        <w:rPr>
          <w:rFonts w:ascii="Arial" w:eastAsia="Times New Roman" w:hAnsi="Arial" w:cs="Arial"/>
          <w:sz w:val="24"/>
          <w:szCs w:val="24"/>
        </w:rPr>
        <w:t xml:space="preserve"> the multimedia presentation with the seminar participants.</w:t>
      </w:r>
    </w:p>
    <w:p w14:paraId="11CFC668" w14:textId="77777777" w:rsidR="00AB3EAB" w:rsidRPr="00AB3EAB" w:rsidRDefault="00AB3EAB" w:rsidP="00AB3EAB">
      <w:pPr>
        <w:numPr>
          <w:ilvl w:val="1"/>
          <w:numId w:val="1"/>
        </w:numPr>
        <w:spacing w:before="100" w:beforeAutospacing="1" w:after="100" w:afterAutospacing="1" w:line="240" w:lineRule="auto"/>
        <w:rPr>
          <w:rFonts w:ascii="Arial" w:eastAsia="Times New Roman" w:hAnsi="Arial" w:cs="Arial"/>
          <w:sz w:val="24"/>
          <w:szCs w:val="24"/>
        </w:rPr>
      </w:pPr>
      <w:proofErr w:type="gramStart"/>
      <w:r w:rsidRPr="00AB3EAB">
        <w:rPr>
          <w:rFonts w:ascii="Arial" w:eastAsia="Times New Roman" w:hAnsi="Arial" w:cs="Arial"/>
          <w:sz w:val="24"/>
          <w:szCs w:val="24"/>
        </w:rPr>
        <w:t>engaging</w:t>
      </w:r>
      <w:proofErr w:type="gramEnd"/>
      <w:r w:rsidRPr="00AB3EAB">
        <w:rPr>
          <w:rFonts w:ascii="Arial" w:eastAsia="Times New Roman" w:hAnsi="Arial" w:cs="Arial"/>
          <w:sz w:val="24"/>
          <w:szCs w:val="24"/>
        </w:rPr>
        <w:t xml:space="preserve"> the seminar participants in a discussion related to the research portfolio.</w:t>
      </w:r>
    </w:p>
    <w:p w14:paraId="6AFB34DB" w14:textId="77777777" w:rsidR="00AB3EAB" w:rsidRPr="00AB3EAB" w:rsidRDefault="00AB3EAB" w:rsidP="00AB3EAB">
      <w:pPr>
        <w:numPr>
          <w:ilvl w:val="0"/>
          <w:numId w:val="1"/>
        </w:numPr>
        <w:spacing w:before="100" w:beforeAutospacing="1" w:after="100" w:afterAutospacing="1" w:line="240" w:lineRule="auto"/>
        <w:rPr>
          <w:rFonts w:ascii="Arial" w:eastAsia="Times New Roman" w:hAnsi="Arial" w:cs="Arial"/>
          <w:sz w:val="24"/>
          <w:szCs w:val="24"/>
        </w:rPr>
      </w:pPr>
      <w:r w:rsidRPr="00AB3EAB">
        <w:rPr>
          <w:rFonts w:ascii="Arial" w:eastAsia="Times New Roman" w:hAnsi="Arial" w:cs="Arial"/>
          <w:sz w:val="24"/>
          <w:szCs w:val="24"/>
        </w:rPr>
        <w:t>The student will lead a discussion related to the research portfolio and demonstrate critical thinking skills</w:t>
      </w:r>
      <w:r w:rsidRPr="00AB3EAB">
        <w:rPr>
          <w:rFonts w:ascii="Arial" w:eastAsia="Times New Roman" w:hAnsi="Arial" w:cs="Arial"/>
          <w:sz w:val="24"/>
          <w:szCs w:val="24"/>
        </w:rPr>
        <w:br/>
        <w:t>by:</w:t>
      </w:r>
    </w:p>
    <w:p w14:paraId="4227B4C9" w14:textId="77777777" w:rsidR="00AB3EAB" w:rsidRPr="00AB3EAB" w:rsidRDefault="00AB3EAB" w:rsidP="00AB3EAB">
      <w:pPr>
        <w:numPr>
          <w:ilvl w:val="1"/>
          <w:numId w:val="1"/>
        </w:numPr>
        <w:spacing w:before="100" w:beforeAutospacing="1" w:after="100" w:afterAutospacing="1" w:line="240" w:lineRule="auto"/>
        <w:rPr>
          <w:rFonts w:ascii="Arial" w:eastAsia="Times New Roman" w:hAnsi="Arial" w:cs="Arial"/>
          <w:sz w:val="24"/>
          <w:szCs w:val="24"/>
        </w:rPr>
      </w:pPr>
      <w:proofErr w:type="gramStart"/>
      <w:r w:rsidRPr="00AB3EAB">
        <w:rPr>
          <w:rFonts w:ascii="Arial" w:eastAsia="Times New Roman" w:hAnsi="Arial" w:cs="Arial"/>
          <w:sz w:val="24"/>
          <w:szCs w:val="24"/>
        </w:rPr>
        <w:t>evaluating</w:t>
      </w:r>
      <w:proofErr w:type="gramEnd"/>
      <w:r w:rsidRPr="00AB3EAB">
        <w:rPr>
          <w:rFonts w:ascii="Arial" w:eastAsia="Times New Roman" w:hAnsi="Arial" w:cs="Arial"/>
          <w:sz w:val="24"/>
          <w:szCs w:val="24"/>
        </w:rPr>
        <w:t>, critiquing and refining the research portfolio.</w:t>
      </w:r>
    </w:p>
    <w:p w14:paraId="084F6D59" w14:textId="77777777" w:rsidR="00AB3EAB" w:rsidRPr="00AB3EAB" w:rsidRDefault="00AB3EAB" w:rsidP="00AB3EAB">
      <w:pPr>
        <w:numPr>
          <w:ilvl w:val="1"/>
          <w:numId w:val="1"/>
        </w:numPr>
        <w:spacing w:before="100" w:beforeAutospacing="1" w:after="100" w:afterAutospacing="1" w:line="240" w:lineRule="auto"/>
        <w:rPr>
          <w:rFonts w:ascii="Arial" w:eastAsia="Times New Roman" w:hAnsi="Arial" w:cs="Arial"/>
          <w:sz w:val="24"/>
          <w:szCs w:val="24"/>
        </w:rPr>
      </w:pPr>
      <w:proofErr w:type="gramStart"/>
      <w:r w:rsidRPr="00AB3EAB">
        <w:rPr>
          <w:rFonts w:ascii="Arial" w:eastAsia="Times New Roman" w:hAnsi="Arial" w:cs="Arial"/>
          <w:sz w:val="24"/>
          <w:szCs w:val="24"/>
        </w:rPr>
        <w:t>composing</w:t>
      </w:r>
      <w:proofErr w:type="gramEnd"/>
      <w:r w:rsidRPr="00AB3EAB">
        <w:rPr>
          <w:rFonts w:ascii="Arial" w:eastAsia="Times New Roman" w:hAnsi="Arial" w:cs="Arial"/>
          <w:sz w:val="24"/>
          <w:szCs w:val="24"/>
        </w:rPr>
        <w:t xml:space="preserve"> questions for the seminar participants that require critical thinking.</w:t>
      </w:r>
    </w:p>
    <w:p w14:paraId="6A229924" w14:textId="77777777" w:rsidR="00AB3EAB" w:rsidRPr="00AB3EAB" w:rsidRDefault="00AB3EAB" w:rsidP="00AB3EAB">
      <w:pPr>
        <w:numPr>
          <w:ilvl w:val="1"/>
          <w:numId w:val="1"/>
        </w:numPr>
        <w:spacing w:before="100" w:beforeAutospacing="1" w:after="100" w:afterAutospacing="1" w:line="240" w:lineRule="auto"/>
        <w:rPr>
          <w:rFonts w:ascii="Arial" w:eastAsia="Times New Roman" w:hAnsi="Arial" w:cs="Arial"/>
          <w:sz w:val="24"/>
          <w:szCs w:val="24"/>
        </w:rPr>
      </w:pPr>
      <w:proofErr w:type="gramStart"/>
      <w:r w:rsidRPr="00AB3EAB">
        <w:rPr>
          <w:rFonts w:ascii="Arial" w:eastAsia="Times New Roman" w:hAnsi="Arial" w:cs="Arial"/>
          <w:sz w:val="24"/>
          <w:szCs w:val="24"/>
        </w:rPr>
        <w:t>developing</w:t>
      </w:r>
      <w:proofErr w:type="gramEnd"/>
      <w:r w:rsidRPr="00AB3EAB">
        <w:rPr>
          <w:rFonts w:ascii="Arial" w:eastAsia="Times New Roman" w:hAnsi="Arial" w:cs="Arial"/>
          <w:sz w:val="24"/>
          <w:szCs w:val="24"/>
        </w:rPr>
        <w:t xml:space="preserve"> a list of questions suitable for further research.</w:t>
      </w:r>
    </w:p>
    <w:p w14:paraId="4C59E18E" w14:textId="77777777" w:rsidR="00AB3EAB" w:rsidRPr="00AB3EAB" w:rsidRDefault="00AB3EAB" w:rsidP="00AB3EAB">
      <w:pPr>
        <w:numPr>
          <w:ilvl w:val="1"/>
          <w:numId w:val="1"/>
        </w:numPr>
        <w:spacing w:before="100" w:beforeAutospacing="1" w:after="100" w:afterAutospacing="1" w:line="240" w:lineRule="auto"/>
        <w:rPr>
          <w:rFonts w:ascii="Arial" w:eastAsia="Times New Roman" w:hAnsi="Arial" w:cs="Arial"/>
          <w:sz w:val="24"/>
          <w:szCs w:val="24"/>
        </w:rPr>
      </w:pPr>
      <w:proofErr w:type="gramStart"/>
      <w:r w:rsidRPr="00AB3EAB">
        <w:rPr>
          <w:rFonts w:ascii="Arial" w:eastAsia="Times New Roman" w:hAnsi="Arial" w:cs="Arial"/>
          <w:sz w:val="24"/>
          <w:szCs w:val="24"/>
        </w:rPr>
        <w:t>facilitating</w:t>
      </w:r>
      <w:proofErr w:type="gramEnd"/>
      <w:r w:rsidRPr="00AB3EAB">
        <w:rPr>
          <w:rFonts w:ascii="Arial" w:eastAsia="Times New Roman" w:hAnsi="Arial" w:cs="Arial"/>
          <w:sz w:val="24"/>
          <w:szCs w:val="24"/>
        </w:rPr>
        <w:t xml:space="preserve"> the interaction of the seminar participants during the presentation of the research portfolio.</w:t>
      </w:r>
    </w:p>
    <w:p w14:paraId="2F2ED882" w14:textId="77777777" w:rsidR="00AB3EAB" w:rsidRPr="00AB3EAB" w:rsidRDefault="00AB3EAB" w:rsidP="00AB3EAB">
      <w:pPr>
        <w:numPr>
          <w:ilvl w:val="0"/>
          <w:numId w:val="1"/>
        </w:numPr>
        <w:spacing w:before="100" w:beforeAutospacing="1" w:after="100" w:afterAutospacing="1" w:line="240" w:lineRule="auto"/>
        <w:rPr>
          <w:rFonts w:ascii="Arial" w:eastAsia="Times New Roman" w:hAnsi="Arial" w:cs="Arial"/>
          <w:sz w:val="24"/>
          <w:szCs w:val="24"/>
        </w:rPr>
      </w:pPr>
      <w:r w:rsidRPr="00AB3EAB">
        <w:rPr>
          <w:rFonts w:ascii="Arial" w:eastAsia="Times New Roman" w:hAnsi="Arial" w:cs="Arial"/>
          <w:sz w:val="24"/>
          <w:szCs w:val="24"/>
        </w:rPr>
        <w:t>The student will compare and critique published research, independent research and peer research by:</w:t>
      </w:r>
    </w:p>
    <w:p w14:paraId="3334B77D" w14:textId="77777777" w:rsidR="00AB3EAB" w:rsidRPr="00AB3EAB" w:rsidRDefault="00AB3EAB" w:rsidP="00AB3EAB">
      <w:pPr>
        <w:numPr>
          <w:ilvl w:val="1"/>
          <w:numId w:val="1"/>
        </w:numPr>
        <w:spacing w:before="100" w:beforeAutospacing="1" w:after="100" w:afterAutospacing="1" w:line="240" w:lineRule="auto"/>
        <w:rPr>
          <w:rFonts w:ascii="Arial" w:eastAsia="Times New Roman" w:hAnsi="Arial" w:cs="Arial"/>
          <w:sz w:val="24"/>
          <w:szCs w:val="24"/>
        </w:rPr>
      </w:pPr>
      <w:proofErr w:type="gramStart"/>
      <w:r w:rsidRPr="00AB3EAB">
        <w:rPr>
          <w:rFonts w:ascii="Arial" w:eastAsia="Times New Roman" w:hAnsi="Arial" w:cs="Arial"/>
          <w:sz w:val="24"/>
          <w:szCs w:val="24"/>
        </w:rPr>
        <w:t>selecting</w:t>
      </w:r>
      <w:proofErr w:type="gramEnd"/>
      <w:r w:rsidRPr="00AB3EAB">
        <w:rPr>
          <w:rFonts w:ascii="Arial" w:eastAsia="Times New Roman" w:hAnsi="Arial" w:cs="Arial"/>
          <w:sz w:val="24"/>
          <w:szCs w:val="24"/>
        </w:rPr>
        <w:t>, reading, analyzing and critiquing contemporary research.</w:t>
      </w:r>
    </w:p>
    <w:p w14:paraId="086FFC19" w14:textId="77777777" w:rsidR="00AB3EAB" w:rsidRPr="00AB3EAB" w:rsidRDefault="00AB3EAB" w:rsidP="00AB3EAB">
      <w:pPr>
        <w:numPr>
          <w:ilvl w:val="1"/>
          <w:numId w:val="1"/>
        </w:numPr>
        <w:spacing w:before="100" w:beforeAutospacing="1" w:after="100" w:afterAutospacing="1" w:line="240" w:lineRule="auto"/>
        <w:rPr>
          <w:rFonts w:ascii="Arial" w:eastAsia="Times New Roman" w:hAnsi="Arial" w:cs="Arial"/>
          <w:sz w:val="24"/>
          <w:szCs w:val="24"/>
        </w:rPr>
      </w:pPr>
      <w:proofErr w:type="gramStart"/>
      <w:r w:rsidRPr="00AB3EAB">
        <w:rPr>
          <w:rFonts w:ascii="Arial" w:eastAsia="Times New Roman" w:hAnsi="Arial" w:cs="Arial"/>
          <w:sz w:val="24"/>
          <w:szCs w:val="24"/>
        </w:rPr>
        <w:t>leading</w:t>
      </w:r>
      <w:proofErr w:type="gramEnd"/>
      <w:r w:rsidRPr="00AB3EAB">
        <w:rPr>
          <w:rFonts w:ascii="Arial" w:eastAsia="Times New Roman" w:hAnsi="Arial" w:cs="Arial"/>
          <w:sz w:val="24"/>
          <w:szCs w:val="24"/>
        </w:rPr>
        <w:t xml:space="preserve"> and participating in discussion of contemporary research.</w:t>
      </w:r>
    </w:p>
    <w:p w14:paraId="4B26FBB6" w14:textId="77777777" w:rsidR="00AB3EAB" w:rsidRPr="00AB3EAB" w:rsidRDefault="00AB3EAB" w:rsidP="00AB3EAB">
      <w:pPr>
        <w:numPr>
          <w:ilvl w:val="1"/>
          <w:numId w:val="1"/>
        </w:numPr>
        <w:spacing w:before="100" w:beforeAutospacing="1" w:after="100" w:afterAutospacing="1" w:line="240" w:lineRule="auto"/>
        <w:rPr>
          <w:rFonts w:ascii="Arial" w:eastAsia="Times New Roman" w:hAnsi="Arial" w:cs="Arial"/>
          <w:sz w:val="24"/>
          <w:szCs w:val="24"/>
        </w:rPr>
      </w:pPr>
      <w:proofErr w:type="gramStart"/>
      <w:r w:rsidRPr="00AB3EAB">
        <w:rPr>
          <w:rFonts w:ascii="Arial" w:eastAsia="Times New Roman" w:hAnsi="Arial" w:cs="Arial"/>
          <w:sz w:val="24"/>
          <w:szCs w:val="24"/>
        </w:rPr>
        <w:t>evaluating</w:t>
      </w:r>
      <w:proofErr w:type="gramEnd"/>
      <w:r w:rsidRPr="00AB3EAB">
        <w:rPr>
          <w:rFonts w:ascii="Arial" w:eastAsia="Times New Roman" w:hAnsi="Arial" w:cs="Arial"/>
          <w:sz w:val="24"/>
          <w:szCs w:val="24"/>
        </w:rPr>
        <w:t xml:space="preserve"> the relevance of his/her research portfolio and the research portfolios of peers to current published</w:t>
      </w:r>
      <w:r w:rsidRPr="00AB3EAB">
        <w:rPr>
          <w:rFonts w:ascii="Arial" w:eastAsia="Times New Roman" w:hAnsi="Arial" w:cs="Arial"/>
          <w:sz w:val="24"/>
          <w:szCs w:val="24"/>
        </w:rPr>
        <w:br/>
        <w:t>research.</w:t>
      </w:r>
    </w:p>
    <w:p w14:paraId="31934A89" w14:textId="77777777" w:rsidR="00AB3EAB" w:rsidRPr="00AB3EAB" w:rsidRDefault="00AB3EAB" w:rsidP="00AB3EAB">
      <w:pPr>
        <w:numPr>
          <w:ilvl w:val="1"/>
          <w:numId w:val="1"/>
        </w:numPr>
        <w:spacing w:before="100" w:beforeAutospacing="1" w:after="100" w:afterAutospacing="1" w:line="240" w:lineRule="auto"/>
        <w:rPr>
          <w:rFonts w:ascii="Arial" w:eastAsia="Times New Roman" w:hAnsi="Arial" w:cs="Arial"/>
          <w:sz w:val="24"/>
          <w:szCs w:val="24"/>
        </w:rPr>
      </w:pPr>
      <w:proofErr w:type="gramStart"/>
      <w:r w:rsidRPr="00AB3EAB">
        <w:rPr>
          <w:rFonts w:ascii="Arial" w:eastAsia="Times New Roman" w:hAnsi="Arial" w:cs="Arial"/>
          <w:sz w:val="24"/>
          <w:szCs w:val="24"/>
        </w:rPr>
        <w:t>comparing</w:t>
      </w:r>
      <w:proofErr w:type="gramEnd"/>
      <w:r w:rsidRPr="00AB3EAB">
        <w:rPr>
          <w:rFonts w:ascii="Arial" w:eastAsia="Times New Roman" w:hAnsi="Arial" w:cs="Arial"/>
          <w:sz w:val="24"/>
          <w:szCs w:val="24"/>
        </w:rPr>
        <w:t xml:space="preserve"> and contrasting research portfolios amongst the peer group.</w:t>
      </w:r>
    </w:p>
    <w:p w14:paraId="7A9F464D" w14:textId="77777777" w:rsidR="00AB3EAB" w:rsidRPr="00AB3EAB" w:rsidRDefault="00AB3EAB" w:rsidP="00AB3EAB">
      <w:pPr>
        <w:numPr>
          <w:ilvl w:val="1"/>
          <w:numId w:val="1"/>
        </w:numPr>
        <w:spacing w:before="100" w:beforeAutospacing="1" w:after="100" w:afterAutospacing="1" w:line="240" w:lineRule="auto"/>
        <w:rPr>
          <w:rFonts w:ascii="Arial" w:eastAsia="Times New Roman" w:hAnsi="Arial" w:cs="Arial"/>
          <w:sz w:val="24"/>
          <w:szCs w:val="24"/>
        </w:rPr>
      </w:pPr>
      <w:proofErr w:type="gramStart"/>
      <w:r w:rsidRPr="00AB3EAB">
        <w:rPr>
          <w:rFonts w:ascii="Arial" w:eastAsia="Times New Roman" w:hAnsi="Arial" w:cs="Arial"/>
          <w:sz w:val="24"/>
          <w:szCs w:val="24"/>
        </w:rPr>
        <w:t>collaborating</w:t>
      </w:r>
      <w:proofErr w:type="gramEnd"/>
      <w:r w:rsidRPr="00AB3EAB">
        <w:rPr>
          <w:rFonts w:ascii="Arial" w:eastAsia="Times New Roman" w:hAnsi="Arial" w:cs="Arial"/>
          <w:sz w:val="24"/>
          <w:szCs w:val="24"/>
        </w:rPr>
        <w:t xml:space="preserve"> with peers to strengthen and enhance the portfolios of the group.</w:t>
      </w:r>
    </w:p>
    <w:p w14:paraId="4B5904B0" w14:textId="77777777" w:rsidR="00AB3EAB" w:rsidRPr="00AB3EAB" w:rsidRDefault="00AB3EAB" w:rsidP="00AB3EAB">
      <w:pPr>
        <w:numPr>
          <w:ilvl w:val="0"/>
          <w:numId w:val="1"/>
        </w:numPr>
        <w:spacing w:before="100" w:beforeAutospacing="1" w:after="100" w:afterAutospacing="1" w:line="240" w:lineRule="auto"/>
        <w:rPr>
          <w:rFonts w:ascii="Arial" w:eastAsia="Times New Roman" w:hAnsi="Arial" w:cs="Arial"/>
          <w:sz w:val="24"/>
          <w:szCs w:val="24"/>
        </w:rPr>
      </w:pPr>
      <w:r w:rsidRPr="00AB3EAB">
        <w:rPr>
          <w:rFonts w:ascii="Arial" w:eastAsia="Times New Roman" w:hAnsi="Arial" w:cs="Arial"/>
          <w:sz w:val="24"/>
          <w:szCs w:val="24"/>
        </w:rPr>
        <w:lastRenderedPageBreak/>
        <w:t>The student will develop skills necessary for successful transition into the workforce and/or graduate or</w:t>
      </w:r>
      <w:r w:rsidRPr="00AB3EAB">
        <w:rPr>
          <w:rFonts w:ascii="Arial" w:eastAsia="Times New Roman" w:hAnsi="Arial" w:cs="Arial"/>
          <w:sz w:val="24"/>
          <w:szCs w:val="24"/>
        </w:rPr>
        <w:br/>
        <w:t>professional schools by:</w:t>
      </w:r>
    </w:p>
    <w:p w14:paraId="3115B293" w14:textId="77777777" w:rsidR="00AB3EAB" w:rsidRPr="00AB3EAB" w:rsidRDefault="00AB3EAB" w:rsidP="00AB3EAB">
      <w:pPr>
        <w:numPr>
          <w:ilvl w:val="1"/>
          <w:numId w:val="1"/>
        </w:numPr>
        <w:spacing w:before="100" w:beforeAutospacing="1" w:after="100" w:afterAutospacing="1" w:line="240" w:lineRule="auto"/>
        <w:rPr>
          <w:rFonts w:ascii="Arial" w:eastAsia="Times New Roman" w:hAnsi="Arial" w:cs="Arial"/>
          <w:sz w:val="24"/>
          <w:szCs w:val="24"/>
        </w:rPr>
      </w:pPr>
      <w:proofErr w:type="gramStart"/>
      <w:r w:rsidRPr="00AB3EAB">
        <w:rPr>
          <w:rFonts w:ascii="Arial" w:eastAsia="Times New Roman" w:hAnsi="Arial" w:cs="Arial"/>
          <w:sz w:val="24"/>
          <w:szCs w:val="24"/>
        </w:rPr>
        <w:t>exploring</w:t>
      </w:r>
      <w:proofErr w:type="gramEnd"/>
      <w:r w:rsidRPr="00AB3EAB">
        <w:rPr>
          <w:rFonts w:ascii="Arial" w:eastAsia="Times New Roman" w:hAnsi="Arial" w:cs="Arial"/>
          <w:sz w:val="24"/>
          <w:szCs w:val="24"/>
        </w:rPr>
        <w:t xml:space="preserve"> career opportunities within the biological sciences.</w:t>
      </w:r>
    </w:p>
    <w:p w14:paraId="287074B1" w14:textId="77777777" w:rsidR="00AB3EAB" w:rsidRPr="00AB3EAB" w:rsidRDefault="00AB3EAB" w:rsidP="00AB3EAB">
      <w:pPr>
        <w:numPr>
          <w:ilvl w:val="1"/>
          <w:numId w:val="1"/>
        </w:numPr>
        <w:spacing w:before="100" w:beforeAutospacing="1" w:after="100" w:afterAutospacing="1" w:line="240" w:lineRule="auto"/>
        <w:rPr>
          <w:rFonts w:ascii="Arial" w:eastAsia="Times New Roman" w:hAnsi="Arial" w:cs="Arial"/>
          <w:sz w:val="24"/>
          <w:szCs w:val="24"/>
        </w:rPr>
      </w:pPr>
      <w:proofErr w:type="gramStart"/>
      <w:r w:rsidRPr="00AB3EAB">
        <w:rPr>
          <w:rFonts w:ascii="Arial" w:eastAsia="Times New Roman" w:hAnsi="Arial" w:cs="Arial"/>
          <w:sz w:val="24"/>
          <w:szCs w:val="24"/>
        </w:rPr>
        <w:t>composing</w:t>
      </w:r>
      <w:proofErr w:type="gramEnd"/>
      <w:r w:rsidRPr="00AB3EAB">
        <w:rPr>
          <w:rFonts w:ascii="Arial" w:eastAsia="Times New Roman" w:hAnsi="Arial" w:cs="Arial"/>
          <w:sz w:val="24"/>
          <w:szCs w:val="24"/>
        </w:rPr>
        <w:t xml:space="preserve"> a curriculum vitae.</w:t>
      </w:r>
    </w:p>
    <w:p w14:paraId="7D39621E" w14:textId="77777777" w:rsidR="00AB3EAB" w:rsidRPr="00AB3EAB" w:rsidRDefault="00AB3EAB" w:rsidP="00AB3EAB">
      <w:pPr>
        <w:numPr>
          <w:ilvl w:val="1"/>
          <w:numId w:val="1"/>
        </w:numPr>
        <w:spacing w:before="100" w:beforeAutospacing="1" w:after="100" w:afterAutospacing="1" w:line="240" w:lineRule="auto"/>
        <w:rPr>
          <w:rFonts w:ascii="Arial" w:eastAsia="Times New Roman" w:hAnsi="Arial" w:cs="Arial"/>
          <w:sz w:val="24"/>
          <w:szCs w:val="24"/>
        </w:rPr>
      </w:pPr>
      <w:proofErr w:type="gramStart"/>
      <w:r w:rsidRPr="00AB3EAB">
        <w:rPr>
          <w:rFonts w:ascii="Arial" w:eastAsia="Times New Roman" w:hAnsi="Arial" w:cs="Arial"/>
          <w:sz w:val="24"/>
          <w:szCs w:val="24"/>
        </w:rPr>
        <w:t>practicing</w:t>
      </w:r>
      <w:proofErr w:type="gramEnd"/>
      <w:r w:rsidRPr="00AB3EAB">
        <w:rPr>
          <w:rFonts w:ascii="Arial" w:eastAsia="Times New Roman" w:hAnsi="Arial" w:cs="Arial"/>
          <w:sz w:val="24"/>
          <w:szCs w:val="24"/>
        </w:rPr>
        <w:t xml:space="preserve"> taking standardized tests, such as Graduate Record Examination (GRE), Medical College Admissions</w:t>
      </w:r>
      <w:r w:rsidRPr="00AB3EAB">
        <w:rPr>
          <w:rFonts w:ascii="Arial" w:eastAsia="Times New Roman" w:hAnsi="Arial" w:cs="Arial"/>
          <w:sz w:val="24"/>
          <w:szCs w:val="24"/>
        </w:rPr>
        <w:br/>
        <w:t>Test (MCAT) , Dental Admissions Test (DAT) or Pharmacy College Admissions Test (PCAT).</w:t>
      </w:r>
    </w:p>
    <w:p w14:paraId="1D762577" w14:textId="77777777" w:rsidR="00AB3EAB" w:rsidRPr="00AB3EAB" w:rsidRDefault="00AB3EAB" w:rsidP="00AB3EAB">
      <w:pPr>
        <w:numPr>
          <w:ilvl w:val="1"/>
          <w:numId w:val="1"/>
        </w:numPr>
        <w:spacing w:before="100" w:beforeAutospacing="1" w:after="100" w:afterAutospacing="1" w:line="240" w:lineRule="auto"/>
        <w:rPr>
          <w:rFonts w:ascii="Arial" w:eastAsia="Times New Roman" w:hAnsi="Arial" w:cs="Arial"/>
          <w:sz w:val="24"/>
          <w:szCs w:val="24"/>
        </w:rPr>
      </w:pPr>
      <w:proofErr w:type="gramStart"/>
      <w:r w:rsidRPr="00AB3EAB">
        <w:rPr>
          <w:rFonts w:ascii="Arial" w:eastAsia="Times New Roman" w:hAnsi="Arial" w:cs="Arial"/>
          <w:sz w:val="24"/>
          <w:szCs w:val="24"/>
        </w:rPr>
        <w:t>producing</w:t>
      </w:r>
      <w:proofErr w:type="gramEnd"/>
      <w:r w:rsidRPr="00AB3EAB">
        <w:rPr>
          <w:rFonts w:ascii="Arial" w:eastAsia="Times New Roman" w:hAnsi="Arial" w:cs="Arial"/>
          <w:sz w:val="24"/>
          <w:szCs w:val="24"/>
        </w:rPr>
        <w:t xml:space="preserve"> job and/or school applications.</w:t>
      </w:r>
    </w:p>
    <w:p w14:paraId="588816C7" w14:textId="77777777" w:rsidR="00AB3EAB" w:rsidRPr="00AB3EAB" w:rsidRDefault="00AB3EAB" w:rsidP="00AB3EAB">
      <w:pPr>
        <w:numPr>
          <w:ilvl w:val="1"/>
          <w:numId w:val="1"/>
        </w:numPr>
        <w:spacing w:before="100" w:beforeAutospacing="1" w:after="100" w:afterAutospacing="1" w:line="240" w:lineRule="auto"/>
        <w:rPr>
          <w:rFonts w:ascii="Arial" w:eastAsia="Times New Roman" w:hAnsi="Arial" w:cs="Arial"/>
          <w:sz w:val="24"/>
          <w:szCs w:val="24"/>
        </w:rPr>
      </w:pPr>
      <w:proofErr w:type="gramStart"/>
      <w:r w:rsidRPr="00AB3EAB">
        <w:rPr>
          <w:rFonts w:ascii="Arial" w:eastAsia="Times New Roman" w:hAnsi="Arial" w:cs="Arial"/>
          <w:sz w:val="24"/>
          <w:szCs w:val="24"/>
        </w:rPr>
        <w:t>discovering</w:t>
      </w:r>
      <w:proofErr w:type="gramEnd"/>
      <w:r w:rsidRPr="00AB3EAB">
        <w:rPr>
          <w:rFonts w:ascii="Arial" w:eastAsia="Times New Roman" w:hAnsi="Arial" w:cs="Arial"/>
          <w:sz w:val="24"/>
          <w:szCs w:val="24"/>
        </w:rPr>
        <w:t xml:space="preserve"> effective interview techniques.</w:t>
      </w:r>
    </w:p>
    <w:p w14:paraId="77DEB43F" w14:textId="77777777" w:rsidR="00AB3EAB" w:rsidRPr="00AB3EAB" w:rsidRDefault="00AB3EAB" w:rsidP="00AB3EAB">
      <w:pPr>
        <w:spacing w:before="100" w:beforeAutospacing="1" w:after="100" w:afterAutospacing="1" w:line="240" w:lineRule="auto"/>
        <w:rPr>
          <w:rFonts w:ascii="Arial" w:eastAsia="Times New Roman" w:hAnsi="Arial" w:cs="Arial"/>
          <w:sz w:val="24"/>
          <w:szCs w:val="24"/>
        </w:rPr>
      </w:pPr>
      <w:r w:rsidRPr="00AB3EAB">
        <w:rPr>
          <w:rFonts w:ascii="Arial" w:eastAsia="Times New Roman" w:hAnsi="Arial" w:cs="Arial"/>
          <w:b/>
          <w:bCs/>
          <w:sz w:val="24"/>
          <w:szCs w:val="24"/>
        </w:rPr>
        <w:t>Prerequisites</w:t>
      </w:r>
    </w:p>
    <w:p w14:paraId="35B5BA91" w14:textId="77777777" w:rsidR="00AB3EAB" w:rsidRPr="00AB3EAB" w:rsidRDefault="00AB3EAB" w:rsidP="00AB3EAB">
      <w:pPr>
        <w:spacing w:before="100" w:beforeAutospacing="1" w:after="100" w:afterAutospacing="1" w:line="240" w:lineRule="auto"/>
        <w:rPr>
          <w:rFonts w:ascii="Arial" w:eastAsia="Times New Roman" w:hAnsi="Arial" w:cs="Arial"/>
          <w:sz w:val="24"/>
          <w:szCs w:val="24"/>
        </w:rPr>
      </w:pPr>
      <w:r w:rsidRPr="00AB3EAB">
        <w:rPr>
          <w:rFonts w:ascii="Arial" w:eastAsia="Times New Roman" w:hAnsi="Arial" w:cs="Arial"/>
          <w:sz w:val="24"/>
          <w:szCs w:val="24"/>
        </w:rPr>
        <w:t>Completion of at least 42 credits of required core and elective courses within the Baccalaureate Biology program with a grade of “C” or better.</w:t>
      </w:r>
    </w:p>
    <w:p w14:paraId="17C312E3" w14:textId="77777777" w:rsidR="00AB3EAB" w:rsidRPr="00AB3EAB" w:rsidRDefault="00AB3EAB" w:rsidP="00AB3EAB">
      <w:pPr>
        <w:spacing w:before="100" w:beforeAutospacing="1" w:after="100" w:afterAutospacing="1" w:line="240" w:lineRule="auto"/>
        <w:rPr>
          <w:rFonts w:ascii="Arial" w:eastAsia="Times New Roman" w:hAnsi="Arial" w:cs="Arial"/>
          <w:sz w:val="24"/>
          <w:szCs w:val="24"/>
        </w:rPr>
      </w:pPr>
      <w:r w:rsidRPr="00AB3EAB">
        <w:rPr>
          <w:rFonts w:ascii="Arial" w:eastAsia="Times New Roman" w:hAnsi="Arial" w:cs="Arial"/>
          <w:b/>
          <w:bCs/>
          <w:sz w:val="24"/>
          <w:szCs w:val="24"/>
        </w:rPr>
        <w:t>Availability of Course Content</w:t>
      </w:r>
    </w:p>
    <w:p w14:paraId="31B84982" w14:textId="77777777" w:rsidR="00AB3EAB" w:rsidRPr="00AB3EAB" w:rsidRDefault="00AB3EAB" w:rsidP="00AB3EAB">
      <w:pPr>
        <w:spacing w:before="100" w:beforeAutospacing="1" w:after="100" w:afterAutospacing="1" w:line="240" w:lineRule="auto"/>
        <w:rPr>
          <w:rFonts w:ascii="Arial" w:eastAsia="Times New Roman" w:hAnsi="Arial" w:cs="Arial"/>
          <w:sz w:val="24"/>
          <w:szCs w:val="24"/>
        </w:rPr>
      </w:pPr>
      <w:r w:rsidRPr="00AB3EAB">
        <w:rPr>
          <w:rFonts w:ascii="Arial" w:eastAsia="Times New Roman" w:hAnsi="Arial" w:cs="Arial"/>
          <w:sz w:val="24"/>
          <w:szCs w:val="24"/>
        </w:rPr>
        <w:t>The course will be available throughout the term, and you may work ahead, however, some assignments may not be accessible after their due dates, and many of the assignments require peer review and feedback, so working ahead is limited.</w:t>
      </w:r>
    </w:p>
    <w:p w14:paraId="05E8DF2A" w14:textId="77777777" w:rsidR="00AB3EAB" w:rsidRPr="00AB3EAB" w:rsidRDefault="00AB3EAB" w:rsidP="00AB3EAB">
      <w:pPr>
        <w:spacing w:before="100" w:beforeAutospacing="1" w:after="100" w:afterAutospacing="1" w:line="240" w:lineRule="auto"/>
        <w:rPr>
          <w:rFonts w:ascii="Arial" w:eastAsia="Times New Roman" w:hAnsi="Arial" w:cs="Arial"/>
          <w:sz w:val="24"/>
          <w:szCs w:val="24"/>
        </w:rPr>
      </w:pPr>
      <w:r w:rsidRPr="00AB3EAB">
        <w:rPr>
          <w:rFonts w:ascii="Arial" w:eastAsia="Times New Roman" w:hAnsi="Arial" w:cs="Arial"/>
          <w:b/>
          <w:bCs/>
          <w:sz w:val="24"/>
          <w:szCs w:val="24"/>
        </w:rPr>
        <w:t>REQUIRED TEXTBOOK &amp; OTHER RESOURCE INFORMATION</w:t>
      </w:r>
    </w:p>
    <w:p w14:paraId="13A9A1B5" w14:textId="77777777" w:rsidR="00D8085A" w:rsidRDefault="00AB3EAB" w:rsidP="00AB3EAB">
      <w:pPr>
        <w:numPr>
          <w:ilvl w:val="0"/>
          <w:numId w:val="2"/>
        </w:numPr>
        <w:spacing w:before="100" w:beforeAutospacing="1" w:after="100" w:afterAutospacing="1" w:line="240" w:lineRule="auto"/>
        <w:rPr>
          <w:rFonts w:ascii="Arial" w:eastAsia="Times New Roman" w:hAnsi="Arial" w:cs="Arial"/>
          <w:sz w:val="24"/>
          <w:szCs w:val="24"/>
        </w:rPr>
      </w:pPr>
      <w:r w:rsidRPr="00AB3EAB">
        <w:rPr>
          <w:rFonts w:ascii="Arial" w:eastAsia="Times New Roman" w:hAnsi="Arial" w:cs="Arial"/>
          <w:b/>
          <w:bCs/>
          <w:sz w:val="24"/>
          <w:szCs w:val="24"/>
        </w:rPr>
        <w:t>Required Text:</w:t>
      </w:r>
      <w:r w:rsidRPr="00AB3EAB">
        <w:rPr>
          <w:rFonts w:ascii="Arial" w:eastAsia="Times New Roman" w:hAnsi="Arial" w:cs="Arial"/>
          <w:sz w:val="24"/>
          <w:szCs w:val="24"/>
        </w:rPr>
        <w:t> </w:t>
      </w:r>
      <w:r w:rsidR="00D8085A" w:rsidRPr="00D8085A">
        <w:rPr>
          <w:rFonts w:ascii="Arial" w:eastAsia="Times New Roman" w:hAnsi="Arial" w:cs="Arial"/>
          <w:sz w:val="24"/>
          <w:szCs w:val="24"/>
        </w:rPr>
        <w:t xml:space="preserve">Hofmann, AH. 2022. Writing in the Biological Sciences. </w:t>
      </w:r>
      <w:proofErr w:type="gramStart"/>
      <w:r w:rsidR="00D8085A" w:rsidRPr="00D8085A">
        <w:rPr>
          <w:rFonts w:ascii="Arial" w:eastAsia="Times New Roman" w:hAnsi="Arial" w:cs="Arial"/>
          <w:sz w:val="24"/>
          <w:szCs w:val="24"/>
        </w:rPr>
        <w:t>4th</w:t>
      </w:r>
      <w:proofErr w:type="gramEnd"/>
      <w:r w:rsidR="00D8085A" w:rsidRPr="00D8085A">
        <w:rPr>
          <w:rFonts w:ascii="Arial" w:eastAsia="Times New Roman" w:hAnsi="Arial" w:cs="Arial"/>
          <w:sz w:val="24"/>
          <w:szCs w:val="24"/>
        </w:rPr>
        <w:t xml:space="preserve"> Edition. Oxford University Press. ISBN 978-0-19-754358-0</w:t>
      </w:r>
    </w:p>
    <w:p w14:paraId="51C6070D" w14:textId="1E830322" w:rsidR="00AB3EAB" w:rsidRPr="00AB3EAB" w:rsidRDefault="00D8085A" w:rsidP="00AB3EAB">
      <w:pPr>
        <w:numPr>
          <w:ilvl w:val="0"/>
          <w:numId w:val="2"/>
        </w:numPr>
        <w:spacing w:before="100" w:beforeAutospacing="1" w:after="100" w:afterAutospacing="1" w:line="240" w:lineRule="auto"/>
        <w:rPr>
          <w:rFonts w:ascii="Arial" w:eastAsia="Times New Roman" w:hAnsi="Arial" w:cs="Arial"/>
          <w:sz w:val="24"/>
          <w:szCs w:val="24"/>
        </w:rPr>
      </w:pPr>
      <w:r>
        <w:rPr>
          <w:rFonts w:ascii="Arial" w:eastAsia="Times New Roman" w:hAnsi="Arial" w:cs="Arial"/>
          <w:b/>
          <w:bCs/>
          <w:sz w:val="24"/>
          <w:szCs w:val="24"/>
        </w:rPr>
        <w:t>Note:</w:t>
      </w:r>
      <w:r>
        <w:rPr>
          <w:rFonts w:ascii="Arial" w:eastAsia="Times New Roman" w:hAnsi="Arial" w:cs="Arial"/>
          <w:sz w:val="24"/>
          <w:szCs w:val="24"/>
        </w:rPr>
        <w:t xml:space="preserve"> if you have a copy of the 3</w:t>
      </w:r>
      <w:r w:rsidRPr="00D8085A">
        <w:rPr>
          <w:rFonts w:ascii="Arial" w:eastAsia="Times New Roman" w:hAnsi="Arial" w:cs="Arial"/>
          <w:sz w:val="24"/>
          <w:szCs w:val="24"/>
          <w:vertAlign w:val="superscript"/>
        </w:rPr>
        <w:t>rd</w:t>
      </w:r>
      <w:r>
        <w:rPr>
          <w:rFonts w:ascii="Arial" w:eastAsia="Times New Roman" w:hAnsi="Arial" w:cs="Arial"/>
          <w:sz w:val="24"/>
          <w:szCs w:val="24"/>
        </w:rPr>
        <w:t xml:space="preserve"> edition already, you may use it and do not need to purchase a new book</w:t>
      </w:r>
      <w:r w:rsidR="00AB3EAB" w:rsidRPr="00AB3EAB">
        <w:rPr>
          <w:rFonts w:ascii="Arial" w:eastAsia="Times New Roman" w:hAnsi="Arial" w:cs="Arial"/>
          <w:sz w:val="24"/>
          <w:szCs w:val="24"/>
        </w:rPr>
        <w:br/>
        <w:t>Additional selected weekly readings will be posted on MyCourses</w:t>
      </w:r>
    </w:p>
    <w:p w14:paraId="350971CA" w14:textId="77777777" w:rsidR="00AB3EAB" w:rsidRPr="00AB3EAB" w:rsidRDefault="00AB3EAB" w:rsidP="00AB3EAB">
      <w:pPr>
        <w:spacing w:before="100" w:beforeAutospacing="1" w:after="100" w:afterAutospacing="1" w:line="240" w:lineRule="auto"/>
        <w:rPr>
          <w:rFonts w:ascii="Arial" w:eastAsia="Times New Roman" w:hAnsi="Arial" w:cs="Arial"/>
          <w:sz w:val="24"/>
          <w:szCs w:val="24"/>
        </w:rPr>
      </w:pPr>
      <w:r w:rsidRPr="00AB3EAB">
        <w:rPr>
          <w:rFonts w:ascii="Arial" w:eastAsia="Times New Roman" w:hAnsi="Arial" w:cs="Arial"/>
          <w:sz w:val="24"/>
          <w:szCs w:val="24"/>
        </w:rPr>
        <w:t>View the </w:t>
      </w:r>
      <w:hyperlink r:id="rId7" w:tgtFrame="_blank" w:history="1">
        <w:r w:rsidRPr="00AB3EAB">
          <w:rPr>
            <w:rFonts w:ascii="Arial" w:eastAsia="Times New Roman" w:hAnsi="Arial" w:cs="Arial"/>
            <w:color w:val="0000FF"/>
            <w:sz w:val="24"/>
            <w:szCs w:val="24"/>
            <w:u w:val="single"/>
          </w:rPr>
          <w:t>Textbooks</w:t>
        </w:r>
      </w:hyperlink>
      <w:r w:rsidRPr="00AB3EAB">
        <w:rPr>
          <w:rFonts w:ascii="Arial" w:eastAsia="Times New Roman" w:hAnsi="Arial" w:cs="Arial"/>
          <w:sz w:val="24"/>
          <w:szCs w:val="24"/>
        </w:rPr>
        <w:t> site.</w:t>
      </w:r>
    </w:p>
    <w:p w14:paraId="465F13B8" w14:textId="77777777" w:rsidR="00AB3EAB" w:rsidRPr="00AB3EAB" w:rsidRDefault="00AB3EAB" w:rsidP="00AB3EAB">
      <w:pPr>
        <w:spacing w:before="100" w:beforeAutospacing="1" w:after="100" w:afterAutospacing="1" w:line="240" w:lineRule="auto"/>
        <w:rPr>
          <w:rFonts w:ascii="Arial" w:eastAsia="Times New Roman" w:hAnsi="Arial" w:cs="Arial"/>
          <w:sz w:val="24"/>
          <w:szCs w:val="24"/>
        </w:rPr>
      </w:pPr>
      <w:r w:rsidRPr="00AB3EAB">
        <w:rPr>
          <w:rFonts w:ascii="Arial" w:eastAsia="Times New Roman" w:hAnsi="Arial" w:cs="Arial"/>
          <w:sz w:val="24"/>
          <w:szCs w:val="24"/>
        </w:rPr>
        <w:t>View the </w:t>
      </w:r>
      <w:hyperlink r:id="rId8" w:tgtFrame="_blank" w:history="1">
        <w:r w:rsidRPr="00AB3EAB">
          <w:rPr>
            <w:rFonts w:ascii="Arial" w:eastAsia="Times New Roman" w:hAnsi="Arial" w:cs="Arial"/>
            <w:color w:val="0000FF"/>
            <w:sz w:val="24"/>
            <w:szCs w:val="24"/>
            <w:u w:val="single"/>
          </w:rPr>
          <w:t>Learning Resources</w:t>
        </w:r>
      </w:hyperlink>
      <w:r w:rsidRPr="00AB3EAB">
        <w:rPr>
          <w:rFonts w:ascii="Arial" w:eastAsia="Times New Roman" w:hAnsi="Arial" w:cs="Arial"/>
          <w:sz w:val="24"/>
          <w:szCs w:val="24"/>
        </w:rPr>
        <w:t> site.</w:t>
      </w:r>
    </w:p>
    <w:p w14:paraId="488462AB" w14:textId="77777777" w:rsidR="00AB3EAB" w:rsidRPr="00AB3EAB" w:rsidRDefault="00AB3EAB" w:rsidP="00AB3EAB">
      <w:pPr>
        <w:spacing w:before="100" w:beforeAutospacing="1" w:after="100" w:afterAutospacing="1" w:line="240" w:lineRule="auto"/>
        <w:rPr>
          <w:rFonts w:ascii="Arial" w:eastAsia="Times New Roman" w:hAnsi="Arial" w:cs="Arial"/>
          <w:sz w:val="24"/>
          <w:szCs w:val="24"/>
        </w:rPr>
      </w:pPr>
      <w:r w:rsidRPr="00AB3EAB">
        <w:rPr>
          <w:rFonts w:ascii="Arial" w:eastAsia="Times New Roman" w:hAnsi="Arial" w:cs="Arial"/>
          <w:b/>
          <w:bCs/>
          <w:sz w:val="24"/>
          <w:szCs w:val="24"/>
        </w:rPr>
        <w:t>LEARNER SUPPORT</w:t>
      </w:r>
    </w:p>
    <w:p w14:paraId="19CA1862" w14:textId="77777777" w:rsidR="00AB3EAB" w:rsidRPr="00AB3EAB" w:rsidRDefault="00AB3EAB" w:rsidP="00AB3EAB">
      <w:pPr>
        <w:spacing w:before="100" w:beforeAutospacing="1" w:after="100" w:afterAutospacing="1" w:line="240" w:lineRule="auto"/>
        <w:rPr>
          <w:rFonts w:ascii="Arial" w:eastAsia="Times New Roman" w:hAnsi="Arial" w:cs="Arial"/>
          <w:sz w:val="24"/>
          <w:szCs w:val="24"/>
        </w:rPr>
      </w:pPr>
      <w:r w:rsidRPr="00AB3EAB">
        <w:rPr>
          <w:rFonts w:ascii="Arial" w:eastAsia="Times New Roman" w:hAnsi="Arial" w:cs="Arial"/>
          <w:sz w:val="24"/>
          <w:szCs w:val="24"/>
        </w:rPr>
        <w:t xml:space="preserve">Answers to questions regarding accommodations </w:t>
      </w:r>
      <w:proofErr w:type="gramStart"/>
      <w:r w:rsidRPr="00AB3EAB">
        <w:rPr>
          <w:rFonts w:ascii="Arial" w:eastAsia="Times New Roman" w:hAnsi="Arial" w:cs="Arial"/>
          <w:sz w:val="24"/>
          <w:szCs w:val="24"/>
        </w:rPr>
        <w:t>may be found</w:t>
      </w:r>
      <w:proofErr w:type="gramEnd"/>
      <w:r w:rsidRPr="00AB3EAB">
        <w:rPr>
          <w:rFonts w:ascii="Arial" w:eastAsia="Times New Roman" w:hAnsi="Arial" w:cs="Arial"/>
          <w:sz w:val="24"/>
          <w:szCs w:val="24"/>
        </w:rPr>
        <w:t xml:space="preserve"> at the </w:t>
      </w:r>
      <w:hyperlink r:id="rId9" w:tgtFrame="_blank" w:history="1">
        <w:r w:rsidRPr="00AB3EAB">
          <w:rPr>
            <w:rFonts w:ascii="Arial" w:eastAsia="Times New Roman" w:hAnsi="Arial" w:cs="Arial"/>
            <w:color w:val="0000FF"/>
            <w:sz w:val="24"/>
            <w:szCs w:val="24"/>
            <w:u w:val="single"/>
          </w:rPr>
          <w:t>Accessibility Services</w:t>
        </w:r>
      </w:hyperlink>
      <w:r w:rsidRPr="00AB3EAB">
        <w:rPr>
          <w:rFonts w:ascii="Arial" w:eastAsia="Times New Roman" w:hAnsi="Arial" w:cs="Arial"/>
          <w:sz w:val="24"/>
          <w:szCs w:val="24"/>
        </w:rPr>
        <w:t> site. If you are in need of accommodations, please contact a campus </w:t>
      </w:r>
      <w:hyperlink r:id="rId10" w:tgtFrame="_blank" w:history="1">
        <w:r w:rsidRPr="00AB3EAB">
          <w:rPr>
            <w:rFonts w:ascii="Arial" w:eastAsia="Times New Roman" w:hAnsi="Arial" w:cs="Arial"/>
            <w:color w:val="0000FF"/>
            <w:sz w:val="24"/>
            <w:szCs w:val="24"/>
            <w:u w:val="single"/>
          </w:rPr>
          <w:t>Accessibility Services Coordinator</w:t>
        </w:r>
      </w:hyperlink>
      <w:r w:rsidRPr="00AB3EAB">
        <w:rPr>
          <w:rFonts w:ascii="Arial" w:eastAsia="Times New Roman" w:hAnsi="Arial" w:cs="Arial"/>
          <w:sz w:val="24"/>
          <w:szCs w:val="24"/>
        </w:rPr>
        <w:t>. If you need a Sign Language Interpreter, complete the </w:t>
      </w:r>
      <w:hyperlink r:id="rId11" w:tgtFrame="_blank" w:history="1">
        <w:r w:rsidRPr="00AB3EAB">
          <w:rPr>
            <w:rFonts w:ascii="Arial" w:eastAsia="Times New Roman" w:hAnsi="Arial" w:cs="Arial"/>
            <w:color w:val="0000FF"/>
            <w:sz w:val="24"/>
            <w:szCs w:val="24"/>
            <w:u w:val="single"/>
          </w:rPr>
          <w:t>Interpreter/</w:t>
        </w:r>
        <w:proofErr w:type="spellStart"/>
        <w:r w:rsidRPr="00AB3EAB">
          <w:rPr>
            <w:rFonts w:ascii="Arial" w:eastAsia="Times New Roman" w:hAnsi="Arial" w:cs="Arial"/>
            <w:color w:val="0000FF"/>
            <w:sz w:val="24"/>
            <w:szCs w:val="24"/>
            <w:u w:val="single"/>
          </w:rPr>
          <w:t>Captionist</w:t>
        </w:r>
        <w:proofErr w:type="spellEnd"/>
        <w:r w:rsidRPr="00AB3EAB">
          <w:rPr>
            <w:rFonts w:ascii="Arial" w:eastAsia="Times New Roman" w:hAnsi="Arial" w:cs="Arial"/>
            <w:color w:val="0000FF"/>
            <w:sz w:val="24"/>
            <w:szCs w:val="24"/>
            <w:u w:val="single"/>
          </w:rPr>
          <w:t xml:space="preserve"> Request Form</w:t>
        </w:r>
      </w:hyperlink>
      <w:r w:rsidRPr="00AB3EAB">
        <w:rPr>
          <w:rFonts w:ascii="Arial" w:eastAsia="Times New Roman" w:hAnsi="Arial" w:cs="Arial"/>
          <w:sz w:val="24"/>
          <w:szCs w:val="24"/>
        </w:rPr>
        <w:t>.</w:t>
      </w:r>
    </w:p>
    <w:p w14:paraId="79162E68" w14:textId="77777777" w:rsidR="00AB3EAB" w:rsidRPr="00AB3EAB" w:rsidRDefault="00AB3EAB" w:rsidP="00AB3EAB">
      <w:pPr>
        <w:spacing w:before="100" w:beforeAutospacing="1" w:after="100" w:afterAutospacing="1" w:line="240" w:lineRule="auto"/>
        <w:rPr>
          <w:rFonts w:ascii="Arial" w:eastAsia="Times New Roman" w:hAnsi="Arial" w:cs="Arial"/>
          <w:sz w:val="24"/>
          <w:szCs w:val="24"/>
        </w:rPr>
      </w:pPr>
      <w:r w:rsidRPr="00AB3EAB">
        <w:rPr>
          <w:rFonts w:ascii="Arial" w:eastAsia="Times New Roman" w:hAnsi="Arial" w:cs="Arial"/>
          <w:sz w:val="24"/>
          <w:szCs w:val="24"/>
        </w:rPr>
        <w:t>View the </w:t>
      </w:r>
      <w:hyperlink r:id="rId12" w:tgtFrame="_blank" w:history="1">
        <w:r w:rsidRPr="00AB3EAB">
          <w:rPr>
            <w:rFonts w:ascii="Arial" w:eastAsia="Times New Roman" w:hAnsi="Arial" w:cs="Arial"/>
            <w:color w:val="0000FF"/>
            <w:sz w:val="24"/>
            <w:szCs w:val="24"/>
            <w:u w:val="single"/>
          </w:rPr>
          <w:t>Learning Resources</w:t>
        </w:r>
      </w:hyperlink>
      <w:r w:rsidRPr="00AB3EAB">
        <w:rPr>
          <w:rFonts w:ascii="Arial" w:eastAsia="Times New Roman" w:hAnsi="Arial" w:cs="Arial"/>
          <w:sz w:val="24"/>
          <w:szCs w:val="24"/>
        </w:rPr>
        <w:t> site.</w:t>
      </w:r>
    </w:p>
    <w:p w14:paraId="62FF3E92" w14:textId="77777777" w:rsidR="00AB3EAB" w:rsidRPr="00AB3EAB" w:rsidRDefault="00AB3EAB" w:rsidP="00AB3EAB">
      <w:pPr>
        <w:spacing w:before="100" w:beforeAutospacing="1" w:after="100" w:afterAutospacing="1" w:line="240" w:lineRule="auto"/>
        <w:rPr>
          <w:rFonts w:ascii="Arial" w:eastAsia="Times New Roman" w:hAnsi="Arial" w:cs="Arial"/>
          <w:sz w:val="24"/>
          <w:szCs w:val="24"/>
        </w:rPr>
      </w:pPr>
      <w:r w:rsidRPr="00AB3EAB">
        <w:rPr>
          <w:rFonts w:ascii="Arial" w:eastAsia="Times New Roman" w:hAnsi="Arial" w:cs="Arial"/>
          <w:sz w:val="24"/>
          <w:szCs w:val="24"/>
        </w:rPr>
        <w:t>View the </w:t>
      </w:r>
      <w:hyperlink r:id="rId13" w:tgtFrame="_blank" w:history="1">
        <w:r w:rsidRPr="00AB3EAB">
          <w:rPr>
            <w:rFonts w:ascii="Arial" w:eastAsia="Times New Roman" w:hAnsi="Arial" w:cs="Arial"/>
            <w:color w:val="0000FF"/>
            <w:sz w:val="24"/>
            <w:szCs w:val="24"/>
            <w:u w:val="single"/>
          </w:rPr>
          <w:t>Learning Center Tutoring Schedules</w:t>
        </w:r>
      </w:hyperlink>
      <w:r w:rsidRPr="00AB3EAB">
        <w:rPr>
          <w:rFonts w:ascii="Arial" w:eastAsia="Times New Roman" w:hAnsi="Arial" w:cs="Arial"/>
          <w:sz w:val="24"/>
          <w:szCs w:val="24"/>
        </w:rPr>
        <w:t>.</w:t>
      </w:r>
    </w:p>
    <w:p w14:paraId="75104B5D" w14:textId="77777777" w:rsidR="00AB3EAB" w:rsidRPr="00AB3EAB" w:rsidRDefault="00AB3EAB" w:rsidP="00AB3EAB">
      <w:pPr>
        <w:spacing w:before="100" w:beforeAutospacing="1" w:after="100" w:afterAutospacing="1" w:line="240" w:lineRule="auto"/>
        <w:rPr>
          <w:rFonts w:ascii="Arial" w:eastAsia="Times New Roman" w:hAnsi="Arial" w:cs="Arial"/>
          <w:sz w:val="24"/>
          <w:szCs w:val="24"/>
        </w:rPr>
      </w:pPr>
      <w:r w:rsidRPr="00AB3EAB">
        <w:rPr>
          <w:rFonts w:ascii="Arial" w:eastAsia="Times New Roman" w:hAnsi="Arial" w:cs="Arial"/>
          <w:sz w:val="24"/>
          <w:szCs w:val="24"/>
        </w:rPr>
        <w:lastRenderedPageBreak/>
        <w:t>View the </w:t>
      </w:r>
      <w:hyperlink r:id="rId14" w:tgtFrame="_blank" w:history="1">
        <w:r w:rsidRPr="00AB3EAB">
          <w:rPr>
            <w:rFonts w:ascii="Arial" w:eastAsia="Times New Roman" w:hAnsi="Arial" w:cs="Arial"/>
            <w:color w:val="0000FF"/>
            <w:sz w:val="24"/>
            <w:szCs w:val="24"/>
            <w:u w:val="single"/>
          </w:rPr>
          <w:t>Student Services</w:t>
        </w:r>
      </w:hyperlink>
      <w:r w:rsidRPr="00AB3EAB">
        <w:rPr>
          <w:rFonts w:ascii="Arial" w:eastAsia="Times New Roman" w:hAnsi="Arial" w:cs="Arial"/>
          <w:sz w:val="24"/>
          <w:szCs w:val="24"/>
        </w:rPr>
        <w:t> site.</w:t>
      </w:r>
    </w:p>
    <w:p w14:paraId="0D28374F" w14:textId="77777777" w:rsidR="00AB3EAB" w:rsidRPr="00AB3EAB" w:rsidRDefault="00AB3EAB" w:rsidP="00AB3EAB">
      <w:pPr>
        <w:spacing w:before="100" w:beforeAutospacing="1" w:after="100" w:afterAutospacing="1" w:line="240" w:lineRule="auto"/>
        <w:rPr>
          <w:rFonts w:ascii="Arial" w:eastAsia="Times New Roman" w:hAnsi="Arial" w:cs="Arial"/>
          <w:sz w:val="24"/>
          <w:szCs w:val="24"/>
        </w:rPr>
      </w:pPr>
      <w:r w:rsidRPr="00AB3EAB">
        <w:rPr>
          <w:rFonts w:ascii="Arial" w:eastAsia="Times New Roman" w:hAnsi="Arial" w:cs="Arial"/>
          <w:b/>
          <w:bCs/>
          <w:sz w:val="24"/>
          <w:szCs w:val="24"/>
        </w:rPr>
        <w:t>IMPORTANT DATES</w:t>
      </w:r>
    </w:p>
    <w:p w14:paraId="5ADE8360" w14:textId="4299B690" w:rsidR="00AB3EAB" w:rsidRPr="00AB3EAB" w:rsidRDefault="00AB3EAB" w:rsidP="00AB3EAB">
      <w:pPr>
        <w:spacing w:before="100" w:beforeAutospacing="1" w:after="100" w:afterAutospacing="1" w:line="240" w:lineRule="auto"/>
        <w:rPr>
          <w:rFonts w:ascii="Arial" w:eastAsia="Times New Roman" w:hAnsi="Arial" w:cs="Arial"/>
          <w:sz w:val="24"/>
          <w:szCs w:val="24"/>
        </w:rPr>
      </w:pPr>
      <w:r w:rsidRPr="00AB3EAB">
        <w:rPr>
          <w:rFonts w:ascii="Arial" w:eastAsia="Times New Roman" w:hAnsi="Arial" w:cs="Arial"/>
          <w:sz w:val="24"/>
          <w:szCs w:val="24"/>
        </w:rPr>
        <w:t xml:space="preserve">Course Dates: </w:t>
      </w:r>
      <w:r w:rsidR="00985950">
        <w:rPr>
          <w:rFonts w:ascii="Arial" w:eastAsia="Times New Roman" w:hAnsi="Arial" w:cs="Arial"/>
          <w:sz w:val="24"/>
          <w:szCs w:val="24"/>
        </w:rPr>
        <w:t xml:space="preserve">2/5/2024-4/21/2024 </w:t>
      </w:r>
      <w:r w:rsidRPr="00AB3EAB">
        <w:rPr>
          <w:rFonts w:ascii="Arial" w:eastAsia="Times New Roman" w:hAnsi="Arial" w:cs="Arial"/>
          <w:sz w:val="24"/>
          <w:szCs w:val="24"/>
        </w:rPr>
        <w:t>(NOTE this course does not run the full term)</w:t>
      </w:r>
    </w:p>
    <w:p w14:paraId="2562E420" w14:textId="44F11438" w:rsidR="00AB3EAB" w:rsidRPr="00AB3EAB" w:rsidRDefault="00AB3EAB" w:rsidP="00AB3EAB">
      <w:pPr>
        <w:spacing w:before="100" w:beforeAutospacing="1" w:after="100" w:afterAutospacing="1" w:line="240" w:lineRule="auto"/>
        <w:rPr>
          <w:rFonts w:ascii="Arial" w:eastAsia="Times New Roman" w:hAnsi="Arial" w:cs="Arial"/>
          <w:sz w:val="24"/>
          <w:szCs w:val="24"/>
        </w:rPr>
      </w:pPr>
      <w:r w:rsidRPr="00AB3EAB">
        <w:rPr>
          <w:rFonts w:ascii="Arial" w:eastAsia="Times New Roman" w:hAnsi="Arial" w:cs="Arial"/>
          <w:sz w:val="24"/>
          <w:szCs w:val="24"/>
        </w:rPr>
        <w:t xml:space="preserve">Drop Date:  </w:t>
      </w:r>
      <w:r w:rsidR="00985950">
        <w:rPr>
          <w:rFonts w:ascii="Arial" w:eastAsia="Times New Roman" w:hAnsi="Arial" w:cs="Arial"/>
          <w:sz w:val="24"/>
          <w:szCs w:val="24"/>
        </w:rPr>
        <w:t>2/5/2024</w:t>
      </w:r>
      <w:r w:rsidR="00D8085A">
        <w:rPr>
          <w:rFonts w:ascii="Arial" w:eastAsia="Times New Roman" w:hAnsi="Arial" w:cs="Arial"/>
          <w:sz w:val="24"/>
          <w:szCs w:val="24"/>
        </w:rPr>
        <w:t xml:space="preserve"> (with refund)</w:t>
      </w:r>
    </w:p>
    <w:p w14:paraId="5DD668D4" w14:textId="16F91A78" w:rsidR="00AB3EAB" w:rsidRPr="00AB3EAB" w:rsidRDefault="00AB3EAB" w:rsidP="00AB3EAB">
      <w:pPr>
        <w:spacing w:before="100" w:beforeAutospacing="1" w:after="100" w:afterAutospacing="1" w:line="240" w:lineRule="auto"/>
        <w:rPr>
          <w:rFonts w:ascii="Arial" w:eastAsia="Times New Roman" w:hAnsi="Arial" w:cs="Arial"/>
          <w:sz w:val="24"/>
          <w:szCs w:val="24"/>
        </w:rPr>
      </w:pPr>
      <w:r w:rsidRPr="00AB3EAB">
        <w:rPr>
          <w:rFonts w:ascii="Arial" w:eastAsia="Times New Roman" w:hAnsi="Arial" w:cs="Arial"/>
          <w:sz w:val="24"/>
          <w:szCs w:val="24"/>
        </w:rPr>
        <w:t xml:space="preserve">Withdrawal Date: </w:t>
      </w:r>
      <w:r w:rsidR="00985950">
        <w:rPr>
          <w:rFonts w:ascii="Arial" w:eastAsia="Times New Roman" w:hAnsi="Arial" w:cs="Arial"/>
          <w:sz w:val="24"/>
          <w:szCs w:val="24"/>
        </w:rPr>
        <w:t>3/15</w:t>
      </w:r>
      <w:r w:rsidRPr="00AB3EAB">
        <w:rPr>
          <w:rFonts w:ascii="Arial" w:eastAsia="Times New Roman" w:hAnsi="Arial" w:cs="Arial"/>
          <w:sz w:val="24"/>
          <w:szCs w:val="24"/>
        </w:rPr>
        <w:t>/202</w:t>
      </w:r>
      <w:r w:rsidR="00985950">
        <w:rPr>
          <w:rFonts w:ascii="Arial" w:eastAsia="Times New Roman" w:hAnsi="Arial" w:cs="Arial"/>
          <w:sz w:val="24"/>
          <w:szCs w:val="24"/>
        </w:rPr>
        <w:t>4</w:t>
      </w:r>
      <w:r w:rsidRPr="00AB3EAB">
        <w:rPr>
          <w:rFonts w:ascii="Arial" w:eastAsia="Times New Roman" w:hAnsi="Arial" w:cs="Arial"/>
          <w:sz w:val="24"/>
          <w:szCs w:val="24"/>
        </w:rPr>
        <w:t xml:space="preserve"> (represents 60% date)</w:t>
      </w:r>
    </w:p>
    <w:p w14:paraId="0580789E" w14:textId="77777777" w:rsidR="00AB3EAB" w:rsidRPr="00AB3EAB" w:rsidRDefault="00AB3EAB" w:rsidP="00AB3EAB">
      <w:pPr>
        <w:spacing w:before="100" w:beforeAutospacing="1" w:after="100" w:afterAutospacing="1" w:line="240" w:lineRule="auto"/>
        <w:rPr>
          <w:rFonts w:ascii="Arial" w:eastAsia="Times New Roman" w:hAnsi="Arial" w:cs="Arial"/>
          <w:sz w:val="24"/>
          <w:szCs w:val="24"/>
        </w:rPr>
      </w:pPr>
      <w:r w:rsidRPr="00AB3EAB">
        <w:rPr>
          <w:rFonts w:ascii="Arial" w:eastAsia="Times New Roman" w:hAnsi="Arial" w:cs="Arial"/>
          <w:sz w:val="24"/>
          <w:szCs w:val="24"/>
        </w:rPr>
        <w:t>Financial Aid Dates: View the </w:t>
      </w:r>
      <w:hyperlink r:id="rId15" w:tgtFrame="_blank" w:history="1">
        <w:r w:rsidRPr="00AB3EAB">
          <w:rPr>
            <w:rFonts w:ascii="Arial" w:eastAsia="Times New Roman" w:hAnsi="Arial" w:cs="Arial"/>
            <w:color w:val="0000FF"/>
            <w:sz w:val="24"/>
            <w:szCs w:val="24"/>
            <w:u w:val="single"/>
          </w:rPr>
          <w:t>Financial Aid Dates</w:t>
        </w:r>
      </w:hyperlink>
      <w:r w:rsidRPr="00AB3EAB">
        <w:rPr>
          <w:rFonts w:ascii="Arial" w:eastAsia="Times New Roman" w:hAnsi="Arial" w:cs="Arial"/>
          <w:sz w:val="24"/>
          <w:szCs w:val="24"/>
        </w:rPr>
        <w:t>.</w:t>
      </w:r>
    </w:p>
    <w:p w14:paraId="2C9FF295" w14:textId="77777777" w:rsidR="00AB3EAB" w:rsidRPr="00AB3EAB" w:rsidRDefault="00AB3EAB" w:rsidP="00AB3EAB">
      <w:pPr>
        <w:spacing w:before="100" w:beforeAutospacing="1" w:after="100" w:afterAutospacing="1" w:line="240" w:lineRule="auto"/>
        <w:rPr>
          <w:rFonts w:ascii="Arial" w:eastAsia="Times New Roman" w:hAnsi="Arial" w:cs="Arial"/>
          <w:sz w:val="24"/>
          <w:szCs w:val="24"/>
        </w:rPr>
      </w:pPr>
      <w:r w:rsidRPr="00AB3EAB">
        <w:rPr>
          <w:rFonts w:ascii="Arial" w:eastAsia="Times New Roman" w:hAnsi="Arial" w:cs="Arial"/>
          <w:b/>
          <w:bCs/>
          <w:sz w:val="24"/>
          <w:szCs w:val="24"/>
        </w:rPr>
        <w:t>DISCIPLINE-SPECIFIC INFORMATION</w:t>
      </w:r>
    </w:p>
    <w:p w14:paraId="0F2A05EA" w14:textId="77777777" w:rsidR="00AB3EAB" w:rsidRPr="00AB3EAB" w:rsidRDefault="00074647" w:rsidP="00AB3EAB">
      <w:pPr>
        <w:spacing w:before="100" w:beforeAutospacing="1" w:after="100" w:afterAutospacing="1" w:line="240" w:lineRule="auto"/>
        <w:rPr>
          <w:rFonts w:ascii="Arial" w:eastAsia="Times New Roman" w:hAnsi="Arial" w:cs="Arial"/>
          <w:sz w:val="24"/>
          <w:szCs w:val="24"/>
        </w:rPr>
      </w:pPr>
      <w:hyperlink r:id="rId16" w:history="1">
        <w:r w:rsidR="00AB3EAB" w:rsidRPr="00AB3EAB">
          <w:rPr>
            <w:rFonts w:ascii="Arial" w:eastAsia="Times New Roman" w:hAnsi="Arial" w:cs="Arial"/>
            <w:color w:val="0000FF"/>
            <w:sz w:val="24"/>
            <w:szCs w:val="24"/>
            <w:u w:val="single"/>
          </w:rPr>
          <w:t>https://www.spcollege.edu/future-students/degrees-training/science-and-mathematics/science/biology-bs-degree</w:t>
        </w:r>
      </w:hyperlink>
    </w:p>
    <w:p w14:paraId="5A3195EF" w14:textId="77777777" w:rsidR="00AB3EAB" w:rsidRPr="00AB3EAB" w:rsidRDefault="00AB3EAB" w:rsidP="00AB3EAB">
      <w:pPr>
        <w:spacing w:before="100" w:beforeAutospacing="1" w:after="100" w:afterAutospacing="1" w:line="240" w:lineRule="auto"/>
        <w:rPr>
          <w:rFonts w:ascii="Arial" w:eastAsia="Times New Roman" w:hAnsi="Arial" w:cs="Arial"/>
          <w:sz w:val="24"/>
          <w:szCs w:val="24"/>
        </w:rPr>
      </w:pPr>
      <w:r w:rsidRPr="00AB3EAB">
        <w:rPr>
          <w:rFonts w:ascii="Arial" w:eastAsia="Times New Roman" w:hAnsi="Arial" w:cs="Arial"/>
          <w:sz w:val="24"/>
          <w:szCs w:val="24"/>
        </w:rPr>
        <w:t>The professor will assign a grade of "0" to any exam or other course work for admitted or alleged academic dishonesty pending appeal. •</w:t>
      </w:r>
      <w:proofErr w:type="gramStart"/>
      <w:r w:rsidRPr="00AB3EAB">
        <w:rPr>
          <w:rFonts w:ascii="Arial" w:eastAsia="Times New Roman" w:hAnsi="Arial" w:cs="Arial"/>
          <w:sz w:val="24"/>
          <w:szCs w:val="24"/>
        </w:rPr>
        <w:t>  ANY</w:t>
      </w:r>
      <w:proofErr w:type="gramEnd"/>
      <w:r w:rsidRPr="00AB3EAB">
        <w:rPr>
          <w:rFonts w:ascii="Arial" w:eastAsia="Times New Roman" w:hAnsi="Arial" w:cs="Arial"/>
          <w:sz w:val="24"/>
          <w:szCs w:val="24"/>
        </w:rPr>
        <w:t xml:space="preserve"> violation of the honor code (www.spcollege.edu/academichonesty/) will result in formal documentation filed with the Academic Integrity Committee. Violations may result in expulsion from the college. In addition, students enrolled at SPC </w:t>
      </w:r>
      <w:proofErr w:type="gramStart"/>
      <w:r w:rsidRPr="00AB3EAB">
        <w:rPr>
          <w:rFonts w:ascii="Arial" w:eastAsia="Times New Roman" w:hAnsi="Arial" w:cs="Arial"/>
          <w:sz w:val="24"/>
          <w:szCs w:val="24"/>
        </w:rPr>
        <w:t>are expected</w:t>
      </w:r>
      <w:proofErr w:type="gramEnd"/>
      <w:r w:rsidRPr="00AB3EAB">
        <w:rPr>
          <w:rFonts w:ascii="Arial" w:eastAsia="Times New Roman" w:hAnsi="Arial" w:cs="Arial"/>
          <w:sz w:val="24"/>
          <w:szCs w:val="24"/>
        </w:rPr>
        <w:t xml:space="preserve"> to follow the Student Code of Conduct. Misconduct </w:t>
      </w:r>
      <w:proofErr w:type="gramStart"/>
      <w:r w:rsidRPr="00AB3EAB">
        <w:rPr>
          <w:rFonts w:ascii="Arial" w:eastAsia="Times New Roman" w:hAnsi="Arial" w:cs="Arial"/>
          <w:sz w:val="24"/>
          <w:szCs w:val="24"/>
        </w:rPr>
        <w:t>is defined</w:t>
      </w:r>
      <w:proofErr w:type="gramEnd"/>
      <w:r w:rsidRPr="00AB3EAB">
        <w:rPr>
          <w:rFonts w:ascii="Arial" w:eastAsia="Times New Roman" w:hAnsi="Arial" w:cs="Arial"/>
          <w:sz w:val="24"/>
          <w:szCs w:val="24"/>
        </w:rPr>
        <w:t xml:space="preserve"> in Board rule 6Hx23-4.33. Please review this Rule in the College Catalog. Misconduct, as defined by the Board Rule,</w:t>
      </w:r>
      <w:proofErr w:type="gramStart"/>
      <w:r w:rsidRPr="00AB3EAB">
        <w:rPr>
          <w:rFonts w:ascii="Arial" w:eastAsia="Times New Roman" w:hAnsi="Arial" w:cs="Arial"/>
          <w:sz w:val="24"/>
          <w:szCs w:val="24"/>
        </w:rPr>
        <w:t>  towards</w:t>
      </w:r>
      <w:proofErr w:type="gramEnd"/>
      <w:r w:rsidRPr="00AB3EAB">
        <w:rPr>
          <w:rFonts w:ascii="Arial" w:eastAsia="Times New Roman" w:hAnsi="Arial" w:cs="Arial"/>
          <w:sz w:val="24"/>
          <w:szCs w:val="24"/>
        </w:rPr>
        <w:t xml:space="preserve"> other students or faculty will not be tolerated. Failure to comply with the code of conduct may result in 0’s on assignments where misconduct </w:t>
      </w:r>
      <w:proofErr w:type="gramStart"/>
      <w:r w:rsidRPr="00AB3EAB">
        <w:rPr>
          <w:rFonts w:ascii="Arial" w:eastAsia="Times New Roman" w:hAnsi="Arial" w:cs="Arial"/>
          <w:sz w:val="24"/>
          <w:szCs w:val="24"/>
        </w:rPr>
        <w:t>is verified</w:t>
      </w:r>
      <w:proofErr w:type="gramEnd"/>
      <w:r w:rsidRPr="00AB3EAB">
        <w:rPr>
          <w:rFonts w:ascii="Arial" w:eastAsia="Times New Roman" w:hAnsi="Arial" w:cs="Arial"/>
          <w:sz w:val="24"/>
          <w:szCs w:val="24"/>
        </w:rPr>
        <w:t xml:space="preserve"> and will be reported to the Associate Provost for possible disciplinary action. Disciplinary action also allows for Student Appeals.</w:t>
      </w:r>
    </w:p>
    <w:p w14:paraId="3B51C6F2" w14:textId="77777777" w:rsidR="00AB3EAB" w:rsidRPr="00AB3EAB" w:rsidRDefault="00AB3EAB" w:rsidP="00AB3EAB">
      <w:pPr>
        <w:spacing w:before="100" w:beforeAutospacing="1" w:after="100" w:afterAutospacing="1" w:line="240" w:lineRule="auto"/>
        <w:rPr>
          <w:rFonts w:ascii="Arial" w:eastAsia="Times New Roman" w:hAnsi="Arial" w:cs="Arial"/>
          <w:sz w:val="24"/>
          <w:szCs w:val="24"/>
        </w:rPr>
      </w:pPr>
      <w:r w:rsidRPr="00AB3EAB">
        <w:rPr>
          <w:rFonts w:ascii="Arial" w:eastAsia="Times New Roman" w:hAnsi="Arial" w:cs="Arial"/>
          <w:sz w:val="24"/>
          <w:szCs w:val="24"/>
        </w:rPr>
        <w:t>View the college-wide attendance policy included in </w:t>
      </w:r>
      <w:hyperlink r:id="rId17" w:tgtFrame="_blank" w:history="1">
        <w:r w:rsidRPr="00AB3EAB">
          <w:rPr>
            <w:rFonts w:ascii="Arial" w:eastAsia="Times New Roman" w:hAnsi="Arial" w:cs="Arial"/>
            <w:color w:val="0000FF"/>
            <w:sz w:val="24"/>
            <w:szCs w:val="24"/>
            <w:u w:val="single"/>
          </w:rPr>
          <w:t>How to Be a Successful Student</w:t>
        </w:r>
      </w:hyperlink>
      <w:r w:rsidRPr="00AB3EAB">
        <w:rPr>
          <w:rFonts w:ascii="Arial" w:eastAsia="Times New Roman" w:hAnsi="Arial" w:cs="Arial"/>
          <w:sz w:val="24"/>
          <w:szCs w:val="24"/>
        </w:rPr>
        <w:t>.</w:t>
      </w:r>
    </w:p>
    <w:p w14:paraId="4B49F294" w14:textId="77777777" w:rsidR="00AB3EAB" w:rsidRPr="00AB3EAB" w:rsidRDefault="00AB3EAB" w:rsidP="00AB3EAB">
      <w:pPr>
        <w:spacing w:before="100" w:beforeAutospacing="1" w:after="100" w:afterAutospacing="1" w:line="240" w:lineRule="auto"/>
        <w:rPr>
          <w:rFonts w:ascii="Arial" w:eastAsia="Times New Roman" w:hAnsi="Arial" w:cs="Arial"/>
          <w:sz w:val="24"/>
          <w:szCs w:val="24"/>
        </w:rPr>
      </w:pPr>
      <w:r w:rsidRPr="00AB3EAB">
        <w:rPr>
          <w:rFonts w:ascii="Arial" w:eastAsia="Times New Roman" w:hAnsi="Arial" w:cs="Arial"/>
          <w:b/>
          <w:bCs/>
          <w:sz w:val="24"/>
          <w:szCs w:val="24"/>
        </w:rPr>
        <w:t>ATTENDANCE</w:t>
      </w:r>
    </w:p>
    <w:p w14:paraId="6EEBE83C" w14:textId="77777777" w:rsidR="00AB3EAB" w:rsidRPr="00AB3EAB" w:rsidRDefault="00AB3EAB" w:rsidP="00AB3EAB">
      <w:pPr>
        <w:spacing w:before="100" w:beforeAutospacing="1" w:after="100" w:afterAutospacing="1" w:line="240" w:lineRule="auto"/>
        <w:rPr>
          <w:rFonts w:ascii="Arial" w:eastAsia="Times New Roman" w:hAnsi="Arial" w:cs="Arial"/>
          <w:sz w:val="24"/>
          <w:szCs w:val="24"/>
        </w:rPr>
      </w:pPr>
      <w:r w:rsidRPr="00AB3EAB">
        <w:rPr>
          <w:rFonts w:ascii="Arial" w:eastAsia="Times New Roman" w:hAnsi="Arial" w:cs="Arial"/>
          <w:sz w:val="24"/>
          <w:szCs w:val="24"/>
        </w:rPr>
        <w:t>FIRST TWO-WEEK'S ATTENDANCE: Students who do not login and submit assignments in the first two weeks will automatically be withdrawn from the class.</w:t>
      </w:r>
    </w:p>
    <w:p w14:paraId="2453EA07" w14:textId="77777777" w:rsidR="0091561B" w:rsidRDefault="00AB3EAB" w:rsidP="00AB3EAB">
      <w:pPr>
        <w:spacing w:before="100" w:beforeAutospacing="1" w:after="100" w:afterAutospacing="1" w:line="240" w:lineRule="auto"/>
        <w:rPr>
          <w:rFonts w:ascii="Arial" w:eastAsia="Times New Roman" w:hAnsi="Arial" w:cs="Arial"/>
          <w:sz w:val="24"/>
          <w:szCs w:val="24"/>
        </w:rPr>
      </w:pPr>
      <w:r w:rsidRPr="00AB3EAB">
        <w:rPr>
          <w:rFonts w:ascii="Arial" w:eastAsia="Times New Roman" w:hAnsi="Arial" w:cs="Arial"/>
          <w:sz w:val="24"/>
          <w:szCs w:val="24"/>
        </w:rPr>
        <w:t xml:space="preserve">ACTIVE CLASS PARTICIPATION (AFTER FIRST 2 WEEKS): Students who are not actively participating in class </w:t>
      </w:r>
      <w:proofErr w:type="gramStart"/>
      <w:r w:rsidRPr="00AB3EAB">
        <w:rPr>
          <w:rFonts w:ascii="Arial" w:eastAsia="Times New Roman" w:hAnsi="Arial" w:cs="Arial"/>
          <w:sz w:val="24"/>
          <w:szCs w:val="24"/>
        </w:rPr>
        <w:t>will be reported</w:t>
      </w:r>
      <w:proofErr w:type="gramEnd"/>
      <w:r w:rsidRPr="00AB3EAB">
        <w:rPr>
          <w:rFonts w:ascii="Arial" w:eastAsia="Times New Roman" w:hAnsi="Arial" w:cs="Arial"/>
          <w:sz w:val="24"/>
          <w:szCs w:val="24"/>
        </w:rPr>
        <w:t xml:space="preserve"> to administration on </w:t>
      </w:r>
      <w:r w:rsidR="00985950">
        <w:rPr>
          <w:rFonts w:ascii="Arial" w:eastAsia="Times New Roman" w:hAnsi="Arial" w:cs="Arial"/>
          <w:sz w:val="24"/>
          <w:szCs w:val="24"/>
        </w:rPr>
        <w:t>2/19/2024</w:t>
      </w:r>
      <w:r w:rsidRPr="00AB3EAB">
        <w:rPr>
          <w:rFonts w:ascii="Arial" w:eastAsia="Times New Roman" w:hAnsi="Arial" w:cs="Arial"/>
          <w:sz w:val="24"/>
          <w:szCs w:val="24"/>
        </w:rPr>
        <w:t xml:space="preserve">. Administration will automatically withdraw (WF) students for nonparticipation. Active class participation </w:t>
      </w:r>
      <w:proofErr w:type="gramStart"/>
      <w:r w:rsidRPr="00AB3EAB">
        <w:rPr>
          <w:rFonts w:ascii="Arial" w:eastAsia="Times New Roman" w:hAnsi="Arial" w:cs="Arial"/>
          <w:sz w:val="24"/>
          <w:szCs w:val="24"/>
        </w:rPr>
        <w:t>will be judged</w:t>
      </w:r>
      <w:proofErr w:type="gramEnd"/>
      <w:r w:rsidRPr="00AB3EAB">
        <w:rPr>
          <w:rFonts w:ascii="Arial" w:eastAsia="Times New Roman" w:hAnsi="Arial" w:cs="Arial"/>
          <w:sz w:val="24"/>
          <w:szCs w:val="24"/>
        </w:rPr>
        <w:t xml:space="preserve"> based on timely submission of at least 70% of assigned work. A student who has submitted 70% or more of the assigned work (in a timely manner) AND  will be considered to be actively participating; A student with less than 70% timely submission of material will be deemed “not actively participating” and assigned a grade of “WF” by Administration.</w:t>
      </w:r>
    </w:p>
    <w:p w14:paraId="200AC23B" w14:textId="7200D0B7" w:rsidR="00AB3EAB" w:rsidRPr="00AB3EAB" w:rsidRDefault="00AB3EAB" w:rsidP="00AB3EAB">
      <w:pPr>
        <w:spacing w:before="100" w:beforeAutospacing="1" w:after="100" w:afterAutospacing="1" w:line="240" w:lineRule="auto"/>
        <w:rPr>
          <w:rFonts w:ascii="Arial" w:eastAsia="Times New Roman" w:hAnsi="Arial" w:cs="Arial"/>
          <w:sz w:val="24"/>
          <w:szCs w:val="24"/>
        </w:rPr>
      </w:pPr>
      <w:r w:rsidRPr="00AB3EAB">
        <w:rPr>
          <w:rFonts w:ascii="Arial" w:eastAsia="Times New Roman" w:hAnsi="Arial" w:cs="Arial"/>
          <w:b/>
          <w:bCs/>
          <w:sz w:val="24"/>
          <w:szCs w:val="24"/>
        </w:rPr>
        <w:t>GRADING</w:t>
      </w:r>
    </w:p>
    <w:p w14:paraId="57CA0BE0" w14:textId="6D0A2103" w:rsidR="00AB3EAB" w:rsidRDefault="00AB3EAB" w:rsidP="00AB3EAB">
      <w:pPr>
        <w:spacing w:before="100" w:beforeAutospacing="1" w:after="100" w:afterAutospacing="1" w:line="240" w:lineRule="auto"/>
        <w:rPr>
          <w:rFonts w:ascii="Arial" w:eastAsia="Times New Roman" w:hAnsi="Arial" w:cs="Arial"/>
          <w:i/>
          <w:iCs/>
          <w:sz w:val="24"/>
          <w:szCs w:val="24"/>
        </w:rPr>
      </w:pPr>
      <w:r w:rsidRPr="00AB3EAB">
        <w:rPr>
          <w:rFonts w:ascii="Arial" w:eastAsia="Times New Roman" w:hAnsi="Arial" w:cs="Arial"/>
          <w:b/>
          <w:bCs/>
          <w:sz w:val="24"/>
          <w:szCs w:val="24"/>
        </w:rPr>
        <w:lastRenderedPageBreak/>
        <w:t xml:space="preserve">Weekly assignments: </w:t>
      </w:r>
      <w:r w:rsidRPr="00AB3EAB">
        <w:rPr>
          <w:rFonts w:ascii="Arial" w:eastAsia="Times New Roman" w:hAnsi="Arial" w:cs="Arial"/>
          <w:sz w:val="24"/>
          <w:szCs w:val="24"/>
        </w:rPr>
        <w:t xml:space="preserve">All assignments and activities </w:t>
      </w:r>
      <w:proofErr w:type="gramStart"/>
      <w:r w:rsidRPr="00AB3EAB">
        <w:rPr>
          <w:rFonts w:ascii="Arial" w:eastAsia="Times New Roman" w:hAnsi="Arial" w:cs="Arial"/>
          <w:sz w:val="24"/>
          <w:szCs w:val="24"/>
        </w:rPr>
        <w:t>are listed</w:t>
      </w:r>
      <w:proofErr w:type="gramEnd"/>
      <w:r w:rsidRPr="00AB3EAB">
        <w:rPr>
          <w:rFonts w:ascii="Arial" w:eastAsia="Times New Roman" w:hAnsi="Arial" w:cs="Arial"/>
          <w:sz w:val="24"/>
          <w:szCs w:val="24"/>
        </w:rPr>
        <w:t xml:space="preserve"> on course schedule. </w:t>
      </w:r>
      <w:r w:rsidRPr="00AB3EAB">
        <w:rPr>
          <w:rFonts w:ascii="Arial" w:eastAsia="Times New Roman" w:hAnsi="Arial" w:cs="Arial"/>
          <w:sz w:val="24"/>
          <w:szCs w:val="24"/>
        </w:rPr>
        <w:br/>
      </w:r>
      <w:r w:rsidRPr="00AB3EAB">
        <w:rPr>
          <w:rFonts w:ascii="Arial" w:eastAsia="Times New Roman" w:hAnsi="Arial" w:cs="Arial"/>
          <w:b/>
          <w:bCs/>
          <w:sz w:val="24"/>
          <w:szCs w:val="24"/>
        </w:rPr>
        <w:t>Point values</w:t>
      </w:r>
      <w:r w:rsidRPr="00AB3EAB">
        <w:rPr>
          <w:rFonts w:ascii="Arial" w:eastAsia="Times New Roman" w:hAnsi="Arial" w:cs="Arial"/>
          <w:sz w:val="24"/>
          <w:szCs w:val="24"/>
        </w:rPr>
        <w:t xml:space="preserve"> for each assignment and totals for each week </w:t>
      </w:r>
      <w:proofErr w:type="gramStart"/>
      <w:r w:rsidRPr="00AB3EAB">
        <w:rPr>
          <w:rFonts w:ascii="Arial" w:eastAsia="Times New Roman" w:hAnsi="Arial" w:cs="Arial"/>
          <w:sz w:val="24"/>
          <w:szCs w:val="24"/>
        </w:rPr>
        <w:t>are provided</w:t>
      </w:r>
      <w:proofErr w:type="gramEnd"/>
      <w:r w:rsidRPr="00AB3EAB">
        <w:rPr>
          <w:rFonts w:ascii="Arial" w:eastAsia="Times New Roman" w:hAnsi="Arial" w:cs="Arial"/>
          <w:sz w:val="24"/>
          <w:szCs w:val="24"/>
        </w:rPr>
        <w:t xml:space="preserve"> on the course schedule (at the end of this syllabus). The total number of points = 770. Please note that assignments and weeks vary in their point values.</w:t>
      </w:r>
      <w:r w:rsidRPr="00AB3EAB">
        <w:rPr>
          <w:rFonts w:ascii="Arial" w:eastAsia="Times New Roman" w:hAnsi="Arial" w:cs="Arial"/>
          <w:sz w:val="24"/>
          <w:szCs w:val="24"/>
        </w:rPr>
        <w:br/>
      </w:r>
      <w:r w:rsidRPr="00AB3EAB">
        <w:rPr>
          <w:rFonts w:ascii="Arial" w:eastAsia="Times New Roman" w:hAnsi="Arial" w:cs="Arial"/>
          <w:sz w:val="24"/>
          <w:szCs w:val="24"/>
        </w:rPr>
        <w:br/>
      </w:r>
      <w:r w:rsidRPr="00AB3EAB">
        <w:rPr>
          <w:rFonts w:ascii="Arial" w:eastAsia="Times New Roman" w:hAnsi="Arial" w:cs="Arial"/>
          <w:i/>
          <w:iCs/>
          <w:sz w:val="24"/>
          <w:szCs w:val="24"/>
        </w:rPr>
        <w:t>This course will be graded on a straight scale as follows and is not negotiable (there is no curve).</w:t>
      </w:r>
    </w:p>
    <w:p w14:paraId="38A15A90" w14:textId="50624B9D" w:rsidR="00B30A31" w:rsidRPr="00AB3EAB" w:rsidRDefault="00B30A31" w:rsidP="00AB3EAB">
      <w:pPr>
        <w:spacing w:before="100" w:beforeAutospacing="1" w:after="100" w:afterAutospacing="1" w:line="240" w:lineRule="auto"/>
        <w:rPr>
          <w:rFonts w:ascii="Arial" w:eastAsia="Times New Roman" w:hAnsi="Arial" w:cs="Arial"/>
          <w:sz w:val="24"/>
          <w:szCs w:val="24"/>
        </w:rPr>
      </w:pPr>
      <w:r>
        <w:rPr>
          <w:rFonts w:ascii="Arial" w:eastAsia="Times New Roman" w:hAnsi="Arial" w:cs="Arial"/>
          <w:i/>
          <w:iCs/>
          <w:sz w:val="24"/>
          <w:szCs w:val="24"/>
        </w:rPr>
        <w:t xml:space="preserve">Note: The ETS Major Field Test is required of all students. If you are graduating this semester, then you take the ETS this semester. If you are graduating next semester, you will take the ETS next term. In this case, you will receive an </w:t>
      </w:r>
      <w:proofErr w:type="gramStart"/>
      <w:r>
        <w:rPr>
          <w:rFonts w:ascii="Arial" w:eastAsia="Times New Roman" w:hAnsi="Arial" w:cs="Arial"/>
          <w:i/>
          <w:iCs/>
          <w:sz w:val="24"/>
          <w:szCs w:val="24"/>
        </w:rPr>
        <w:t>Incomplete</w:t>
      </w:r>
      <w:proofErr w:type="gramEnd"/>
      <w:r>
        <w:rPr>
          <w:rFonts w:ascii="Arial" w:eastAsia="Times New Roman" w:hAnsi="Arial" w:cs="Arial"/>
          <w:i/>
          <w:iCs/>
          <w:sz w:val="24"/>
          <w:szCs w:val="24"/>
        </w:rPr>
        <w:t xml:space="preserve"> grade for the course, which will be changed to a letter grade once you complete the ETS test. Please contact instructor to set up taking the test.  </w:t>
      </w:r>
    </w:p>
    <w:p w14:paraId="7D368449" w14:textId="77777777" w:rsidR="00AB3EAB" w:rsidRPr="00AB3EAB" w:rsidRDefault="00AB3EAB" w:rsidP="00AB3EAB">
      <w:pPr>
        <w:spacing w:before="100" w:beforeAutospacing="1" w:after="100" w:afterAutospacing="1" w:line="240" w:lineRule="auto"/>
        <w:rPr>
          <w:rFonts w:ascii="Arial" w:eastAsia="Times New Roman" w:hAnsi="Arial" w:cs="Arial"/>
          <w:sz w:val="24"/>
          <w:szCs w:val="24"/>
        </w:rPr>
      </w:pPr>
      <w:r w:rsidRPr="00AB3EAB">
        <w:rPr>
          <w:rFonts w:ascii="Arial" w:eastAsia="Times New Roman" w:hAnsi="Arial" w:cs="Arial"/>
          <w:b/>
          <w:bCs/>
          <w:sz w:val="24"/>
          <w:szCs w:val="24"/>
        </w:rPr>
        <w:t>How to check your Grades and review feedback:</w:t>
      </w:r>
    </w:p>
    <w:p w14:paraId="2F7DE4A6" w14:textId="77777777" w:rsidR="00AB3EAB" w:rsidRPr="00AB3EAB" w:rsidRDefault="00074647" w:rsidP="00AB3EAB">
      <w:pPr>
        <w:numPr>
          <w:ilvl w:val="0"/>
          <w:numId w:val="3"/>
        </w:numPr>
        <w:spacing w:before="100" w:beforeAutospacing="1" w:after="100" w:afterAutospacing="1" w:line="240" w:lineRule="auto"/>
        <w:rPr>
          <w:rFonts w:ascii="Arial" w:eastAsia="Times New Roman" w:hAnsi="Arial" w:cs="Arial"/>
          <w:sz w:val="24"/>
          <w:szCs w:val="24"/>
        </w:rPr>
      </w:pPr>
      <w:hyperlink r:id="rId18" w:tgtFrame="_blank" w:history="1">
        <w:r w:rsidR="00AB3EAB" w:rsidRPr="00AB3EAB">
          <w:rPr>
            <w:rFonts w:ascii="Arial" w:eastAsia="Times New Roman" w:hAnsi="Arial" w:cs="Arial"/>
            <w:color w:val="0000FF"/>
            <w:sz w:val="24"/>
            <w:szCs w:val="24"/>
            <w:u w:val="single"/>
          </w:rPr>
          <w:t>Checking Your Grades</w:t>
        </w:r>
      </w:hyperlink>
    </w:p>
    <w:p w14:paraId="0BB97F29" w14:textId="77777777" w:rsidR="00AB3EAB" w:rsidRPr="00AB3EAB" w:rsidRDefault="00074647" w:rsidP="00AB3EAB">
      <w:pPr>
        <w:numPr>
          <w:ilvl w:val="0"/>
          <w:numId w:val="3"/>
        </w:numPr>
        <w:spacing w:before="100" w:beforeAutospacing="1" w:after="100" w:afterAutospacing="1" w:line="240" w:lineRule="auto"/>
        <w:rPr>
          <w:rFonts w:ascii="Arial" w:eastAsia="Times New Roman" w:hAnsi="Arial" w:cs="Arial"/>
          <w:sz w:val="24"/>
          <w:szCs w:val="24"/>
        </w:rPr>
      </w:pPr>
      <w:hyperlink r:id="rId19" w:tgtFrame="_blank" w:history="1">
        <w:r w:rsidR="00AB3EAB" w:rsidRPr="00AB3EAB">
          <w:rPr>
            <w:rFonts w:ascii="Arial" w:eastAsia="Times New Roman" w:hAnsi="Arial" w:cs="Arial"/>
            <w:color w:val="0000FF"/>
            <w:sz w:val="24"/>
            <w:szCs w:val="24"/>
            <w:u w:val="single"/>
          </w:rPr>
          <w:t>Reviewing Dropbox Submissions</w:t>
        </w:r>
      </w:hyperlink>
    </w:p>
    <w:p w14:paraId="66500CFA" w14:textId="77777777" w:rsidR="00AB3EAB" w:rsidRPr="00AB3EAB" w:rsidRDefault="00074647" w:rsidP="00AB3EAB">
      <w:pPr>
        <w:numPr>
          <w:ilvl w:val="0"/>
          <w:numId w:val="3"/>
        </w:numPr>
        <w:spacing w:before="100" w:beforeAutospacing="1" w:after="100" w:afterAutospacing="1" w:line="240" w:lineRule="auto"/>
        <w:rPr>
          <w:rFonts w:ascii="Arial" w:eastAsia="Times New Roman" w:hAnsi="Arial" w:cs="Arial"/>
          <w:sz w:val="24"/>
          <w:szCs w:val="24"/>
        </w:rPr>
      </w:pPr>
      <w:hyperlink r:id="rId20" w:tgtFrame="_blank" w:history="1">
        <w:r w:rsidR="00AB3EAB" w:rsidRPr="00AB3EAB">
          <w:rPr>
            <w:rFonts w:ascii="Arial" w:eastAsia="Times New Roman" w:hAnsi="Arial" w:cs="Arial"/>
            <w:color w:val="0000FF"/>
            <w:sz w:val="24"/>
            <w:szCs w:val="24"/>
            <w:u w:val="single"/>
          </w:rPr>
          <w:t>Checking Discussion Grades and Feedback</w:t>
        </w:r>
      </w:hyperlink>
    </w:p>
    <w:p w14:paraId="280EBECB" w14:textId="77777777" w:rsidR="00AB3EAB" w:rsidRPr="00AB3EAB" w:rsidRDefault="00074647" w:rsidP="00AB3EAB">
      <w:pPr>
        <w:numPr>
          <w:ilvl w:val="0"/>
          <w:numId w:val="3"/>
        </w:numPr>
        <w:spacing w:before="100" w:beforeAutospacing="1" w:after="100" w:afterAutospacing="1" w:line="240" w:lineRule="auto"/>
        <w:rPr>
          <w:rFonts w:ascii="Arial" w:eastAsia="Times New Roman" w:hAnsi="Arial" w:cs="Arial"/>
          <w:sz w:val="24"/>
          <w:szCs w:val="24"/>
        </w:rPr>
      </w:pPr>
      <w:hyperlink r:id="rId21" w:tgtFrame="_blank" w:history="1">
        <w:r w:rsidR="00AB3EAB" w:rsidRPr="00AB3EAB">
          <w:rPr>
            <w:rFonts w:ascii="Arial" w:eastAsia="Times New Roman" w:hAnsi="Arial" w:cs="Arial"/>
            <w:color w:val="0000FF"/>
            <w:sz w:val="24"/>
            <w:szCs w:val="24"/>
            <w:u w:val="single"/>
          </w:rPr>
          <w:t>Reviewing Quiz Submissions</w:t>
        </w:r>
      </w:hyperlink>
    </w:p>
    <w:p w14:paraId="58BA41C5" w14:textId="77777777" w:rsidR="00AB3EAB" w:rsidRPr="00AB3EAB" w:rsidRDefault="00AB3EAB" w:rsidP="00AB3EAB">
      <w:pPr>
        <w:spacing w:before="100" w:beforeAutospacing="1" w:after="100" w:afterAutospacing="1" w:line="240" w:lineRule="auto"/>
        <w:rPr>
          <w:rFonts w:ascii="Arial" w:eastAsia="Times New Roman" w:hAnsi="Arial" w:cs="Arial"/>
          <w:sz w:val="24"/>
          <w:szCs w:val="24"/>
        </w:rPr>
      </w:pPr>
      <w:r w:rsidRPr="00AB3EAB">
        <w:rPr>
          <w:rFonts w:ascii="Arial" w:eastAsia="Times New Roman" w:hAnsi="Arial" w:cs="Arial"/>
          <w:b/>
          <w:bCs/>
          <w:sz w:val="24"/>
          <w:szCs w:val="24"/>
        </w:rPr>
        <w:t>Grading Scale</w:t>
      </w:r>
    </w:p>
    <w:tbl>
      <w:tblPr>
        <w:tblW w:w="4000" w:type="pct"/>
        <w:tblCellSpacing w:w="0" w:type="dxa"/>
        <w:tblCellMar>
          <w:left w:w="0" w:type="dxa"/>
          <w:right w:w="0" w:type="dxa"/>
        </w:tblCellMar>
        <w:tblLook w:val="04A0" w:firstRow="1" w:lastRow="0" w:firstColumn="1" w:lastColumn="0" w:noHBand="0" w:noVBand="1"/>
      </w:tblPr>
      <w:tblGrid>
        <w:gridCol w:w="2344"/>
        <w:gridCol w:w="2720"/>
        <w:gridCol w:w="2424"/>
      </w:tblGrid>
      <w:tr w:rsidR="00AB3EAB" w:rsidRPr="00AB3EAB" w14:paraId="6E4CE8A2" w14:textId="77777777" w:rsidTr="00AB3EAB">
        <w:trPr>
          <w:tblCellSpacing w:w="0" w:type="dxa"/>
        </w:trPr>
        <w:tc>
          <w:tcPr>
            <w:tcW w:w="5235" w:type="dxa"/>
            <w:vAlign w:val="center"/>
            <w:hideMark/>
          </w:tcPr>
          <w:p w14:paraId="7C79FC1A" w14:textId="77777777" w:rsidR="00AB3EAB" w:rsidRPr="00AB3EAB" w:rsidRDefault="00AB3EAB" w:rsidP="00AB3EAB">
            <w:pPr>
              <w:spacing w:before="100" w:beforeAutospacing="1" w:after="100" w:afterAutospacing="1" w:line="240" w:lineRule="auto"/>
              <w:rPr>
                <w:rFonts w:ascii="Arial" w:eastAsia="Times New Roman" w:hAnsi="Arial" w:cs="Arial"/>
                <w:sz w:val="24"/>
                <w:szCs w:val="24"/>
              </w:rPr>
            </w:pPr>
            <w:r w:rsidRPr="00AB3EAB">
              <w:rPr>
                <w:rFonts w:ascii="Arial" w:eastAsia="Times New Roman" w:hAnsi="Arial" w:cs="Arial"/>
                <w:b/>
                <w:bCs/>
                <w:sz w:val="24"/>
                <w:szCs w:val="24"/>
              </w:rPr>
              <w:t>Grade</w:t>
            </w:r>
          </w:p>
        </w:tc>
        <w:tc>
          <w:tcPr>
            <w:tcW w:w="5220" w:type="dxa"/>
            <w:vAlign w:val="center"/>
            <w:hideMark/>
          </w:tcPr>
          <w:p w14:paraId="6EC973F8" w14:textId="77777777" w:rsidR="00AB3EAB" w:rsidRPr="00AB3EAB" w:rsidRDefault="00AB3EAB" w:rsidP="00AB3EAB">
            <w:pPr>
              <w:spacing w:before="100" w:beforeAutospacing="1" w:after="100" w:afterAutospacing="1" w:line="240" w:lineRule="auto"/>
              <w:rPr>
                <w:rFonts w:ascii="Arial" w:eastAsia="Times New Roman" w:hAnsi="Arial" w:cs="Arial"/>
                <w:sz w:val="24"/>
                <w:szCs w:val="24"/>
              </w:rPr>
            </w:pPr>
            <w:r w:rsidRPr="00AB3EAB">
              <w:rPr>
                <w:rFonts w:ascii="Arial" w:eastAsia="Times New Roman" w:hAnsi="Arial" w:cs="Arial"/>
                <w:b/>
                <w:bCs/>
                <w:sz w:val="24"/>
                <w:szCs w:val="24"/>
              </w:rPr>
              <w:t>Percentage</w:t>
            </w:r>
          </w:p>
        </w:tc>
        <w:tc>
          <w:tcPr>
            <w:tcW w:w="5385" w:type="dxa"/>
            <w:vAlign w:val="center"/>
            <w:hideMark/>
          </w:tcPr>
          <w:p w14:paraId="4172DB1E" w14:textId="77777777" w:rsidR="00AB3EAB" w:rsidRPr="00AB3EAB" w:rsidRDefault="00AB3EAB" w:rsidP="00AB3EAB">
            <w:pPr>
              <w:spacing w:before="100" w:beforeAutospacing="1" w:after="100" w:afterAutospacing="1" w:line="240" w:lineRule="auto"/>
              <w:rPr>
                <w:rFonts w:ascii="Arial" w:eastAsia="Times New Roman" w:hAnsi="Arial" w:cs="Arial"/>
                <w:sz w:val="24"/>
                <w:szCs w:val="24"/>
              </w:rPr>
            </w:pPr>
            <w:r w:rsidRPr="00AB3EAB">
              <w:rPr>
                <w:rFonts w:ascii="Arial" w:eastAsia="Times New Roman" w:hAnsi="Arial" w:cs="Arial"/>
                <w:b/>
                <w:bCs/>
                <w:sz w:val="24"/>
                <w:szCs w:val="24"/>
              </w:rPr>
              <w:t>Points</w:t>
            </w:r>
          </w:p>
        </w:tc>
      </w:tr>
      <w:tr w:rsidR="00AB3EAB" w:rsidRPr="00AB3EAB" w14:paraId="5891775B" w14:textId="77777777" w:rsidTr="00AB3EAB">
        <w:trPr>
          <w:tblCellSpacing w:w="0" w:type="dxa"/>
        </w:trPr>
        <w:tc>
          <w:tcPr>
            <w:tcW w:w="0" w:type="auto"/>
            <w:vAlign w:val="center"/>
            <w:hideMark/>
          </w:tcPr>
          <w:p w14:paraId="17858DC8" w14:textId="77777777" w:rsidR="00AB3EAB" w:rsidRPr="00AB3EAB" w:rsidRDefault="00AB3EAB" w:rsidP="00AB3EAB">
            <w:pPr>
              <w:spacing w:before="100" w:beforeAutospacing="1" w:after="100" w:afterAutospacing="1" w:line="240" w:lineRule="auto"/>
              <w:rPr>
                <w:rFonts w:ascii="Arial" w:eastAsia="Times New Roman" w:hAnsi="Arial" w:cs="Arial"/>
                <w:sz w:val="24"/>
                <w:szCs w:val="24"/>
              </w:rPr>
            </w:pPr>
            <w:r w:rsidRPr="00AB3EAB">
              <w:rPr>
                <w:rFonts w:ascii="Arial" w:eastAsia="Times New Roman" w:hAnsi="Arial" w:cs="Arial"/>
                <w:sz w:val="24"/>
                <w:szCs w:val="24"/>
              </w:rPr>
              <w:t>A</w:t>
            </w:r>
          </w:p>
        </w:tc>
        <w:tc>
          <w:tcPr>
            <w:tcW w:w="0" w:type="auto"/>
            <w:vAlign w:val="center"/>
            <w:hideMark/>
          </w:tcPr>
          <w:p w14:paraId="799D001A" w14:textId="77777777" w:rsidR="00AB3EAB" w:rsidRPr="00AB3EAB" w:rsidRDefault="00AB3EAB" w:rsidP="00AB3EAB">
            <w:pPr>
              <w:spacing w:before="100" w:beforeAutospacing="1" w:after="100" w:afterAutospacing="1" w:line="240" w:lineRule="auto"/>
              <w:rPr>
                <w:rFonts w:ascii="Arial" w:eastAsia="Times New Roman" w:hAnsi="Arial" w:cs="Arial"/>
                <w:sz w:val="24"/>
                <w:szCs w:val="24"/>
              </w:rPr>
            </w:pPr>
            <w:r w:rsidRPr="00AB3EAB">
              <w:rPr>
                <w:rFonts w:ascii="Arial" w:eastAsia="Times New Roman" w:hAnsi="Arial" w:cs="Arial"/>
                <w:sz w:val="24"/>
                <w:szCs w:val="24"/>
              </w:rPr>
              <w:t>90-100%</w:t>
            </w:r>
          </w:p>
        </w:tc>
        <w:tc>
          <w:tcPr>
            <w:tcW w:w="0" w:type="auto"/>
            <w:vAlign w:val="center"/>
            <w:hideMark/>
          </w:tcPr>
          <w:p w14:paraId="1719EC78" w14:textId="77777777" w:rsidR="00AB3EAB" w:rsidRPr="00AB3EAB" w:rsidRDefault="00AB3EAB" w:rsidP="00AB3EAB">
            <w:pPr>
              <w:spacing w:before="100" w:beforeAutospacing="1" w:after="100" w:afterAutospacing="1" w:line="240" w:lineRule="auto"/>
              <w:rPr>
                <w:rFonts w:ascii="Arial" w:eastAsia="Times New Roman" w:hAnsi="Arial" w:cs="Arial"/>
                <w:sz w:val="24"/>
                <w:szCs w:val="24"/>
              </w:rPr>
            </w:pPr>
            <w:r w:rsidRPr="00AB3EAB">
              <w:rPr>
                <w:rFonts w:ascii="Arial" w:eastAsia="Times New Roman" w:hAnsi="Arial" w:cs="Arial"/>
                <w:sz w:val="24"/>
                <w:szCs w:val="24"/>
              </w:rPr>
              <w:t>693-770</w:t>
            </w:r>
          </w:p>
        </w:tc>
      </w:tr>
      <w:tr w:rsidR="00AB3EAB" w:rsidRPr="00AB3EAB" w14:paraId="4B6AEEE8" w14:textId="77777777" w:rsidTr="00AB3EAB">
        <w:trPr>
          <w:tblCellSpacing w:w="0" w:type="dxa"/>
        </w:trPr>
        <w:tc>
          <w:tcPr>
            <w:tcW w:w="0" w:type="auto"/>
            <w:vAlign w:val="center"/>
            <w:hideMark/>
          </w:tcPr>
          <w:p w14:paraId="5F9CCE00" w14:textId="77777777" w:rsidR="00AB3EAB" w:rsidRPr="00AB3EAB" w:rsidRDefault="00AB3EAB" w:rsidP="00AB3EAB">
            <w:pPr>
              <w:spacing w:before="100" w:beforeAutospacing="1" w:after="100" w:afterAutospacing="1" w:line="240" w:lineRule="auto"/>
              <w:rPr>
                <w:rFonts w:ascii="Arial" w:eastAsia="Times New Roman" w:hAnsi="Arial" w:cs="Arial"/>
                <w:sz w:val="24"/>
                <w:szCs w:val="24"/>
              </w:rPr>
            </w:pPr>
            <w:r w:rsidRPr="00AB3EAB">
              <w:rPr>
                <w:rFonts w:ascii="Arial" w:eastAsia="Times New Roman" w:hAnsi="Arial" w:cs="Arial"/>
                <w:sz w:val="24"/>
                <w:szCs w:val="24"/>
              </w:rPr>
              <w:t>B</w:t>
            </w:r>
          </w:p>
        </w:tc>
        <w:tc>
          <w:tcPr>
            <w:tcW w:w="0" w:type="auto"/>
            <w:vAlign w:val="center"/>
            <w:hideMark/>
          </w:tcPr>
          <w:p w14:paraId="1D97BE14" w14:textId="77777777" w:rsidR="00AB3EAB" w:rsidRPr="00AB3EAB" w:rsidRDefault="00AB3EAB" w:rsidP="00AB3EAB">
            <w:pPr>
              <w:spacing w:before="100" w:beforeAutospacing="1" w:after="100" w:afterAutospacing="1" w:line="240" w:lineRule="auto"/>
              <w:rPr>
                <w:rFonts w:ascii="Arial" w:eastAsia="Times New Roman" w:hAnsi="Arial" w:cs="Arial"/>
                <w:sz w:val="24"/>
                <w:szCs w:val="24"/>
              </w:rPr>
            </w:pPr>
            <w:r w:rsidRPr="00AB3EAB">
              <w:rPr>
                <w:rFonts w:ascii="Arial" w:eastAsia="Times New Roman" w:hAnsi="Arial" w:cs="Arial"/>
                <w:sz w:val="24"/>
                <w:szCs w:val="24"/>
              </w:rPr>
              <w:t>80-89%</w:t>
            </w:r>
          </w:p>
        </w:tc>
        <w:tc>
          <w:tcPr>
            <w:tcW w:w="0" w:type="auto"/>
            <w:vAlign w:val="center"/>
            <w:hideMark/>
          </w:tcPr>
          <w:p w14:paraId="6163C434" w14:textId="77777777" w:rsidR="00AB3EAB" w:rsidRPr="00AB3EAB" w:rsidRDefault="00AB3EAB" w:rsidP="00AB3EAB">
            <w:pPr>
              <w:spacing w:before="100" w:beforeAutospacing="1" w:after="100" w:afterAutospacing="1" w:line="240" w:lineRule="auto"/>
              <w:rPr>
                <w:rFonts w:ascii="Arial" w:eastAsia="Times New Roman" w:hAnsi="Arial" w:cs="Arial"/>
                <w:sz w:val="24"/>
                <w:szCs w:val="24"/>
              </w:rPr>
            </w:pPr>
            <w:r w:rsidRPr="00AB3EAB">
              <w:rPr>
                <w:rFonts w:ascii="Arial" w:eastAsia="Times New Roman" w:hAnsi="Arial" w:cs="Arial"/>
                <w:sz w:val="24"/>
                <w:szCs w:val="24"/>
              </w:rPr>
              <w:t>616-692</w:t>
            </w:r>
          </w:p>
        </w:tc>
      </w:tr>
      <w:tr w:rsidR="00AB3EAB" w:rsidRPr="00AB3EAB" w14:paraId="569B8196" w14:textId="77777777" w:rsidTr="00AB3EAB">
        <w:trPr>
          <w:tblCellSpacing w:w="0" w:type="dxa"/>
        </w:trPr>
        <w:tc>
          <w:tcPr>
            <w:tcW w:w="1995" w:type="dxa"/>
            <w:vAlign w:val="center"/>
            <w:hideMark/>
          </w:tcPr>
          <w:p w14:paraId="605C2953" w14:textId="77777777" w:rsidR="00AB3EAB" w:rsidRPr="00AB3EAB" w:rsidRDefault="00AB3EAB" w:rsidP="00AB3EAB">
            <w:pPr>
              <w:spacing w:before="100" w:beforeAutospacing="1" w:after="100" w:afterAutospacing="1" w:line="240" w:lineRule="auto"/>
              <w:rPr>
                <w:rFonts w:ascii="Arial" w:eastAsia="Times New Roman" w:hAnsi="Arial" w:cs="Arial"/>
                <w:sz w:val="24"/>
                <w:szCs w:val="24"/>
              </w:rPr>
            </w:pPr>
            <w:r w:rsidRPr="00AB3EAB">
              <w:rPr>
                <w:rFonts w:ascii="Arial" w:eastAsia="Times New Roman" w:hAnsi="Arial" w:cs="Arial"/>
                <w:sz w:val="24"/>
                <w:szCs w:val="24"/>
              </w:rPr>
              <w:t>C</w:t>
            </w:r>
          </w:p>
        </w:tc>
        <w:tc>
          <w:tcPr>
            <w:tcW w:w="1995" w:type="dxa"/>
            <w:vAlign w:val="center"/>
            <w:hideMark/>
          </w:tcPr>
          <w:p w14:paraId="4AAA3656" w14:textId="77777777" w:rsidR="00AB3EAB" w:rsidRPr="00AB3EAB" w:rsidRDefault="00AB3EAB" w:rsidP="00AB3EAB">
            <w:pPr>
              <w:spacing w:before="100" w:beforeAutospacing="1" w:after="100" w:afterAutospacing="1" w:line="240" w:lineRule="auto"/>
              <w:rPr>
                <w:rFonts w:ascii="Arial" w:eastAsia="Times New Roman" w:hAnsi="Arial" w:cs="Arial"/>
                <w:sz w:val="24"/>
                <w:szCs w:val="24"/>
              </w:rPr>
            </w:pPr>
            <w:r w:rsidRPr="00AB3EAB">
              <w:rPr>
                <w:rFonts w:ascii="Arial" w:eastAsia="Times New Roman" w:hAnsi="Arial" w:cs="Arial"/>
                <w:sz w:val="24"/>
                <w:szCs w:val="24"/>
              </w:rPr>
              <w:t>70-79%</w:t>
            </w:r>
          </w:p>
        </w:tc>
        <w:tc>
          <w:tcPr>
            <w:tcW w:w="2010" w:type="dxa"/>
            <w:vAlign w:val="center"/>
            <w:hideMark/>
          </w:tcPr>
          <w:p w14:paraId="7EF34B45" w14:textId="77777777" w:rsidR="00AB3EAB" w:rsidRPr="00AB3EAB" w:rsidRDefault="00AB3EAB" w:rsidP="00AB3EAB">
            <w:pPr>
              <w:spacing w:before="100" w:beforeAutospacing="1" w:after="100" w:afterAutospacing="1" w:line="240" w:lineRule="auto"/>
              <w:rPr>
                <w:rFonts w:ascii="Arial" w:eastAsia="Times New Roman" w:hAnsi="Arial" w:cs="Arial"/>
                <w:sz w:val="24"/>
                <w:szCs w:val="24"/>
              </w:rPr>
            </w:pPr>
            <w:r w:rsidRPr="00AB3EAB">
              <w:rPr>
                <w:rFonts w:ascii="Arial" w:eastAsia="Times New Roman" w:hAnsi="Arial" w:cs="Arial"/>
                <w:sz w:val="24"/>
                <w:szCs w:val="24"/>
              </w:rPr>
              <w:t>539-615</w:t>
            </w:r>
          </w:p>
        </w:tc>
      </w:tr>
      <w:tr w:rsidR="00AB3EAB" w:rsidRPr="00AB3EAB" w14:paraId="2FD3DE64" w14:textId="77777777" w:rsidTr="00AB3EAB">
        <w:trPr>
          <w:tblCellSpacing w:w="0" w:type="dxa"/>
        </w:trPr>
        <w:tc>
          <w:tcPr>
            <w:tcW w:w="1995" w:type="dxa"/>
            <w:vAlign w:val="center"/>
            <w:hideMark/>
          </w:tcPr>
          <w:p w14:paraId="26C74A82" w14:textId="77777777" w:rsidR="00AB3EAB" w:rsidRPr="00AB3EAB" w:rsidRDefault="00AB3EAB" w:rsidP="00AB3EAB">
            <w:pPr>
              <w:spacing w:before="100" w:beforeAutospacing="1" w:after="100" w:afterAutospacing="1" w:line="240" w:lineRule="auto"/>
              <w:rPr>
                <w:rFonts w:ascii="Arial" w:eastAsia="Times New Roman" w:hAnsi="Arial" w:cs="Arial"/>
                <w:sz w:val="24"/>
                <w:szCs w:val="24"/>
              </w:rPr>
            </w:pPr>
            <w:r w:rsidRPr="00AB3EAB">
              <w:rPr>
                <w:rFonts w:ascii="Arial" w:eastAsia="Times New Roman" w:hAnsi="Arial" w:cs="Arial"/>
                <w:sz w:val="24"/>
                <w:szCs w:val="24"/>
              </w:rPr>
              <w:t>D</w:t>
            </w:r>
          </w:p>
        </w:tc>
        <w:tc>
          <w:tcPr>
            <w:tcW w:w="1995" w:type="dxa"/>
            <w:vAlign w:val="center"/>
            <w:hideMark/>
          </w:tcPr>
          <w:p w14:paraId="46823019" w14:textId="77777777" w:rsidR="00AB3EAB" w:rsidRPr="00AB3EAB" w:rsidRDefault="00AB3EAB" w:rsidP="00AB3EAB">
            <w:pPr>
              <w:spacing w:before="100" w:beforeAutospacing="1" w:after="100" w:afterAutospacing="1" w:line="240" w:lineRule="auto"/>
              <w:rPr>
                <w:rFonts w:ascii="Arial" w:eastAsia="Times New Roman" w:hAnsi="Arial" w:cs="Arial"/>
                <w:sz w:val="24"/>
                <w:szCs w:val="24"/>
              </w:rPr>
            </w:pPr>
            <w:r w:rsidRPr="00AB3EAB">
              <w:rPr>
                <w:rFonts w:ascii="Arial" w:eastAsia="Times New Roman" w:hAnsi="Arial" w:cs="Arial"/>
                <w:sz w:val="24"/>
                <w:szCs w:val="24"/>
              </w:rPr>
              <w:t>60-69%</w:t>
            </w:r>
          </w:p>
        </w:tc>
        <w:tc>
          <w:tcPr>
            <w:tcW w:w="2010" w:type="dxa"/>
            <w:vAlign w:val="center"/>
            <w:hideMark/>
          </w:tcPr>
          <w:p w14:paraId="0B7C04E1" w14:textId="77777777" w:rsidR="00AB3EAB" w:rsidRPr="00AB3EAB" w:rsidRDefault="00AB3EAB" w:rsidP="00AB3EAB">
            <w:pPr>
              <w:spacing w:before="100" w:beforeAutospacing="1" w:after="100" w:afterAutospacing="1" w:line="240" w:lineRule="auto"/>
              <w:rPr>
                <w:rFonts w:ascii="Arial" w:eastAsia="Times New Roman" w:hAnsi="Arial" w:cs="Arial"/>
                <w:sz w:val="24"/>
                <w:szCs w:val="24"/>
              </w:rPr>
            </w:pPr>
            <w:r w:rsidRPr="00AB3EAB">
              <w:rPr>
                <w:rFonts w:ascii="Arial" w:eastAsia="Times New Roman" w:hAnsi="Arial" w:cs="Arial"/>
                <w:sz w:val="24"/>
                <w:szCs w:val="24"/>
              </w:rPr>
              <w:t>462-538</w:t>
            </w:r>
          </w:p>
        </w:tc>
      </w:tr>
      <w:tr w:rsidR="00AB3EAB" w:rsidRPr="00AB3EAB" w14:paraId="4C992A48" w14:textId="77777777" w:rsidTr="00AB3EAB">
        <w:trPr>
          <w:tblCellSpacing w:w="0" w:type="dxa"/>
        </w:trPr>
        <w:tc>
          <w:tcPr>
            <w:tcW w:w="1995" w:type="dxa"/>
            <w:vAlign w:val="center"/>
            <w:hideMark/>
          </w:tcPr>
          <w:p w14:paraId="6E077413" w14:textId="77777777" w:rsidR="00AB3EAB" w:rsidRPr="00AB3EAB" w:rsidRDefault="00AB3EAB" w:rsidP="00AB3EAB">
            <w:pPr>
              <w:spacing w:before="100" w:beforeAutospacing="1" w:after="100" w:afterAutospacing="1" w:line="240" w:lineRule="auto"/>
              <w:rPr>
                <w:rFonts w:ascii="Arial" w:eastAsia="Times New Roman" w:hAnsi="Arial" w:cs="Arial"/>
                <w:sz w:val="24"/>
                <w:szCs w:val="24"/>
              </w:rPr>
            </w:pPr>
            <w:r w:rsidRPr="00AB3EAB">
              <w:rPr>
                <w:rFonts w:ascii="Arial" w:eastAsia="Times New Roman" w:hAnsi="Arial" w:cs="Arial"/>
                <w:sz w:val="24"/>
                <w:szCs w:val="24"/>
              </w:rPr>
              <w:t>F</w:t>
            </w:r>
          </w:p>
        </w:tc>
        <w:tc>
          <w:tcPr>
            <w:tcW w:w="1995" w:type="dxa"/>
            <w:vAlign w:val="center"/>
            <w:hideMark/>
          </w:tcPr>
          <w:p w14:paraId="2EFCDD43" w14:textId="77777777" w:rsidR="00AB3EAB" w:rsidRPr="00AB3EAB" w:rsidRDefault="00AB3EAB" w:rsidP="00AB3EAB">
            <w:pPr>
              <w:spacing w:before="100" w:beforeAutospacing="1" w:after="100" w:afterAutospacing="1" w:line="240" w:lineRule="auto"/>
              <w:rPr>
                <w:rFonts w:ascii="Arial" w:eastAsia="Times New Roman" w:hAnsi="Arial" w:cs="Arial"/>
                <w:sz w:val="24"/>
                <w:szCs w:val="24"/>
              </w:rPr>
            </w:pPr>
            <w:r w:rsidRPr="00AB3EAB">
              <w:rPr>
                <w:rFonts w:ascii="Arial" w:eastAsia="Times New Roman" w:hAnsi="Arial" w:cs="Arial"/>
                <w:sz w:val="24"/>
                <w:szCs w:val="24"/>
              </w:rPr>
              <w:t>0-59%</w:t>
            </w:r>
          </w:p>
        </w:tc>
        <w:tc>
          <w:tcPr>
            <w:tcW w:w="2010" w:type="dxa"/>
            <w:vAlign w:val="center"/>
            <w:hideMark/>
          </w:tcPr>
          <w:p w14:paraId="35C11D98" w14:textId="77777777" w:rsidR="00AB3EAB" w:rsidRPr="00AB3EAB" w:rsidRDefault="00AB3EAB" w:rsidP="00AB3EAB">
            <w:pPr>
              <w:spacing w:before="100" w:beforeAutospacing="1" w:after="100" w:afterAutospacing="1" w:line="240" w:lineRule="auto"/>
              <w:rPr>
                <w:rFonts w:ascii="Arial" w:eastAsia="Times New Roman" w:hAnsi="Arial" w:cs="Arial"/>
                <w:sz w:val="24"/>
                <w:szCs w:val="24"/>
              </w:rPr>
            </w:pPr>
            <w:r w:rsidRPr="00AB3EAB">
              <w:rPr>
                <w:rFonts w:ascii="Arial" w:eastAsia="Times New Roman" w:hAnsi="Arial" w:cs="Arial"/>
                <w:sz w:val="24"/>
                <w:szCs w:val="24"/>
              </w:rPr>
              <w:t>&lt;= 461</w:t>
            </w:r>
          </w:p>
        </w:tc>
      </w:tr>
    </w:tbl>
    <w:p w14:paraId="2AF7F2BC" w14:textId="77777777" w:rsidR="00AB3EAB" w:rsidRPr="00AB3EAB" w:rsidRDefault="00AB3EAB" w:rsidP="00AB3EAB">
      <w:pPr>
        <w:spacing w:before="100" w:beforeAutospacing="1" w:after="100" w:afterAutospacing="1" w:line="240" w:lineRule="auto"/>
        <w:rPr>
          <w:rFonts w:ascii="Arial" w:eastAsia="Times New Roman" w:hAnsi="Arial" w:cs="Arial"/>
          <w:sz w:val="24"/>
          <w:szCs w:val="24"/>
        </w:rPr>
      </w:pPr>
      <w:r w:rsidRPr="00AB3EAB">
        <w:rPr>
          <w:rFonts w:ascii="Arial" w:eastAsia="Times New Roman" w:hAnsi="Arial" w:cs="Arial"/>
          <w:b/>
          <w:bCs/>
          <w:sz w:val="24"/>
          <w:szCs w:val="24"/>
        </w:rPr>
        <w:t>ASSIGNMENTS</w:t>
      </w:r>
    </w:p>
    <w:p w14:paraId="0527E354" w14:textId="77777777" w:rsidR="00AB3EAB" w:rsidRPr="00AB3EAB" w:rsidRDefault="00AB3EAB" w:rsidP="00AB3EAB">
      <w:pPr>
        <w:spacing w:before="100" w:beforeAutospacing="1" w:after="100" w:afterAutospacing="1" w:line="240" w:lineRule="auto"/>
        <w:rPr>
          <w:rFonts w:ascii="Arial" w:eastAsia="Times New Roman" w:hAnsi="Arial" w:cs="Arial"/>
          <w:sz w:val="24"/>
          <w:szCs w:val="24"/>
        </w:rPr>
      </w:pPr>
      <w:r w:rsidRPr="00AB3EAB">
        <w:rPr>
          <w:rFonts w:ascii="Arial" w:eastAsia="Times New Roman" w:hAnsi="Arial" w:cs="Arial"/>
          <w:b/>
          <w:bCs/>
          <w:sz w:val="24"/>
          <w:szCs w:val="24"/>
        </w:rPr>
        <w:t> </w:t>
      </w:r>
    </w:p>
    <w:p w14:paraId="6648B680" w14:textId="77777777" w:rsidR="00AB3EAB" w:rsidRPr="00AB3EAB" w:rsidRDefault="00AB3EAB" w:rsidP="00AB3EAB">
      <w:pPr>
        <w:spacing w:before="100" w:beforeAutospacing="1" w:after="100" w:afterAutospacing="1" w:line="240" w:lineRule="auto"/>
        <w:rPr>
          <w:rFonts w:ascii="Arial" w:eastAsia="Times New Roman" w:hAnsi="Arial" w:cs="Arial"/>
          <w:sz w:val="24"/>
          <w:szCs w:val="24"/>
        </w:rPr>
      </w:pPr>
      <w:r w:rsidRPr="00AB3EAB">
        <w:rPr>
          <w:rFonts w:ascii="Arial" w:eastAsia="Times New Roman" w:hAnsi="Arial" w:cs="Arial"/>
          <w:b/>
          <w:bCs/>
          <w:sz w:val="24"/>
          <w:szCs w:val="24"/>
        </w:rPr>
        <w:t>STUDENTS' EXPECTATIONS AND INSTRUCTOR'S EXPECTATIONS</w:t>
      </w:r>
    </w:p>
    <w:p w14:paraId="0E8E340E" w14:textId="77777777" w:rsidR="00AB3EAB" w:rsidRPr="00AB3EAB" w:rsidRDefault="00AB3EAB" w:rsidP="00AB3EAB">
      <w:pPr>
        <w:spacing w:before="100" w:beforeAutospacing="1" w:after="100" w:afterAutospacing="1" w:line="240" w:lineRule="auto"/>
        <w:rPr>
          <w:rFonts w:ascii="Arial" w:eastAsia="Times New Roman" w:hAnsi="Arial" w:cs="Arial"/>
          <w:sz w:val="24"/>
          <w:szCs w:val="24"/>
        </w:rPr>
      </w:pPr>
      <w:r w:rsidRPr="00AB3EAB">
        <w:rPr>
          <w:rFonts w:ascii="Arial" w:eastAsia="Times New Roman" w:hAnsi="Arial" w:cs="Arial"/>
          <w:b/>
          <w:bCs/>
          <w:sz w:val="24"/>
          <w:szCs w:val="24"/>
        </w:rPr>
        <w:t>Instructor Expectation of Students</w:t>
      </w:r>
    </w:p>
    <w:p w14:paraId="006FB19D" w14:textId="77777777" w:rsidR="00AB3EAB" w:rsidRPr="00AB3EAB" w:rsidRDefault="00AB3EAB" w:rsidP="00AB3EAB">
      <w:pPr>
        <w:numPr>
          <w:ilvl w:val="0"/>
          <w:numId w:val="4"/>
        </w:numPr>
        <w:spacing w:before="100" w:beforeAutospacing="1" w:after="100" w:afterAutospacing="1" w:line="240" w:lineRule="auto"/>
        <w:rPr>
          <w:rFonts w:ascii="Arial" w:eastAsia="Times New Roman" w:hAnsi="Arial" w:cs="Arial"/>
          <w:sz w:val="24"/>
          <w:szCs w:val="24"/>
        </w:rPr>
      </w:pPr>
      <w:r w:rsidRPr="00AB3EAB">
        <w:rPr>
          <w:rFonts w:ascii="Arial" w:eastAsia="Times New Roman" w:hAnsi="Arial" w:cs="Arial"/>
          <w:sz w:val="24"/>
          <w:szCs w:val="24"/>
        </w:rPr>
        <w:t>You should treat the opinions of others with respect and tolerance.</w:t>
      </w:r>
    </w:p>
    <w:p w14:paraId="57FD942C" w14:textId="77777777" w:rsidR="00AB3EAB" w:rsidRPr="00AB3EAB" w:rsidRDefault="00AB3EAB" w:rsidP="00AB3EAB">
      <w:pPr>
        <w:numPr>
          <w:ilvl w:val="0"/>
          <w:numId w:val="4"/>
        </w:numPr>
        <w:spacing w:before="100" w:beforeAutospacing="1" w:after="100" w:afterAutospacing="1" w:line="240" w:lineRule="auto"/>
        <w:rPr>
          <w:rFonts w:ascii="Arial" w:eastAsia="Times New Roman" w:hAnsi="Arial" w:cs="Arial"/>
          <w:sz w:val="24"/>
          <w:szCs w:val="24"/>
        </w:rPr>
      </w:pPr>
      <w:r w:rsidRPr="00AB3EAB">
        <w:rPr>
          <w:rFonts w:ascii="Arial" w:eastAsia="Times New Roman" w:hAnsi="Arial" w:cs="Arial"/>
          <w:sz w:val="24"/>
          <w:szCs w:val="24"/>
        </w:rPr>
        <w:t>You should complete all assignments on time and with thoughtfulness.</w:t>
      </w:r>
    </w:p>
    <w:p w14:paraId="362A4868" w14:textId="77777777" w:rsidR="00AB3EAB" w:rsidRPr="00AB3EAB" w:rsidRDefault="00AB3EAB" w:rsidP="00AB3EAB">
      <w:pPr>
        <w:numPr>
          <w:ilvl w:val="0"/>
          <w:numId w:val="4"/>
        </w:numPr>
        <w:spacing w:before="100" w:beforeAutospacing="1" w:after="100" w:afterAutospacing="1" w:line="240" w:lineRule="auto"/>
        <w:rPr>
          <w:rFonts w:ascii="Arial" w:eastAsia="Times New Roman" w:hAnsi="Arial" w:cs="Arial"/>
          <w:sz w:val="24"/>
          <w:szCs w:val="24"/>
        </w:rPr>
      </w:pPr>
      <w:r w:rsidRPr="00AB3EAB">
        <w:rPr>
          <w:rFonts w:ascii="Arial" w:eastAsia="Times New Roman" w:hAnsi="Arial" w:cs="Arial"/>
          <w:sz w:val="24"/>
          <w:szCs w:val="24"/>
        </w:rPr>
        <w:t xml:space="preserve">You should practice academic honesty in all your work. This includes working independently on ALL assignments unless you </w:t>
      </w:r>
      <w:proofErr w:type="gramStart"/>
      <w:r w:rsidRPr="00AB3EAB">
        <w:rPr>
          <w:rFonts w:ascii="Arial" w:eastAsia="Times New Roman" w:hAnsi="Arial" w:cs="Arial"/>
          <w:sz w:val="24"/>
          <w:szCs w:val="24"/>
        </w:rPr>
        <w:t>are told</w:t>
      </w:r>
      <w:proofErr w:type="gramEnd"/>
      <w:r w:rsidRPr="00AB3EAB">
        <w:rPr>
          <w:rFonts w:ascii="Arial" w:eastAsia="Times New Roman" w:hAnsi="Arial" w:cs="Arial"/>
          <w:sz w:val="24"/>
          <w:szCs w:val="24"/>
        </w:rPr>
        <w:t xml:space="preserve"> otherwise. All work you submit should be YOUR OWN. Unauthorized collaboration will result in a zero for the assignment, which </w:t>
      </w:r>
      <w:proofErr w:type="gramStart"/>
      <w:r w:rsidRPr="00AB3EAB">
        <w:rPr>
          <w:rFonts w:ascii="Arial" w:eastAsia="Times New Roman" w:hAnsi="Arial" w:cs="Arial"/>
          <w:sz w:val="24"/>
          <w:szCs w:val="24"/>
        </w:rPr>
        <w:t>cannot be dropped</w:t>
      </w:r>
      <w:proofErr w:type="gramEnd"/>
      <w:r w:rsidRPr="00AB3EAB">
        <w:rPr>
          <w:rFonts w:ascii="Arial" w:eastAsia="Times New Roman" w:hAnsi="Arial" w:cs="Arial"/>
          <w:sz w:val="24"/>
          <w:szCs w:val="24"/>
        </w:rPr>
        <w:t xml:space="preserve"> as your lowest grade. Plagiarism of ANY type </w:t>
      </w:r>
      <w:proofErr w:type="gramStart"/>
      <w:r w:rsidRPr="00AB3EAB">
        <w:rPr>
          <w:rFonts w:ascii="Arial" w:eastAsia="Times New Roman" w:hAnsi="Arial" w:cs="Arial"/>
          <w:sz w:val="24"/>
          <w:szCs w:val="24"/>
        </w:rPr>
        <w:t>will be given</w:t>
      </w:r>
      <w:proofErr w:type="gramEnd"/>
      <w:r w:rsidRPr="00AB3EAB">
        <w:rPr>
          <w:rFonts w:ascii="Arial" w:eastAsia="Times New Roman" w:hAnsi="Arial" w:cs="Arial"/>
          <w:sz w:val="24"/>
          <w:szCs w:val="24"/>
        </w:rPr>
        <w:t xml:space="preserve"> a grade of zero. To avoid plagiarism, ALL REFERENCES </w:t>
      </w:r>
      <w:proofErr w:type="gramStart"/>
      <w:r w:rsidRPr="00AB3EAB">
        <w:rPr>
          <w:rFonts w:ascii="Arial" w:eastAsia="Times New Roman" w:hAnsi="Arial" w:cs="Arial"/>
          <w:sz w:val="24"/>
          <w:szCs w:val="24"/>
        </w:rPr>
        <w:t>must be cited</w:t>
      </w:r>
      <w:proofErr w:type="gramEnd"/>
      <w:r w:rsidRPr="00AB3EAB">
        <w:rPr>
          <w:rFonts w:ascii="Arial" w:eastAsia="Times New Roman" w:hAnsi="Arial" w:cs="Arial"/>
          <w:sz w:val="24"/>
          <w:szCs w:val="24"/>
        </w:rPr>
        <w:t xml:space="preserve"> properly using CSE format. The proper format for scientific </w:t>
      </w:r>
      <w:r w:rsidRPr="00AB3EAB">
        <w:rPr>
          <w:rFonts w:ascii="Arial" w:eastAsia="Times New Roman" w:hAnsi="Arial" w:cs="Arial"/>
          <w:sz w:val="24"/>
          <w:szCs w:val="24"/>
        </w:rPr>
        <w:lastRenderedPageBreak/>
        <w:t xml:space="preserve">research papers </w:t>
      </w:r>
      <w:proofErr w:type="gramStart"/>
      <w:r w:rsidRPr="00AB3EAB">
        <w:rPr>
          <w:rFonts w:ascii="Arial" w:eastAsia="Times New Roman" w:hAnsi="Arial" w:cs="Arial"/>
          <w:sz w:val="24"/>
          <w:szCs w:val="24"/>
        </w:rPr>
        <w:t>is covered</w:t>
      </w:r>
      <w:proofErr w:type="gramEnd"/>
      <w:r w:rsidRPr="00AB3EAB">
        <w:rPr>
          <w:rFonts w:ascii="Arial" w:eastAsia="Times New Roman" w:hAnsi="Arial" w:cs="Arial"/>
          <w:sz w:val="24"/>
          <w:szCs w:val="24"/>
        </w:rPr>
        <w:t xml:space="preserve"> in links provided in MyCourses. The library can also supply you with proper CSE format. Note that papers written for scientific publication RARELY quote, so it is important to paraphrase works into your own words. Substituting synonyms but following the same basic framework of a published paper is STILL plagiarism. Your goal is to synthesize the works of many other authors into YOUR overview of a particular topic. The KEY here is that this is YOUR synthesis, so it must show your ability to incorporate various works into one cohesive paper and it </w:t>
      </w:r>
      <w:proofErr w:type="gramStart"/>
      <w:r w:rsidRPr="00AB3EAB">
        <w:rPr>
          <w:rFonts w:ascii="Arial" w:eastAsia="Times New Roman" w:hAnsi="Arial" w:cs="Arial"/>
          <w:sz w:val="24"/>
          <w:szCs w:val="24"/>
        </w:rPr>
        <w:t>must be written</w:t>
      </w:r>
      <w:proofErr w:type="gramEnd"/>
      <w:r w:rsidRPr="00AB3EAB">
        <w:rPr>
          <w:rFonts w:ascii="Arial" w:eastAsia="Times New Roman" w:hAnsi="Arial" w:cs="Arial"/>
          <w:sz w:val="24"/>
          <w:szCs w:val="24"/>
        </w:rPr>
        <w:t xml:space="preserve"> in your own words. You may submit rough drafts to turnitin.com before you submit the final draft. </w:t>
      </w:r>
      <w:proofErr w:type="spellStart"/>
      <w:r w:rsidRPr="00AB3EAB">
        <w:rPr>
          <w:rFonts w:ascii="Arial" w:eastAsia="Times New Roman" w:hAnsi="Arial" w:cs="Arial"/>
          <w:sz w:val="24"/>
          <w:szCs w:val="24"/>
        </w:rPr>
        <w:t>Turnitin</w:t>
      </w:r>
      <w:proofErr w:type="spellEnd"/>
      <w:r w:rsidRPr="00AB3EAB">
        <w:rPr>
          <w:rFonts w:ascii="Arial" w:eastAsia="Times New Roman" w:hAnsi="Arial" w:cs="Arial"/>
          <w:sz w:val="24"/>
          <w:szCs w:val="24"/>
        </w:rPr>
        <w:t xml:space="preserve"> gives you a report on your originality. You should carefully look over the report from turnitin.com and fix all plagiarism issues. Plagiarized papers will receive a grade of ZERO with NO opportunity to re-submit. Microsoft Word has a grammar-check function, which is not perfect, but you should definitely use it and consider the suggestions. Feedback on your papers </w:t>
      </w:r>
      <w:proofErr w:type="gramStart"/>
      <w:r w:rsidRPr="00AB3EAB">
        <w:rPr>
          <w:rFonts w:ascii="Arial" w:eastAsia="Times New Roman" w:hAnsi="Arial" w:cs="Arial"/>
          <w:sz w:val="24"/>
          <w:szCs w:val="24"/>
        </w:rPr>
        <w:t>will be provided</w:t>
      </w:r>
      <w:proofErr w:type="gramEnd"/>
      <w:r w:rsidRPr="00AB3EAB">
        <w:rPr>
          <w:rFonts w:ascii="Arial" w:eastAsia="Times New Roman" w:hAnsi="Arial" w:cs="Arial"/>
          <w:sz w:val="24"/>
          <w:szCs w:val="24"/>
        </w:rPr>
        <w:t xml:space="preserve"> using Track Changes in Microsoft Word.</w:t>
      </w:r>
    </w:p>
    <w:p w14:paraId="0F289CB8" w14:textId="77777777" w:rsidR="00AB3EAB" w:rsidRPr="00AB3EAB" w:rsidRDefault="00AB3EAB" w:rsidP="00AB3EAB">
      <w:pPr>
        <w:numPr>
          <w:ilvl w:val="0"/>
          <w:numId w:val="4"/>
        </w:numPr>
        <w:spacing w:before="100" w:beforeAutospacing="1" w:after="100" w:afterAutospacing="1" w:line="240" w:lineRule="auto"/>
        <w:rPr>
          <w:rFonts w:ascii="Arial" w:eastAsia="Times New Roman" w:hAnsi="Arial" w:cs="Arial"/>
          <w:sz w:val="24"/>
          <w:szCs w:val="24"/>
        </w:rPr>
      </w:pPr>
      <w:r w:rsidRPr="00AB3EAB">
        <w:rPr>
          <w:rFonts w:ascii="Arial" w:eastAsia="Times New Roman" w:hAnsi="Arial" w:cs="Arial"/>
          <w:b/>
          <w:bCs/>
          <w:sz w:val="24"/>
          <w:szCs w:val="24"/>
        </w:rPr>
        <w:t xml:space="preserve">Late assignments </w:t>
      </w:r>
      <w:proofErr w:type="gramStart"/>
      <w:r w:rsidRPr="00AB3EAB">
        <w:rPr>
          <w:rFonts w:ascii="Arial" w:eastAsia="Times New Roman" w:hAnsi="Arial" w:cs="Arial"/>
          <w:b/>
          <w:bCs/>
          <w:sz w:val="24"/>
          <w:szCs w:val="24"/>
        </w:rPr>
        <w:t>will not be accepted</w:t>
      </w:r>
      <w:proofErr w:type="gramEnd"/>
      <w:r w:rsidRPr="00AB3EAB">
        <w:rPr>
          <w:rFonts w:ascii="Arial" w:eastAsia="Times New Roman" w:hAnsi="Arial" w:cs="Arial"/>
          <w:b/>
          <w:bCs/>
          <w:sz w:val="24"/>
          <w:szCs w:val="24"/>
        </w:rPr>
        <w:t xml:space="preserve"> for a grade</w:t>
      </w:r>
      <w:r w:rsidRPr="00AB3EAB">
        <w:rPr>
          <w:rFonts w:ascii="Arial" w:eastAsia="Times New Roman" w:hAnsi="Arial" w:cs="Arial"/>
          <w:sz w:val="24"/>
          <w:szCs w:val="24"/>
        </w:rPr>
        <w:t>. All assignments are due at midnight on the date indicated on the schedule.</w:t>
      </w:r>
    </w:p>
    <w:p w14:paraId="2410F7A4" w14:textId="77777777" w:rsidR="00AB3EAB" w:rsidRPr="00AB3EAB" w:rsidRDefault="00AB3EAB" w:rsidP="00AB3EAB">
      <w:pPr>
        <w:numPr>
          <w:ilvl w:val="0"/>
          <w:numId w:val="4"/>
        </w:numPr>
        <w:spacing w:before="100" w:beforeAutospacing="1" w:after="100" w:afterAutospacing="1" w:line="240" w:lineRule="auto"/>
        <w:rPr>
          <w:rFonts w:ascii="Arial" w:eastAsia="Times New Roman" w:hAnsi="Arial" w:cs="Arial"/>
          <w:sz w:val="24"/>
          <w:szCs w:val="24"/>
        </w:rPr>
      </w:pPr>
      <w:r w:rsidRPr="00AB3EAB">
        <w:rPr>
          <w:rFonts w:ascii="Arial" w:eastAsia="Times New Roman" w:hAnsi="Arial" w:cs="Arial"/>
          <w:sz w:val="24"/>
          <w:szCs w:val="24"/>
        </w:rPr>
        <w:t>You should contact me promptly if there is a problem requiring my attention.</w:t>
      </w:r>
    </w:p>
    <w:p w14:paraId="39F91C48" w14:textId="77777777" w:rsidR="00AB3EAB" w:rsidRPr="00AB3EAB" w:rsidRDefault="00AB3EAB" w:rsidP="00AB3EAB">
      <w:pPr>
        <w:numPr>
          <w:ilvl w:val="0"/>
          <w:numId w:val="4"/>
        </w:numPr>
        <w:spacing w:before="100" w:beforeAutospacing="1" w:after="100" w:afterAutospacing="1" w:line="240" w:lineRule="auto"/>
        <w:rPr>
          <w:rFonts w:ascii="Arial" w:eastAsia="Times New Roman" w:hAnsi="Arial" w:cs="Arial"/>
          <w:sz w:val="24"/>
          <w:szCs w:val="24"/>
        </w:rPr>
      </w:pPr>
      <w:r w:rsidRPr="00AB3EAB">
        <w:rPr>
          <w:rFonts w:ascii="Arial" w:eastAsia="Times New Roman" w:hAnsi="Arial" w:cs="Arial"/>
          <w:sz w:val="24"/>
          <w:szCs w:val="24"/>
        </w:rPr>
        <w:t>ANY violation of the honor code (www.spcollege.edu/academichonesty/) will result in formal documentation filed with the Dean’s Office. Violations may result in expulsion from the college.</w:t>
      </w:r>
    </w:p>
    <w:p w14:paraId="24BEB77F" w14:textId="77777777" w:rsidR="00AB3EAB" w:rsidRPr="00AB3EAB" w:rsidRDefault="00AB3EAB" w:rsidP="00AB3EAB">
      <w:pPr>
        <w:numPr>
          <w:ilvl w:val="0"/>
          <w:numId w:val="4"/>
        </w:numPr>
        <w:spacing w:before="100" w:beforeAutospacing="1" w:after="100" w:afterAutospacing="1" w:line="240" w:lineRule="auto"/>
        <w:rPr>
          <w:rFonts w:ascii="Arial" w:eastAsia="Times New Roman" w:hAnsi="Arial" w:cs="Arial"/>
          <w:sz w:val="24"/>
          <w:szCs w:val="24"/>
        </w:rPr>
      </w:pPr>
      <w:r w:rsidRPr="00AB3EAB">
        <w:rPr>
          <w:rFonts w:ascii="Arial" w:eastAsia="Times New Roman" w:hAnsi="Arial" w:cs="Arial"/>
          <w:sz w:val="24"/>
          <w:szCs w:val="24"/>
        </w:rPr>
        <w:t xml:space="preserve">In addition, students enrolled at SPC </w:t>
      </w:r>
      <w:proofErr w:type="gramStart"/>
      <w:r w:rsidRPr="00AB3EAB">
        <w:rPr>
          <w:rFonts w:ascii="Arial" w:eastAsia="Times New Roman" w:hAnsi="Arial" w:cs="Arial"/>
          <w:sz w:val="24"/>
          <w:szCs w:val="24"/>
        </w:rPr>
        <w:t>are expected</w:t>
      </w:r>
      <w:proofErr w:type="gramEnd"/>
      <w:r w:rsidRPr="00AB3EAB">
        <w:rPr>
          <w:rFonts w:ascii="Arial" w:eastAsia="Times New Roman" w:hAnsi="Arial" w:cs="Arial"/>
          <w:sz w:val="24"/>
          <w:szCs w:val="24"/>
        </w:rPr>
        <w:t xml:space="preserve"> to follow the Student Code of Conduct. Misconduct </w:t>
      </w:r>
      <w:proofErr w:type="gramStart"/>
      <w:r w:rsidRPr="00AB3EAB">
        <w:rPr>
          <w:rFonts w:ascii="Arial" w:eastAsia="Times New Roman" w:hAnsi="Arial" w:cs="Arial"/>
          <w:sz w:val="24"/>
          <w:szCs w:val="24"/>
        </w:rPr>
        <w:t>is defined</w:t>
      </w:r>
      <w:proofErr w:type="gramEnd"/>
      <w:r w:rsidRPr="00AB3EAB">
        <w:rPr>
          <w:rFonts w:ascii="Arial" w:eastAsia="Times New Roman" w:hAnsi="Arial" w:cs="Arial"/>
          <w:sz w:val="24"/>
          <w:szCs w:val="24"/>
        </w:rPr>
        <w:t xml:space="preserve"> in Board rule 6Hx23-4.33. Please review this Rule in the College Catalog. Misconduct, as defined by the Board Rule,</w:t>
      </w:r>
      <w:proofErr w:type="gramStart"/>
      <w:r w:rsidRPr="00AB3EAB">
        <w:rPr>
          <w:rFonts w:ascii="Arial" w:eastAsia="Times New Roman" w:hAnsi="Arial" w:cs="Arial"/>
          <w:sz w:val="24"/>
          <w:szCs w:val="24"/>
        </w:rPr>
        <w:t>  towards</w:t>
      </w:r>
      <w:proofErr w:type="gramEnd"/>
      <w:r w:rsidRPr="00AB3EAB">
        <w:rPr>
          <w:rFonts w:ascii="Arial" w:eastAsia="Times New Roman" w:hAnsi="Arial" w:cs="Arial"/>
          <w:sz w:val="24"/>
          <w:szCs w:val="24"/>
        </w:rPr>
        <w:t xml:space="preserve"> other students or faculty will not be tolerated. Failure to comply with the code of conduct may result in 0’s on assignments where misconduct </w:t>
      </w:r>
      <w:proofErr w:type="gramStart"/>
      <w:r w:rsidRPr="00AB3EAB">
        <w:rPr>
          <w:rFonts w:ascii="Arial" w:eastAsia="Times New Roman" w:hAnsi="Arial" w:cs="Arial"/>
          <w:sz w:val="24"/>
          <w:szCs w:val="24"/>
        </w:rPr>
        <w:t>is verified</w:t>
      </w:r>
      <w:proofErr w:type="gramEnd"/>
      <w:r w:rsidRPr="00AB3EAB">
        <w:rPr>
          <w:rFonts w:ascii="Arial" w:eastAsia="Times New Roman" w:hAnsi="Arial" w:cs="Arial"/>
          <w:sz w:val="24"/>
          <w:szCs w:val="24"/>
        </w:rPr>
        <w:t xml:space="preserve"> and will be reported to the Associate Provost for possible disciplinary action. Disciplinary action also allows for Student Appeals.</w:t>
      </w:r>
    </w:p>
    <w:p w14:paraId="43924599" w14:textId="77777777" w:rsidR="00AB3EAB" w:rsidRPr="00AB3EAB" w:rsidRDefault="00AB3EAB" w:rsidP="00AB3EAB">
      <w:pPr>
        <w:spacing w:before="100" w:beforeAutospacing="1" w:after="100" w:afterAutospacing="1" w:line="240" w:lineRule="auto"/>
        <w:rPr>
          <w:rFonts w:ascii="Arial" w:eastAsia="Times New Roman" w:hAnsi="Arial" w:cs="Arial"/>
          <w:sz w:val="24"/>
          <w:szCs w:val="24"/>
        </w:rPr>
      </w:pPr>
      <w:r w:rsidRPr="00AB3EAB">
        <w:rPr>
          <w:rFonts w:ascii="Arial" w:eastAsia="Times New Roman" w:hAnsi="Arial" w:cs="Arial"/>
          <w:b/>
          <w:bCs/>
          <w:sz w:val="24"/>
          <w:szCs w:val="24"/>
        </w:rPr>
        <w:t>What You Can Expect From Me</w:t>
      </w:r>
    </w:p>
    <w:p w14:paraId="5D84DCD7" w14:textId="77777777" w:rsidR="00AB3EAB" w:rsidRPr="00AB3EAB" w:rsidRDefault="00AB3EAB" w:rsidP="00AB3EAB">
      <w:pPr>
        <w:numPr>
          <w:ilvl w:val="0"/>
          <w:numId w:val="5"/>
        </w:numPr>
        <w:spacing w:before="100" w:beforeAutospacing="1" w:after="100" w:afterAutospacing="1" w:line="240" w:lineRule="auto"/>
        <w:rPr>
          <w:rFonts w:ascii="Arial" w:eastAsia="Times New Roman" w:hAnsi="Arial" w:cs="Arial"/>
          <w:sz w:val="24"/>
          <w:szCs w:val="24"/>
        </w:rPr>
      </w:pPr>
      <w:r w:rsidRPr="00AB3EAB">
        <w:rPr>
          <w:rFonts w:ascii="Arial" w:eastAsia="Times New Roman" w:hAnsi="Arial" w:cs="Arial"/>
          <w:sz w:val="24"/>
          <w:szCs w:val="24"/>
        </w:rPr>
        <w:t>Assignments designed to broaden your knowledge of, and improve your ability to communicate your understanding of the theory of science.</w:t>
      </w:r>
    </w:p>
    <w:p w14:paraId="4D191147" w14:textId="77777777" w:rsidR="00AB3EAB" w:rsidRPr="00AB3EAB" w:rsidRDefault="00AB3EAB" w:rsidP="00AB3EAB">
      <w:pPr>
        <w:numPr>
          <w:ilvl w:val="0"/>
          <w:numId w:val="5"/>
        </w:numPr>
        <w:spacing w:before="100" w:beforeAutospacing="1" w:after="100" w:afterAutospacing="1" w:line="240" w:lineRule="auto"/>
        <w:rPr>
          <w:rFonts w:ascii="Arial" w:eastAsia="Times New Roman" w:hAnsi="Arial" w:cs="Arial"/>
          <w:sz w:val="24"/>
          <w:szCs w:val="24"/>
        </w:rPr>
      </w:pPr>
      <w:r w:rsidRPr="00AB3EAB">
        <w:rPr>
          <w:rFonts w:ascii="Arial" w:eastAsia="Times New Roman" w:hAnsi="Arial" w:cs="Arial"/>
          <w:sz w:val="24"/>
          <w:szCs w:val="24"/>
        </w:rPr>
        <w:t>Total availability to address any concerns or issues that may interfere with the learning process.</w:t>
      </w:r>
    </w:p>
    <w:p w14:paraId="55B89D38" w14:textId="77777777" w:rsidR="00AB3EAB" w:rsidRPr="00AB3EAB" w:rsidRDefault="00AB3EAB" w:rsidP="00AB3EAB">
      <w:pPr>
        <w:numPr>
          <w:ilvl w:val="0"/>
          <w:numId w:val="5"/>
        </w:numPr>
        <w:spacing w:before="100" w:beforeAutospacing="1" w:after="100" w:afterAutospacing="1" w:line="240" w:lineRule="auto"/>
        <w:rPr>
          <w:rFonts w:ascii="Arial" w:eastAsia="Times New Roman" w:hAnsi="Arial" w:cs="Arial"/>
          <w:sz w:val="24"/>
          <w:szCs w:val="24"/>
        </w:rPr>
      </w:pPr>
      <w:r w:rsidRPr="00AB3EAB">
        <w:rPr>
          <w:rFonts w:ascii="Arial" w:eastAsia="Times New Roman" w:hAnsi="Arial" w:cs="Arial"/>
          <w:sz w:val="24"/>
          <w:szCs w:val="24"/>
        </w:rPr>
        <w:t>Thoughtful and critical responses to your written assignments to further enhance your understanding of the subject.</w:t>
      </w:r>
    </w:p>
    <w:p w14:paraId="267451AD" w14:textId="77777777" w:rsidR="00AB3EAB" w:rsidRPr="00AB3EAB" w:rsidRDefault="00AB3EAB" w:rsidP="00AB3EAB">
      <w:pPr>
        <w:numPr>
          <w:ilvl w:val="0"/>
          <w:numId w:val="5"/>
        </w:numPr>
        <w:spacing w:before="100" w:beforeAutospacing="1" w:after="100" w:afterAutospacing="1" w:line="240" w:lineRule="auto"/>
        <w:rPr>
          <w:rFonts w:ascii="Arial" w:eastAsia="Times New Roman" w:hAnsi="Arial" w:cs="Arial"/>
          <w:sz w:val="24"/>
          <w:szCs w:val="24"/>
        </w:rPr>
      </w:pPr>
      <w:r w:rsidRPr="00AB3EAB">
        <w:rPr>
          <w:rFonts w:ascii="Arial" w:eastAsia="Times New Roman" w:hAnsi="Arial" w:cs="Arial"/>
          <w:sz w:val="24"/>
          <w:szCs w:val="24"/>
        </w:rPr>
        <w:t>Presentation of key elements within the assigned activities to help structure and organize your ability to learn.</w:t>
      </w:r>
    </w:p>
    <w:p w14:paraId="1B8833E8" w14:textId="686D1A79" w:rsidR="00AB3EAB" w:rsidRPr="0091561B" w:rsidRDefault="00AB3EAB" w:rsidP="00AB3EAB">
      <w:pPr>
        <w:numPr>
          <w:ilvl w:val="0"/>
          <w:numId w:val="5"/>
        </w:numPr>
        <w:spacing w:before="100" w:beforeAutospacing="1" w:after="100" w:afterAutospacing="1" w:line="240" w:lineRule="auto"/>
        <w:rPr>
          <w:rFonts w:ascii="Arial" w:eastAsia="Times New Roman" w:hAnsi="Arial" w:cs="Arial"/>
          <w:sz w:val="24"/>
          <w:szCs w:val="24"/>
        </w:rPr>
      </w:pPr>
      <w:r w:rsidRPr="00AB3EAB">
        <w:rPr>
          <w:rFonts w:ascii="Arial" w:eastAsia="Times New Roman" w:hAnsi="Arial" w:cs="Arial"/>
          <w:sz w:val="24"/>
          <w:szCs w:val="24"/>
        </w:rPr>
        <w:t>Clear, fair and objective grading policies.</w:t>
      </w:r>
      <w:r w:rsidRPr="0091561B">
        <w:rPr>
          <w:rFonts w:ascii="Arial" w:eastAsia="Times New Roman" w:hAnsi="Arial" w:cs="Arial"/>
          <w:b/>
          <w:bCs/>
          <w:sz w:val="24"/>
          <w:szCs w:val="24"/>
        </w:rPr>
        <w:t> </w:t>
      </w:r>
    </w:p>
    <w:p w14:paraId="533C1CBA" w14:textId="77777777" w:rsidR="00AB3EAB" w:rsidRPr="00AB3EAB" w:rsidRDefault="00AB3EAB" w:rsidP="00AB3EAB">
      <w:pPr>
        <w:spacing w:before="100" w:beforeAutospacing="1" w:after="100" w:afterAutospacing="1" w:line="240" w:lineRule="auto"/>
        <w:rPr>
          <w:rFonts w:ascii="Arial" w:eastAsia="Times New Roman" w:hAnsi="Arial" w:cs="Arial"/>
          <w:sz w:val="24"/>
          <w:szCs w:val="24"/>
        </w:rPr>
      </w:pPr>
      <w:r w:rsidRPr="00AB3EAB">
        <w:rPr>
          <w:rFonts w:ascii="Arial" w:eastAsia="Times New Roman" w:hAnsi="Arial" w:cs="Arial"/>
          <w:b/>
          <w:bCs/>
          <w:sz w:val="24"/>
          <w:szCs w:val="24"/>
        </w:rPr>
        <w:t>Participation, Conduct, and Netiquette</w:t>
      </w:r>
    </w:p>
    <w:p w14:paraId="4426F66B" w14:textId="77777777" w:rsidR="00AB3EAB" w:rsidRPr="00AB3EAB" w:rsidRDefault="00AB3EAB" w:rsidP="00AB3EAB">
      <w:pPr>
        <w:spacing w:before="100" w:beforeAutospacing="1" w:after="100" w:afterAutospacing="1" w:line="240" w:lineRule="auto"/>
        <w:rPr>
          <w:rFonts w:ascii="Arial" w:eastAsia="Times New Roman" w:hAnsi="Arial" w:cs="Arial"/>
          <w:sz w:val="24"/>
          <w:szCs w:val="24"/>
        </w:rPr>
      </w:pPr>
      <w:r w:rsidRPr="00AB3EAB">
        <w:rPr>
          <w:rFonts w:ascii="Arial" w:eastAsia="Times New Roman" w:hAnsi="Arial" w:cs="Arial"/>
          <w:sz w:val="24"/>
          <w:szCs w:val="24"/>
        </w:rPr>
        <w:t>SPC has outlined expectations for student behavior and interaction for online discussions, email, and other forms of communication. View the Student Expectations in </w:t>
      </w:r>
      <w:hyperlink r:id="rId22" w:tgtFrame="_blank" w:history="1">
        <w:r w:rsidRPr="00AB3EAB">
          <w:rPr>
            <w:rFonts w:ascii="Arial" w:eastAsia="Times New Roman" w:hAnsi="Arial" w:cs="Arial"/>
            <w:color w:val="0000FF"/>
            <w:sz w:val="24"/>
            <w:szCs w:val="24"/>
            <w:u w:val="single"/>
          </w:rPr>
          <w:t>How to Be a Successful Student</w:t>
        </w:r>
      </w:hyperlink>
      <w:r w:rsidRPr="00AB3EAB">
        <w:rPr>
          <w:rFonts w:ascii="Arial" w:eastAsia="Times New Roman" w:hAnsi="Arial" w:cs="Arial"/>
          <w:sz w:val="24"/>
          <w:szCs w:val="24"/>
        </w:rPr>
        <w:t>.</w:t>
      </w:r>
    </w:p>
    <w:p w14:paraId="25C84176" w14:textId="77777777" w:rsidR="00AB3EAB" w:rsidRPr="00AB3EAB" w:rsidRDefault="00AB3EAB" w:rsidP="00AB3EAB">
      <w:pPr>
        <w:spacing w:before="100" w:beforeAutospacing="1" w:after="100" w:afterAutospacing="1" w:line="240" w:lineRule="auto"/>
        <w:rPr>
          <w:rFonts w:ascii="Arial" w:eastAsia="Times New Roman" w:hAnsi="Arial" w:cs="Arial"/>
          <w:sz w:val="24"/>
          <w:szCs w:val="24"/>
        </w:rPr>
      </w:pPr>
      <w:r w:rsidRPr="00AB3EAB">
        <w:rPr>
          <w:rFonts w:ascii="Arial" w:eastAsia="Times New Roman" w:hAnsi="Arial" w:cs="Arial"/>
          <w:b/>
          <w:bCs/>
          <w:sz w:val="24"/>
          <w:szCs w:val="24"/>
        </w:rPr>
        <w:lastRenderedPageBreak/>
        <w:t>Academic Honesty</w:t>
      </w:r>
    </w:p>
    <w:p w14:paraId="0E841680" w14:textId="77777777" w:rsidR="00AB3EAB" w:rsidRPr="00AB3EAB" w:rsidRDefault="00AB3EAB" w:rsidP="00AB3EAB">
      <w:pPr>
        <w:spacing w:before="100" w:beforeAutospacing="1" w:after="100" w:afterAutospacing="1" w:line="240" w:lineRule="auto"/>
        <w:rPr>
          <w:rFonts w:ascii="Arial" w:eastAsia="Times New Roman" w:hAnsi="Arial" w:cs="Arial"/>
          <w:sz w:val="24"/>
          <w:szCs w:val="24"/>
        </w:rPr>
      </w:pPr>
      <w:r w:rsidRPr="00AB3EAB">
        <w:rPr>
          <w:rFonts w:ascii="Arial" w:eastAsia="Times New Roman" w:hAnsi="Arial" w:cs="Arial"/>
          <w:sz w:val="24"/>
          <w:szCs w:val="24"/>
        </w:rPr>
        <w:t>View the </w:t>
      </w:r>
      <w:hyperlink r:id="rId23" w:tgtFrame="_blank" w:history="1">
        <w:r w:rsidRPr="00AB3EAB">
          <w:rPr>
            <w:rFonts w:ascii="Arial" w:eastAsia="Times New Roman" w:hAnsi="Arial" w:cs="Arial"/>
            <w:color w:val="0000FF"/>
            <w:sz w:val="24"/>
            <w:szCs w:val="24"/>
            <w:u w:val="single"/>
          </w:rPr>
          <w:t>Academic Honesty Policy</w:t>
        </w:r>
      </w:hyperlink>
      <w:r w:rsidRPr="00AB3EAB">
        <w:rPr>
          <w:rFonts w:ascii="Arial" w:eastAsia="Times New Roman" w:hAnsi="Arial" w:cs="Arial"/>
          <w:sz w:val="24"/>
          <w:szCs w:val="24"/>
        </w:rPr>
        <w:t>.</w:t>
      </w:r>
    </w:p>
    <w:p w14:paraId="7C5FDCAD" w14:textId="77777777" w:rsidR="00AB3EAB" w:rsidRPr="00AB3EAB" w:rsidRDefault="00AB3EAB" w:rsidP="00AB3EAB">
      <w:pPr>
        <w:spacing w:before="100" w:beforeAutospacing="1" w:after="100" w:afterAutospacing="1" w:line="240" w:lineRule="auto"/>
        <w:rPr>
          <w:rFonts w:ascii="Arial" w:eastAsia="Times New Roman" w:hAnsi="Arial" w:cs="Arial"/>
          <w:sz w:val="24"/>
          <w:szCs w:val="24"/>
        </w:rPr>
      </w:pPr>
      <w:r w:rsidRPr="00AB3EAB">
        <w:rPr>
          <w:rFonts w:ascii="Arial" w:eastAsia="Times New Roman" w:hAnsi="Arial" w:cs="Arial"/>
          <w:b/>
          <w:bCs/>
          <w:sz w:val="24"/>
          <w:szCs w:val="24"/>
        </w:rPr>
        <w:t>Copyright</w:t>
      </w:r>
    </w:p>
    <w:p w14:paraId="04A1D130" w14:textId="77777777" w:rsidR="00AB3EAB" w:rsidRPr="00AB3EAB" w:rsidRDefault="00AB3EAB" w:rsidP="00AB3EAB">
      <w:pPr>
        <w:spacing w:before="100" w:beforeAutospacing="1" w:after="100" w:afterAutospacing="1" w:line="240" w:lineRule="auto"/>
        <w:rPr>
          <w:rFonts w:ascii="Arial" w:eastAsia="Times New Roman" w:hAnsi="Arial" w:cs="Arial"/>
          <w:sz w:val="24"/>
          <w:szCs w:val="24"/>
        </w:rPr>
      </w:pPr>
      <w:r w:rsidRPr="00AB3EAB">
        <w:rPr>
          <w:rFonts w:ascii="Arial" w:eastAsia="Times New Roman" w:hAnsi="Arial" w:cs="Arial"/>
          <w:sz w:val="24"/>
          <w:szCs w:val="24"/>
        </w:rPr>
        <w:t xml:space="preserve">Copyrighted material within this course, or posted on this course website, </w:t>
      </w:r>
      <w:proofErr w:type="gramStart"/>
      <w:r w:rsidRPr="00AB3EAB">
        <w:rPr>
          <w:rFonts w:ascii="Arial" w:eastAsia="Times New Roman" w:hAnsi="Arial" w:cs="Arial"/>
          <w:sz w:val="24"/>
          <w:szCs w:val="24"/>
        </w:rPr>
        <w:t>is used</w:t>
      </w:r>
      <w:proofErr w:type="gramEnd"/>
      <w:r w:rsidRPr="00AB3EAB">
        <w:rPr>
          <w:rFonts w:ascii="Arial" w:eastAsia="Times New Roman" w:hAnsi="Arial" w:cs="Arial"/>
          <w:sz w:val="24"/>
          <w:szCs w:val="24"/>
        </w:rPr>
        <w:t xml:space="preserve"> in compliance with United States Copyright Law. Under that </w:t>
      </w:r>
      <w:proofErr w:type="gramStart"/>
      <w:r w:rsidRPr="00AB3EAB">
        <w:rPr>
          <w:rFonts w:ascii="Arial" w:eastAsia="Times New Roman" w:hAnsi="Arial" w:cs="Arial"/>
          <w:sz w:val="24"/>
          <w:szCs w:val="24"/>
        </w:rPr>
        <w:t>law</w:t>
      </w:r>
      <w:proofErr w:type="gramEnd"/>
      <w:r w:rsidRPr="00AB3EAB">
        <w:rPr>
          <w:rFonts w:ascii="Arial" w:eastAsia="Times New Roman" w:hAnsi="Arial" w:cs="Arial"/>
          <w:sz w:val="24"/>
          <w:szCs w:val="24"/>
        </w:rPr>
        <w:t xml:space="preserve"> you may use the material for educational purposes related to the learning outcomes of this course. You may not further download, copy, alter, or distribute the material unless in accordance with copyright law or with permission of the copyright holder. For more information on copyright visit: </w:t>
      </w:r>
      <w:hyperlink r:id="rId24" w:tgtFrame="_blank" w:history="1">
        <w:r w:rsidRPr="00AB3EAB">
          <w:rPr>
            <w:rFonts w:ascii="Arial" w:eastAsia="Times New Roman" w:hAnsi="Arial" w:cs="Arial"/>
            <w:color w:val="0000FF"/>
            <w:sz w:val="24"/>
            <w:szCs w:val="24"/>
            <w:u w:val="single"/>
          </w:rPr>
          <w:t>Copyright.gov</w:t>
        </w:r>
      </w:hyperlink>
      <w:r w:rsidRPr="00AB3EAB">
        <w:rPr>
          <w:rFonts w:ascii="Arial" w:eastAsia="Times New Roman" w:hAnsi="Arial" w:cs="Arial"/>
          <w:sz w:val="24"/>
          <w:szCs w:val="24"/>
        </w:rPr>
        <w:t>.</w:t>
      </w:r>
    </w:p>
    <w:p w14:paraId="4EE2C71F" w14:textId="77777777" w:rsidR="00AB3EAB" w:rsidRPr="00AB3EAB" w:rsidRDefault="00AB3EAB" w:rsidP="00AB3EAB">
      <w:pPr>
        <w:spacing w:before="100" w:beforeAutospacing="1" w:after="100" w:afterAutospacing="1" w:line="240" w:lineRule="auto"/>
        <w:rPr>
          <w:rFonts w:ascii="Arial" w:eastAsia="Times New Roman" w:hAnsi="Arial" w:cs="Arial"/>
          <w:sz w:val="24"/>
          <w:szCs w:val="24"/>
        </w:rPr>
      </w:pPr>
      <w:r w:rsidRPr="00AB3EAB">
        <w:rPr>
          <w:rFonts w:ascii="Arial" w:eastAsia="Times New Roman" w:hAnsi="Arial" w:cs="Arial"/>
          <w:b/>
          <w:bCs/>
          <w:sz w:val="24"/>
          <w:szCs w:val="24"/>
        </w:rPr>
        <w:t>TURNITIN</w:t>
      </w:r>
    </w:p>
    <w:p w14:paraId="6CFDE24D" w14:textId="77777777" w:rsidR="00AB3EAB" w:rsidRPr="00AB3EAB" w:rsidRDefault="00AB3EAB" w:rsidP="00AB3EAB">
      <w:pPr>
        <w:spacing w:before="100" w:beforeAutospacing="1" w:after="100" w:afterAutospacing="1" w:line="240" w:lineRule="auto"/>
        <w:rPr>
          <w:rFonts w:ascii="Arial" w:eastAsia="Times New Roman" w:hAnsi="Arial" w:cs="Arial"/>
          <w:sz w:val="24"/>
          <w:szCs w:val="24"/>
        </w:rPr>
      </w:pPr>
      <w:r w:rsidRPr="00AB3EAB">
        <w:rPr>
          <w:rFonts w:ascii="Arial" w:eastAsia="Times New Roman" w:hAnsi="Arial" w:cs="Arial"/>
          <w:sz w:val="24"/>
          <w:szCs w:val="24"/>
        </w:rPr>
        <w:t xml:space="preserve">The instructor of this course may require use of Turnitin.com as a tool to promote learning. The tool flags similarity and mechanical issues in written work that merit review. Use of the service enables students and faculty to identify areas that </w:t>
      </w:r>
      <w:proofErr w:type="gramStart"/>
      <w:r w:rsidRPr="00AB3EAB">
        <w:rPr>
          <w:rFonts w:ascii="Arial" w:eastAsia="Times New Roman" w:hAnsi="Arial" w:cs="Arial"/>
          <w:sz w:val="24"/>
          <w:szCs w:val="24"/>
        </w:rPr>
        <w:t>can be strengthened</w:t>
      </w:r>
      <w:proofErr w:type="gramEnd"/>
      <w:r w:rsidRPr="00AB3EAB">
        <w:rPr>
          <w:rFonts w:ascii="Arial" w:eastAsia="Times New Roman" w:hAnsi="Arial" w:cs="Arial"/>
          <w:sz w:val="24"/>
          <w:szCs w:val="24"/>
        </w:rPr>
        <w:t xml:space="preserve"> through improved paraphrasing, integration of sources, or proper citation. Submitted papers remain as source documents in the </w:t>
      </w:r>
      <w:proofErr w:type="spellStart"/>
      <w:r w:rsidRPr="00AB3EAB">
        <w:rPr>
          <w:rFonts w:ascii="Arial" w:eastAsia="Times New Roman" w:hAnsi="Arial" w:cs="Arial"/>
          <w:sz w:val="24"/>
          <w:szCs w:val="24"/>
        </w:rPr>
        <w:t>Turnitin</w:t>
      </w:r>
      <w:proofErr w:type="spellEnd"/>
      <w:r w:rsidRPr="00AB3EAB">
        <w:rPr>
          <w:rFonts w:ascii="Arial" w:eastAsia="Times New Roman" w:hAnsi="Arial" w:cs="Arial"/>
          <w:sz w:val="24"/>
          <w:szCs w:val="24"/>
        </w:rPr>
        <w:t xml:space="preserve"> database solely for the purpose of detecting originality. Students retain full copyright to their works. Review the </w:t>
      </w:r>
      <w:proofErr w:type="spellStart"/>
      <w:r w:rsidR="00E8036F">
        <w:fldChar w:fldCharType="begin"/>
      </w:r>
      <w:r w:rsidR="00E8036F">
        <w:instrText xml:space="preserve"> HYPERLINK "https://turnitin.com/agreement.asp" \t "_blank" </w:instrText>
      </w:r>
      <w:r w:rsidR="00E8036F">
        <w:fldChar w:fldCharType="separate"/>
      </w:r>
      <w:r w:rsidRPr="00AB3EAB">
        <w:rPr>
          <w:rFonts w:ascii="Arial" w:eastAsia="Times New Roman" w:hAnsi="Arial" w:cs="Arial"/>
          <w:color w:val="0000FF"/>
          <w:sz w:val="24"/>
          <w:szCs w:val="24"/>
          <w:u w:val="single"/>
        </w:rPr>
        <w:t>Turnitin</w:t>
      </w:r>
      <w:proofErr w:type="spellEnd"/>
      <w:r w:rsidRPr="00AB3EAB">
        <w:rPr>
          <w:rFonts w:ascii="Arial" w:eastAsia="Times New Roman" w:hAnsi="Arial" w:cs="Arial"/>
          <w:color w:val="0000FF"/>
          <w:sz w:val="24"/>
          <w:szCs w:val="24"/>
          <w:u w:val="single"/>
        </w:rPr>
        <w:t xml:space="preserve"> Usage Agreement</w:t>
      </w:r>
      <w:r w:rsidR="00E8036F">
        <w:rPr>
          <w:rFonts w:ascii="Arial" w:eastAsia="Times New Roman" w:hAnsi="Arial" w:cs="Arial"/>
          <w:color w:val="0000FF"/>
          <w:sz w:val="24"/>
          <w:szCs w:val="24"/>
          <w:u w:val="single"/>
        </w:rPr>
        <w:fldChar w:fldCharType="end"/>
      </w:r>
      <w:r w:rsidRPr="00AB3EAB">
        <w:rPr>
          <w:rFonts w:ascii="Arial" w:eastAsia="Times New Roman" w:hAnsi="Arial" w:cs="Arial"/>
          <w:sz w:val="24"/>
          <w:szCs w:val="24"/>
        </w:rPr>
        <w:t xml:space="preserve">. Students who do not wish to submit work through </w:t>
      </w:r>
      <w:proofErr w:type="spellStart"/>
      <w:r w:rsidRPr="00AB3EAB">
        <w:rPr>
          <w:rFonts w:ascii="Arial" w:eastAsia="Times New Roman" w:hAnsi="Arial" w:cs="Arial"/>
          <w:sz w:val="24"/>
          <w:szCs w:val="24"/>
        </w:rPr>
        <w:t>Turnitin</w:t>
      </w:r>
      <w:proofErr w:type="spellEnd"/>
      <w:r w:rsidRPr="00AB3EAB">
        <w:rPr>
          <w:rFonts w:ascii="Arial" w:eastAsia="Times New Roman" w:hAnsi="Arial" w:cs="Arial"/>
          <w:sz w:val="24"/>
          <w:szCs w:val="24"/>
        </w:rPr>
        <w:t xml:space="preserve"> must notify their instructor via course email within the first seven days of the course. In lieu of </w:t>
      </w:r>
      <w:proofErr w:type="spellStart"/>
      <w:r w:rsidRPr="00AB3EAB">
        <w:rPr>
          <w:rFonts w:ascii="Arial" w:eastAsia="Times New Roman" w:hAnsi="Arial" w:cs="Arial"/>
          <w:sz w:val="24"/>
          <w:szCs w:val="24"/>
        </w:rPr>
        <w:t>Turnitin</w:t>
      </w:r>
      <w:proofErr w:type="spellEnd"/>
      <w:r w:rsidRPr="00AB3EAB">
        <w:rPr>
          <w:rFonts w:ascii="Arial" w:eastAsia="Times New Roman" w:hAnsi="Arial" w:cs="Arial"/>
          <w:sz w:val="24"/>
          <w:szCs w:val="24"/>
        </w:rPr>
        <w:t xml:space="preserve"> use, faculty may require a student to submit copies of sources, preliminary drafts, a research journal, or an annotated bibliography.</w:t>
      </w:r>
    </w:p>
    <w:p w14:paraId="62DF8F58" w14:textId="77777777" w:rsidR="00AB3EAB" w:rsidRPr="00AB3EAB" w:rsidRDefault="00AB3EAB" w:rsidP="00AB3EAB">
      <w:pPr>
        <w:spacing w:before="100" w:beforeAutospacing="1" w:after="100" w:afterAutospacing="1" w:line="240" w:lineRule="auto"/>
        <w:rPr>
          <w:rFonts w:ascii="Arial" w:eastAsia="Times New Roman" w:hAnsi="Arial" w:cs="Arial"/>
          <w:sz w:val="24"/>
          <w:szCs w:val="24"/>
        </w:rPr>
      </w:pPr>
      <w:r w:rsidRPr="00AB3EAB">
        <w:rPr>
          <w:rFonts w:ascii="Arial" w:eastAsia="Times New Roman" w:hAnsi="Arial" w:cs="Arial"/>
          <w:sz w:val="24"/>
          <w:szCs w:val="24"/>
        </w:rPr>
        <w:t>View the </w:t>
      </w:r>
      <w:hyperlink r:id="rId25" w:tgtFrame="_blank" w:history="1">
        <w:r w:rsidRPr="00AB3EAB">
          <w:rPr>
            <w:rFonts w:ascii="Arial" w:eastAsia="Times New Roman" w:hAnsi="Arial" w:cs="Arial"/>
            <w:color w:val="0000FF"/>
            <w:sz w:val="24"/>
            <w:szCs w:val="24"/>
            <w:u w:val="single"/>
          </w:rPr>
          <w:t xml:space="preserve">Reviewing a </w:t>
        </w:r>
        <w:proofErr w:type="spellStart"/>
        <w:r w:rsidRPr="00AB3EAB">
          <w:rPr>
            <w:rFonts w:ascii="Arial" w:eastAsia="Times New Roman" w:hAnsi="Arial" w:cs="Arial"/>
            <w:color w:val="0000FF"/>
            <w:sz w:val="24"/>
            <w:szCs w:val="24"/>
            <w:u w:val="single"/>
          </w:rPr>
          <w:t>TurnItIn</w:t>
        </w:r>
        <w:proofErr w:type="spellEnd"/>
        <w:r w:rsidRPr="00AB3EAB">
          <w:rPr>
            <w:rFonts w:ascii="Arial" w:eastAsia="Times New Roman" w:hAnsi="Arial" w:cs="Arial"/>
            <w:color w:val="0000FF"/>
            <w:sz w:val="24"/>
            <w:szCs w:val="24"/>
            <w:u w:val="single"/>
          </w:rPr>
          <w:t>/Originality Report</w:t>
        </w:r>
      </w:hyperlink>
      <w:r w:rsidRPr="00AB3EAB">
        <w:rPr>
          <w:rFonts w:ascii="Arial" w:eastAsia="Times New Roman" w:hAnsi="Arial" w:cs="Arial"/>
          <w:sz w:val="24"/>
          <w:szCs w:val="24"/>
        </w:rPr>
        <w:t> tutorial.</w:t>
      </w:r>
    </w:p>
    <w:p w14:paraId="358B080C" w14:textId="77777777" w:rsidR="00AB3EAB" w:rsidRPr="00AB3EAB" w:rsidRDefault="00AB3EAB" w:rsidP="00AB3EAB">
      <w:pPr>
        <w:spacing w:before="100" w:beforeAutospacing="1" w:after="100" w:afterAutospacing="1" w:line="240" w:lineRule="auto"/>
        <w:rPr>
          <w:rFonts w:ascii="Arial" w:eastAsia="Times New Roman" w:hAnsi="Arial" w:cs="Arial"/>
          <w:sz w:val="24"/>
          <w:szCs w:val="24"/>
        </w:rPr>
      </w:pPr>
      <w:r w:rsidRPr="00AB3EAB">
        <w:rPr>
          <w:rFonts w:ascii="Arial" w:eastAsia="Times New Roman" w:hAnsi="Arial" w:cs="Arial"/>
          <w:b/>
          <w:bCs/>
          <w:sz w:val="24"/>
          <w:szCs w:val="24"/>
        </w:rPr>
        <w:t>STUDENT SURVEY OF INSTRUCTION</w:t>
      </w:r>
    </w:p>
    <w:p w14:paraId="31C08F79" w14:textId="77777777" w:rsidR="00AB3EAB" w:rsidRPr="00AB3EAB" w:rsidRDefault="00AB3EAB" w:rsidP="00AB3EAB">
      <w:pPr>
        <w:spacing w:before="100" w:beforeAutospacing="1" w:after="100" w:afterAutospacing="1" w:line="240" w:lineRule="auto"/>
        <w:rPr>
          <w:rFonts w:ascii="Arial" w:eastAsia="Times New Roman" w:hAnsi="Arial" w:cs="Arial"/>
          <w:sz w:val="24"/>
          <w:szCs w:val="24"/>
        </w:rPr>
      </w:pPr>
      <w:r w:rsidRPr="00AB3EAB">
        <w:rPr>
          <w:rFonts w:ascii="Arial" w:eastAsia="Times New Roman" w:hAnsi="Arial" w:cs="Arial"/>
          <w:sz w:val="24"/>
          <w:szCs w:val="24"/>
        </w:rPr>
        <w:t xml:space="preserve">The Student Survey of Instruction </w:t>
      </w:r>
      <w:proofErr w:type="gramStart"/>
      <w:r w:rsidRPr="00AB3EAB">
        <w:rPr>
          <w:rFonts w:ascii="Arial" w:eastAsia="Times New Roman" w:hAnsi="Arial" w:cs="Arial"/>
          <w:sz w:val="24"/>
          <w:szCs w:val="24"/>
        </w:rPr>
        <w:t>is administered</w:t>
      </w:r>
      <w:proofErr w:type="gramEnd"/>
      <w:r w:rsidRPr="00AB3EAB">
        <w:rPr>
          <w:rFonts w:ascii="Arial" w:eastAsia="Times New Roman" w:hAnsi="Arial" w:cs="Arial"/>
          <w:sz w:val="24"/>
          <w:szCs w:val="24"/>
        </w:rPr>
        <w:t xml:space="preserve"> in courses each semester. It </w:t>
      </w:r>
      <w:proofErr w:type="gramStart"/>
      <w:r w:rsidRPr="00AB3EAB">
        <w:rPr>
          <w:rFonts w:ascii="Arial" w:eastAsia="Times New Roman" w:hAnsi="Arial" w:cs="Arial"/>
          <w:sz w:val="24"/>
          <w:szCs w:val="24"/>
        </w:rPr>
        <w:t>is designed</w:t>
      </w:r>
      <w:proofErr w:type="gramEnd"/>
      <w:r w:rsidRPr="00AB3EAB">
        <w:rPr>
          <w:rFonts w:ascii="Arial" w:eastAsia="Times New Roman" w:hAnsi="Arial" w:cs="Arial"/>
          <w:sz w:val="24"/>
          <w:szCs w:val="24"/>
        </w:rPr>
        <w:t xml:space="preserve"> to improve the quality of instruction at St. Petersburg College. All student responses are confidential and anonymous and </w:t>
      </w:r>
      <w:proofErr w:type="gramStart"/>
      <w:r w:rsidRPr="00AB3EAB">
        <w:rPr>
          <w:rFonts w:ascii="Arial" w:eastAsia="Times New Roman" w:hAnsi="Arial" w:cs="Arial"/>
          <w:sz w:val="24"/>
          <w:szCs w:val="24"/>
        </w:rPr>
        <w:t>will be used</w:t>
      </w:r>
      <w:proofErr w:type="gramEnd"/>
      <w:r w:rsidRPr="00AB3EAB">
        <w:rPr>
          <w:rFonts w:ascii="Arial" w:eastAsia="Times New Roman" w:hAnsi="Arial" w:cs="Arial"/>
          <w:sz w:val="24"/>
          <w:szCs w:val="24"/>
        </w:rPr>
        <w:t xml:space="preserve"> solely for the purpose of performance improvement.</w:t>
      </w:r>
    </w:p>
    <w:p w14:paraId="434CEA00" w14:textId="77777777" w:rsidR="00AB3EAB" w:rsidRPr="00AB3EAB" w:rsidRDefault="00AB3EAB" w:rsidP="00AB3EAB">
      <w:pPr>
        <w:spacing w:before="100" w:beforeAutospacing="1" w:after="100" w:afterAutospacing="1" w:line="240" w:lineRule="auto"/>
        <w:rPr>
          <w:rFonts w:ascii="Arial" w:eastAsia="Times New Roman" w:hAnsi="Arial" w:cs="Arial"/>
          <w:sz w:val="24"/>
          <w:szCs w:val="24"/>
        </w:rPr>
      </w:pPr>
      <w:r w:rsidRPr="00AB3EAB">
        <w:rPr>
          <w:rFonts w:ascii="Arial" w:eastAsia="Times New Roman" w:hAnsi="Arial" w:cs="Arial"/>
          <w:b/>
          <w:bCs/>
          <w:sz w:val="24"/>
          <w:szCs w:val="24"/>
        </w:rPr>
        <w:t>TECHNOLOGY</w:t>
      </w:r>
    </w:p>
    <w:p w14:paraId="78B9E20E" w14:textId="77777777" w:rsidR="00AB3EAB" w:rsidRPr="00AB3EAB" w:rsidRDefault="00AB3EAB" w:rsidP="00AB3EAB">
      <w:pPr>
        <w:spacing w:before="100" w:beforeAutospacing="1" w:after="100" w:afterAutospacing="1" w:line="240" w:lineRule="auto"/>
        <w:rPr>
          <w:rFonts w:ascii="Arial" w:eastAsia="Times New Roman" w:hAnsi="Arial" w:cs="Arial"/>
          <w:sz w:val="24"/>
          <w:szCs w:val="24"/>
        </w:rPr>
      </w:pPr>
      <w:r w:rsidRPr="00AB3EAB">
        <w:rPr>
          <w:rFonts w:ascii="Arial" w:eastAsia="Times New Roman" w:hAnsi="Arial" w:cs="Arial"/>
          <w:b/>
          <w:bCs/>
          <w:sz w:val="24"/>
          <w:szCs w:val="24"/>
        </w:rPr>
        <w:t>Minimum Technology Requirements</w:t>
      </w:r>
    </w:p>
    <w:p w14:paraId="0E222E0C" w14:textId="77777777" w:rsidR="00AB3EAB" w:rsidRPr="00AB3EAB" w:rsidRDefault="00AB3EAB" w:rsidP="00AB3EAB">
      <w:pPr>
        <w:spacing w:before="100" w:beforeAutospacing="1" w:after="100" w:afterAutospacing="1" w:line="240" w:lineRule="auto"/>
        <w:rPr>
          <w:rFonts w:ascii="Arial" w:eastAsia="Times New Roman" w:hAnsi="Arial" w:cs="Arial"/>
          <w:sz w:val="24"/>
          <w:szCs w:val="24"/>
        </w:rPr>
      </w:pPr>
      <w:r w:rsidRPr="00AB3EAB">
        <w:rPr>
          <w:rFonts w:ascii="Arial" w:eastAsia="Times New Roman" w:hAnsi="Arial" w:cs="Arial"/>
          <w:sz w:val="24"/>
          <w:szCs w:val="24"/>
        </w:rPr>
        <w:t>View the </w:t>
      </w:r>
      <w:hyperlink r:id="rId26" w:tgtFrame="_blank" w:history="1">
        <w:r w:rsidRPr="00AB3EAB">
          <w:rPr>
            <w:rFonts w:ascii="Arial" w:eastAsia="Times New Roman" w:hAnsi="Arial" w:cs="Arial"/>
            <w:color w:val="0000FF"/>
            <w:sz w:val="24"/>
            <w:szCs w:val="24"/>
            <w:u w:val="single"/>
          </w:rPr>
          <w:t>Technical Requirements for MyCourses</w:t>
        </w:r>
      </w:hyperlink>
      <w:r w:rsidRPr="00AB3EAB">
        <w:rPr>
          <w:rFonts w:ascii="Arial" w:eastAsia="Times New Roman" w:hAnsi="Arial" w:cs="Arial"/>
          <w:sz w:val="24"/>
          <w:szCs w:val="24"/>
        </w:rPr>
        <w:t>.</w:t>
      </w:r>
    </w:p>
    <w:p w14:paraId="504D38AF" w14:textId="2EB273F9" w:rsidR="00AB3EAB" w:rsidRDefault="00AB3EAB" w:rsidP="00AB3EAB">
      <w:pPr>
        <w:spacing w:before="100" w:beforeAutospacing="1" w:after="100" w:afterAutospacing="1" w:line="240" w:lineRule="auto"/>
        <w:rPr>
          <w:rFonts w:ascii="Arial" w:eastAsia="Times New Roman" w:hAnsi="Arial" w:cs="Arial"/>
          <w:sz w:val="24"/>
          <w:szCs w:val="24"/>
        </w:rPr>
      </w:pPr>
      <w:r w:rsidRPr="00AB3EAB">
        <w:rPr>
          <w:rFonts w:ascii="Arial" w:eastAsia="Times New Roman" w:hAnsi="Arial" w:cs="Arial"/>
          <w:sz w:val="24"/>
          <w:szCs w:val="24"/>
        </w:rPr>
        <w:t>SPC offers Microsoft Office software to current students at no additional cost. The software is available for both Win</w:t>
      </w:r>
      <w:r w:rsidR="00E8036F">
        <w:rPr>
          <w:rFonts w:ascii="Arial" w:eastAsia="Times New Roman" w:hAnsi="Arial" w:cs="Arial"/>
          <w:sz w:val="24"/>
          <w:szCs w:val="24"/>
        </w:rPr>
        <w:t xml:space="preserve">dows and Mac computers. </w:t>
      </w:r>
      <w:hyperlink r:id="rId27" w:history="1">
        <w:r w:rsidR="00E8036F" w:rsidRPr="00782827">
          <w:rPr>
            <w:rStyle w:val="Hyperlink"/>
            <w:rFonts w:ascii="Arial" w:eastAsia="Times New Roman" w:hAnsi="Arial" w:cs="Arial"/>
            <w:sz w:val="24"/>
            <w:szCs w:val="24"/>
          </w:rPr>
          <w:t>https://www.spcollege.edu/current-students/learning-resources/microsoft-free-for-students</w:t>
        </w:r>
      </w:hyperlink>
    </w:p>
    <w:p w14:paraId="3D845F80" w14:textId="0F17D26E" w:rsidR="00AB3EAB" w:rsidRPr="00AB3EAB" w:rsidRDefault="00AB3EAB" w:rsidP="00AB3EAB">
      <w:pPr>
        <w:spacing w:before="100" w:beforeAutospacing="1" w:after="100" w:afterAutospacing="1" w:line="240" w:lineRule="auto"/>
        <w:rPr>
          <w:rFonts w:ascii="Arial" w:eastAsia="Times New Roman" w:hAnsi="Arial" w:cs="Arial"/>
          <w:sz w:val="24"/>
          <w:szCs w:val="24"/>
        </w:rPr>
      </w:pPr>
      <w:r w:rsidRPr="00AB3EAB">
        <w:rPr>
          <w:rFonts w:ascii="Arial" w:eastAsia="Times New Roman" w:hAnsi="Arial" w:cs="Arial"/>
          <w:b/>
          <w:bCs/>
          <w:sz w:val="24"/>
          <w:szCs w:val="24"/>
        </w:rPr>
        <w:lastRenderedPageBreak/>
        <w:t>Minimum Technical Skills</w:t>
      </w:r>
    </w:p>
    <w:p w14:paraId="1A5087BF" w14:textId="77777777" w:rsidR="00AB3EAB" w:rsidRPr="00AB3EAB" w:rsidRDefault="00AB3EAB" w:rsidP="00AB3EAB">
      <w:pPr>
        <w:spacing w:before="100" w:beforeAutospacing="1" w:after="100" w:afterAutospacing="1" w:line="240" w:lineRule="auto"/>
        <w:rPr>
          <w:rFonts w:ascii="Arial" w:eastAsia="Times New Roman" w:hAnsi="Arial" w:cs="Arial"/>
          <w:sz w:val="24"/>
          <w:szCs w:val="24"/>
        </w:rPr>
      </w:pPr>
      <w:r w:rsidRPr="00AB3EAB">
        <w:rPr>
          <w:rFonts w:ascii="Arial" w:eastAsia="Times New Roman" w:hAnsi="Arial" w:cs="Arial"/>
          <w:sz w:val="24"/>
          <w:szCs w:val="24"/>
        </w:rPr>
        <w:t>Specify the minimum technical skills expected of the learner: general and course-specific learners must have to succeed in the course.</w:t>
      </w:r>
    </w:p>
    <w:p w14:paraId="1E74607D" w14:textId="77777777" w:rsidR="00AB3EAB" w:rsidRPr="00AB3EAB" w:rsidRDefault="00AB3EAB" w:rsidP="00AB3EAB">
      <w:pPr>
        <w:spacing w:before="100" w:beforeAutospacing="1" w:after="100" w:afterAutospacing="1" w:line="240" w:lineRule="auto"/>
        <w:rPr>
          <w:rFonts w:ascii="Arial" w:eastAsia="Times New Roman" w:hAnsi="Arial" w:cs="Arial"/>
          <w:sz w:val="24"/>
          <w:szCs w:val="24"/>
        </w:rPr>
      </w:pPr>
      <w:r w:rsidRPr="00AB3EAB">
        <w:rPr>
          <w:rFonts w:ascii="Arial" w:eastAsia="Times New Roman" w:hAnsi="Arial" w:cs="Arial"/>
          <w:sz w:val="24"/>
          <w:szCs w:val="24"/>
        </w:rPr>
        <w:t>Students should know how to navigate the course and use the course tools. Dropbox-style assignments may require attachments in either Microsoft Word (.doc or .</w:t>
      </w:r>
      <w:proofErr w:type="spellStart"/>
      <w:r w:rsidRPr="00AB3EAB">
        <w:rPr>
          <w:rFonts w:ascii="Arial" w:eastAsia="Times New Roman" w:hAnsi="Arial" w:cs="Arial"/>
          <w:sz w:val="24"/>
          <w:szCs w:val="24"/>
        </w:rPr>
        <w:t>docx</w:t>
      </w:r>
      <w:proofErr w:type="spellEnd"/>
      <w:r w:rsidRPr="00AB3EAB">
        <w:rPr>
          <w:rFonts w:ascii="Arial" w:eastAsia="Times New Roman" w:hAnsi="Arial" w:cs="Arial"/>
          <w:sz w:val="24"/>
          <w:szCs w:val="24"/>
        </w:rPr>
        <w:t xml:space="preserve">) or Rich Text Format (.rtf), so that they </w:t>
      </w:r>
      <w:proofErr w:type="gramStart"/>
      <w:r w:rsidRPr="00AB3EAB">
        <w:rPr>
          <w:rFonts w:ascii="Arial" w:eastAsia="Times New Roman" w:hAnsi="Arial" w:cs="Arial"/>
          <w:sz w:val="24"/>
          <w:szCs w:val="24"/>
        </w:rPr>
        <w:t>can be properly evaluated</w:t>
      </w:r>
      <w:proofErr w:type="gramEnd"/>
      <w:r w:rsidRPr="00AB3EAB">
        <w:rPr>
          <w:rFonts w:ascii="Arial" w:eastAsia="Times New Roman" w:hAnsi="Arial" w:cs="Arial"/>
          <w:sz w:val="24"/>
          <w:szCs w:val="24"/>
        </w:rPr>
        <w:t xml:space="preserve">. If </w:t>
      </w:r>
      <w:proofErr w:type="gramStart"/>
      <w:r w:rsidRPr="00AB3EAB">
        <w:rPr>
          <w:rFonts w:ascii="Arial" w:eastAsia="Times New Roman" w:hAnsi="Arial" w:cs="Arial"/>
          <w:sz w:val="24"/>
          <w:szCs w:val="24"/>
        </w:rPr>
        <w:t>an attachment cannot be opened by the instructor</w:t>
      </w:r>
      <w:proofErr w:type="gramEnd"/>
      <w:r w:rsidRPr="00AB3EAB">
        <w:rPr>
          <w:rFonts w:ascii="Arial" w:eastAsia="Times New Roman" w:hAnsi="Arial" w:cs="Arial"/>
          <w:sz w:val="24"/>
          <w:szCs w:val="24"/>
        </w:rPr>
        <w:t>, students will be required to re-format and re-submit an assignment so that it can be evaluated and returned with feedback.</w:t>
      </w:r>
    </w:p>
    <w:p w14:paraId="71A6546E" w14:textId="77777777" w:rsidR="00AB3EAB" w:rsidRPr="00AB3EAB" w:rsidRDefault="00AB3EAB" w:rsidP="00AB3EAB">
      <w:pPr>
        <w:spacing w:before="100" w:beforeAutospacing="1" w:after="100" w:afterAutospacing="1" w:line="240" w:lineRule="auto"/>
        <w:rPr>
          <w:rFonts w:ascii="Arial" w:eastAsia="Times New Roman" w:hAnsi="Arial" w:cs="Arial"/>
          <w:sz w:val="24"/>
          <w:szCs w:val="24"/>
        </w:rPr>
      </w:pPr>
      <w:r w:rsidRPr="00AB3EAB">
        <w:rPr>
          <w:rFonts w:ascii="Arial" w:eastAsia="Times New Roman" w:hAnsi="Arial" w:cs="Arial"/>
          <w:sz w:val="24"/>
          <w:szCs w:val="24"/>
        </w:rPr>
        <w:t xml:space="preserve">MyCourses tutorials are available to students new to this LMS and are located at the beginning of the course. Most features on MyCourses are accessible on mobile devices, although it </w:t>
      </w:r>
      <w:proofErr w:type="gramStart"/>
      <w:r w:rsidRPr="00AB3EAB">
        <w:rPr>
          <w:rFonts w:ascii="Arial" w:eastAsia="Times New Roman" w:hAnsi="Arial" w:cs="Arial"/>
          <w:sz w:val="24"/>
          <w:szCs w:val="24"/>
        </w:rPr>
        <w:t>is recommended</w:t>
      </w:r>
      <w:proofErr w:type="gramEnd"/>
      <w:r w:rsidRPr="00AB3EAB">
        <w:rPr>
          <w:rFonts w:ascii="Arial" w:eastAsia="Times New Roman" w:hAnsi="Arial" w:cs="Arial"/>
          <w:sz w:val="24"/>
          <w:szCs w:val="24"/>
        </w:rPr>
        <w:t xml:space="preserve"> that you use a computer for quizzes, tests, and essay assignments.</w:t>
      </w:r>
    </w:p>
    <w:p w14:paraId="1501E292" w14:textId="77777777" w:rsidR="00AB3EAB" w:rsidRPr="00AB3EAB" w:rsidRDefault="00AB3EAB" w:rsidP="00AB3EAB">
      <w:pPr>
        <w:spacing w:before="100" w:beforeAutospacing="1" w:after="100" w:afterAutospacing="1" w:line="240" w:lineRule="auto"/>
        <w:rPr>
          <w:rFonts w:ascii="Arial" w:eastAsia="Times New Roman" w:hAnsi="Arial" w:cs="Arial"/>
          <w:sz w:val="24"/>
          <w:szCs w:val="24"/>
        </w:rPr>
      </w:pPr>
      <w:r w:rsidRPr="00AB3EAB">
        <w:rPr>
          <w:rFonts w:ascii="Arial" w:eastAsia="Times New Roman" w:hAnsi="Arial" w:cs="Arial"/>
          <w:b/>
          <w:bCs/>
          <w:sz w:val="24"/>
          <w:szCs w:val="24"/>
        </w:rPr>
        <w:t>Technical Support</w:t>
      </w:r>
    </w:p>
    <w:p w14:paraId="045DB004" w14:textId="77777777" w:rsidR="00AB3EAB" w:rsidRPr="00AB3EAB" w:rsidRDefault="00AB3EAB" w:rsidP="00AB3EAB">
      <w:pPr>
        <w:spacing w:before="100" w:beforeAutospacing="1" w:after="100" w:afterAutospacing="1" w:line="240" w:lineRule="auto"/>
        <w:rPr>
          <w:rFonts w:ascii="Arial" w:eastAsia="Times New Roman" w:hAnsi="Arial" w:cs="Arial"/>
          <w:sz w:val="24"/>
          <w:szCs w:val="24"/>
        </w:rPr>
      </w:pPr>
      <w:r w:rsidRPr="00AB3EAB">
        <w:rPr>
          <w:rFonts w:ascii="Arial" w:eastAsia="Times New Roman" w:hAnsi="Arial" w:cs="Arial"/>
          <w:sz w:val="24"/>
          <w:szCs w:val="24"/>
        </w:rPr>
        <w:t>Technical support is available via the </w:t>
      </w:r>
      <w:hyperlink r:id="rId28" w:anchor="/SitePages/Home.aspx" w:tgtFrame="_blank" w:history="1">
        <w:r w:rsidRPr="00AB3EAB">
          <w:rPr>
            <w:rFonts w:ascii="Arial" w:eastAsia="Times New Roman" w:hAnsi="Arial" w:cs="Arial"/>
            <w:color w:val="0000FF"/>
            <w:sz w:val="24"/>
            <w:szCs w:val="24"/>
            <w:u w:val="single"/>
          </w:rPr>
          <w:t>SPC Technical Support Center</w:t>
        </w:r>
      </w:hyperlink>
      <w:r w:rsidRPr="00AB3EAB">
        <w:rPr>
          <w:rFonts w:ascii="Arial" w:eastAsia="Times New Roman" w:hAnsi="Arial" w:cs="Arial"/>
          <w:sz w:val="24"/>
          <w:szCs w:val="24"/>
        </w:rPr>
        <w:t>.</w:t>
      </w:r>
    </w:p>
    <w:p w14:paraId="19364D0B" w14:textId="77777777" w:rsidR="00AB3EAB" w:rsidRPr="00AB3EAB" w:rsidRDefault="00AB3EAB" w:rsidP="00AB3EAB">
      <w:pPr>
        <w:spacing w:before="100" w:beforeAutospacing="1" w:after="100" w:afterAutospacing="1" w:line="240" w:lineRule="auto"/>
        <w:rPr>
          <w:rFonts w:ascii="Arial" w:eastAsia="Times New Roman" w:hAnsi="Arial" w:cs="Arial"/>
          <w:sz w:val="24"/>
          <w:szCs w:val="24"/>
        </w:rPr>
      </w:pPr>
      <w:r w:rsidRPr="00AB3EAB">
        <w:rPr>
          <w:rFonts w:ascii="Arial" w:eastAsia="Times New Roman" w:hAnsi="Arial" w:cs="Arial"/>
          <w:b/>
          <w:bCs/>
          <w:sz w:val="24"/>
          <w:szCs w:val="24"/>
        </w:rPr>
        <w:t>Accessibility of Technology</w:t>
      </w:r>
    </w:p>
    <w:p w14:paraId="53364C54" w14:textId="77777777" w:rsidR="00AB3EAB" w:rsidRPr="00AB3EAB" w:rsidRDefault="00074647" w:rsidP="00AB3EAB">
      <w:pPr>
        <w:numPr>
          <w:ilvl w:val="0"/>
          <w:numId w:val="6"/>
        </w:numPr>
        <w:spacing w:before="100" w:beforeAutospacing="1" w:after="100" w:afterAutospacing="1" w:line="240" w:lineRule="auto"/>
        <w:rPr>
          <w:rFonts w:ascii="Arial" w:eastAsia="Times New Roman" w:hAnsi="Arial" w:cs="Arial"/>
          <w:sz w:val="24"/>
          <w:szCs w:val="24"/>
        </w:rPr>
      </w:pPr>
      <w:hyperlink r:id="rId29" w:tgtFrame="_blank" w:history="1">
        <w:r w:rsidR="00AB3EAB" w:rsidRPr="00AB3EAB">
          <w:rPr>
            <w:rFonts w:ascii="Arial" w:eastAsia="Times New Roman" w:hAnsi="Arial" w:cs="Arial"/>
            <w:color w:val="0000FF"/>
            <w:sz w:val="24"/>
            <w:szCs w:val="24"/>
            <w:u w:val="single"/>
          </w:rPr>
          <w:t>MyCourses (</w:t>
        </w:r>
        <w:proofErr w:type="spellStart"/>
        <w:r w:rsidR="00AB3EAB" w:rsidRPr="00AB3EAB">
          <w:rPr>
            <w:rFonts w:ascii="Arial" w:eastAsia="Times New Roman" w:hAnsi="Arial" w:cs="Arial"/>
            <w:color w:val="0000FF"/>
            <w:sz w:val="24"/>
            <w:szCs w:val="24"/>
            <w:u w:val="single"/>
          </w:rPr>
          <w:t>Brightspace</w:t>
        </w:r>
        <w:proofErr w:type="spellEnd"/>
        <w:r w:rsidR="00AB3EAB" w:rsidRPr="00AB3EAB">
          <w:rPr>
            <w:rFonts w:ascii="Arial" w:eastAsia="Times New Roman" w:hAnsi="Arial" w:cs="Arial"/>
            <w:color w:val="0000FF"/>
            <w:sz w:val="24"/>
            <w:szCs w:val="24"/>
            <w:u w:val="single"/>
          </w:rPr>
          <w:t xml:space="preserve"> by Desire2Learn) Accessibility</w:t>
        </w:r>
      </w:hyperlink>
    </w:p>
    <w:p w14:paraId="651B083B" w14:textId="77777777" w:rsidR="00AB3EAB" w:rsidRPr="00AB3EAB" w:rsidRDefault="00074647" w:rsidP="00AB3EAB">
      <w:pPr>
        <w:numPr>
          <w:ilvl w:val="0"/>
          <w:numId w:val="6"/>
        </w:numPr>
        <w:spacing w:before="100" w:beforeAutospacing="1" w:after="100" w:afterAutospacing="1" w:line="240" w:lineRule="auto"/>
        <w:rPr>
          <w:rFonts w:ascii="Arial" w:eastAsia="Times New Roman" w:hAnsi="Arial" w:cs="Arial"/>
          <w:sz w:val="24"/>
          <w:szCs w:val="24"/>
        </w:rPr>
      </w:pPr>
      <w:hyperlink r:id="rId30" w:tgtFrame="_blank" w:history="1">
        <w:proofErr w:type="spellStart"/>
        <w:r w:rsidR="00AB3EAB" w:rsidRPr="00AB3EAB">
          <w:rPr>
            <w:rFonts w:ascii="Arial" w:eastAsia="Times New Roman" w:hAnsi="Arial" w:cs="Arial"/>
            <w:color w:val="0000FF"/>
            <w:sz w:val="24"/>
            <w:szCs w:val="24"/>
            <w:u w:val="single"/>
          </w:rPr>
          <w:t>Turnitin</w:t>
        </w:r>
        <w:proofErr w:type="spellEnd"/>
        <w:r w:rsidR="00AB3EAB" w:rsidRPr="00AB3EAB">
          <w:rPr>
            <w:rFonts w:ascii="Arial" w:eastAsia="Times New Roman" w:hAnsi="Arial" w:cs="Arial"/>
            <w:color w:val="0000FF"/>
            <w:sz w:val="24"/>
            <w:szCs w:val="24"/>
            <w:u w:val="single"/>
          </w:rPr>
          <w:t xml:space="preserve"> Accessibility</w:t>
        </w:r>
      </w:hyperlink>
    </w:p>
    <w:p w14:paraId="5917B7D8" w14:textId="77777777" w:rsidR="00AB3EAB" w:rsidRPr="00AB3EAB" w:rsidRDefault="00074647" w:rsidP="00AB3EAB">
      <w:pPr>
        <w:numPr>
          <w:ilvl w:val="0"/>
          <w:numId w:val="6"/>
        </w:numPr>
        <w:spacing w:before="100" w:beforeAutospacing="1" w:after="100" w:afterAutospacing="1" w:line="240" w:lineRule="auto"/>
        <w:rPr>
          <w:rFonts w:ascii="Arial" w:eastAsia="Times New Roman" w:hAnsi="Arial" w:cs="Arial"/>
          <w:sz w:val="24"/>
          <w:szCs w:val="24"/>
        </w:rPr>
      </w:pPr>
      <w:hyperlink r:id="rId31" w:tgtFrame="_blank" w:history="1">
        <w:r w:rsidR="00AB3EAB" w:rsidRPr="00AB3EAB">
          <w:rPr>
            <w:rFonts w:ascii="Arial" w:eastAsia="Times New Roman" w:hAnsi="Arial" w:cs="Arial"/>
            <w:color w:val="0000FF"/>
            <w:sz w:val="24"/>
            <w:szCs w:val="24"/>
            <w:u w:val="single"/>
          </w:rPr>
          <w:t>Google (YouTube) Accessibility</w:t>
        </w:r>
      </w:hyperlink>
    </w:p>
    <w:p w14:paraId="7DF4AF55" w14:textId="77777777" w:rsidR="00AB3EAB" w:rsidRPr="00AB3EAB" w:rsidRDefault="00074647" w:rsidP="00AB3EAB">
      <w:pPr>
        <w:numPr>
          <w:ilvl w:val="0"/>
          <w:numId w:val="6"/>
        </w:numPr>
        <w:spacing w:before="100" w:beforeAutospacing="1" w:after="100" w:afterAutospacing="1" w:line="240" w:lineRule="auto"/>
        <w:rPr>
          <w:rFonts w:ascii="Arial" w:eastAsia="Times New Roman" w:hAnsi="Arial" w:cs="Arial"/>
          <w:sz w:val="24"/>
          <w:szCs w:val="24"/>
        </w:rPr>
      </w:pPr>
      <w:hyperlink r:id="rId32" w:tgtFrame="_blank" w:history="1">
        <w:r w:rsidR="00AB3EAB" w:rsidRPr="00AB3EAB">
          <w:rPr>
            <w:rFonts w:ascii="Arial" w:eastAsia="Times New Roman" w:hAnsi="Arial" w:cs="Arial"/>
            <w:color w:val="0000FF"/>
            <w:sz w:val="24"/>
            <w:szCs w:val="24"/>
            <w:u w:val="single"/>
          </w:rPr>
          <w:t>Ensemble Accessibility</w:t>
        </w:r>
      </w:hyperlink>
    </w:p>
    <w:p w14:paraId="2EF7563A" w14:textId="77777777" w:rsidR="00AB3EAB" w:rsidRPr="00AB3EAB" w:rsidRDefault="00074647" w:rsidP="00AB3EAB">
      <w:pPr>
        <w:numPr>
          <w:ilvl w:val="0"/>
          <w:numId w:val="6"/>
        </w:numPr>
        <w:spacing w:before="100" w:beforeAutospacing="1" w:after="100" w:afterAutospacing="1" w:line="240" w:lineRule="auto"/>
        <w:rPr>
          <w:rFonts w:ascii="Arial" w:eastAsia="Times New Roman" w:hAnsi="Arial" w:cs="Arial"/>
          <w:sz w:val="24"/>
          <w:szCs w:val="24"/>
        </w:rPr>
      </w:pPr>
      <w:hyperlink r:id="rId33" w:tgtFrame="_blank" w:history="1">
        <w:r w:rsidR="00AB3EAB" w:rsidRPr="00AB3EAB">
          <w:rPr>
            <w:rFonts w:ascii="Arial" w:eastAsia="Times New Roman" w:hAnsi="Arial" w:cs="Arial"/>
            <w:color w:val="0000FF"/>
            <w:sz w:val="24"/>
            <w:szCs w:val="24"/>
            <w:u w:val="single"/>
          </w:rPr>
          <w:t>Cengage Accessibility</w:t>
        </w:r>
      </w:hyperlink>
    </w:p>
    <w:p w14:paraId="61B3BCC5" w14:textId="77777777" w:rsidR="00AB3EAB" w:rsidRPr="00AB3EAB" w:rsidRDefault="00074647" w:rsidP="00AB3EAB">
      <w:pPr>
        <w:numPr>
          <w:ilvl w:val="0"/>
          <w:numId w:val="6"/>
        </w:numPr>
        <w:spacing w:before="100" w:beforeAutospacing="1" w:after="100" w:afterAutospacing="1" w:line="240" w:lineRule="auto"/>
        <w:rPr>
          <w:rFonts w:ascii="Arial" w:eastAsia="Times New Roman" w:hAnsi="Arial" w:cs="Arial"/>
          <w:sz w:val="24"/>
          <w:szCs w:val="24"/>
        </w:rPr>
      </w:pPr>
      <w:hyperlink r:id="rId34" w:tgtFrame="_blank" w:history="1">
        <w:r w:rsidR="00AB3EAB" w:rsidRPr="00AB3EAB">
          <w:rPr>
            <w:rFonts w:ascii="Arial" w:eastAsia="Times New Roman" w:hAnsi="Arial" w:cs="Arial"/>
            <w:color w:val="0000FF"/>
            <w:sz w:val="24"/>
            <w:szCs w:val="24"/>
            <w:u w:val="single"/>
          </w:rPr>
          <w:t>McGraw-Hill Accessibility</w:t>
        </w:r>
      </w:hyperlink>
    </w:p>
    <w:p w14:paraId="475DB944" w14:textId="77777777" w:rsidR="00AB3EAB" w:rsidRPr="00AB3EAB" w:rsidRDefault="00074647" w:rsidP="00AB3EAB">
      <w:pPr>
        <w:numPr>
          <w:ilvl w:val="0"/>
          <w:numId w:val="6"/>
        </w:numPr>
        <w:spacing w:before="100" w:beforeAutospacing="1" w:after="100" w:afterAutospacing="1" w:line="240" w:lineRule="auto"/>
        <w:rPr>
          <w:rFonts w:ascii="Arial" w:eastAsia="Times New Roman" w:hAnsi="Arial" w:cs="Arial"/>
          <w:sz w:val="24"/>
          <w:szCs w:val="24"/>
        </w:rPr>
      </w:pPr>
      <w:hyperlink r:id="rId35" w:tgtFrame="_blank" w:history="1">
        <w:r w:rsidR="00AB3EAB" w:rsidRPr="00AB3EAB">
          <w:rPr>
            <w:rFonts w:ascii="Arial" w:eastAsia="Times New Roman" w:hAnsi="Arial" w:cs="Arial"/>
            <w:color w:val="0000FF"/>
            <w:sz w:val="24"/>
            <w:szCs w:val="24"/>
            <w:u w:val="single"/>
          </w:rPr>
          <w:t>Pearson Accessibility</w:t>
        </w:r>
      </w:hyperlink>
    </w:p>
    <w:p w14:paraId="71994E86" w14:textId="77777777" w:rsidR="00AB3EAB" w:rsidRPr="00AB3EAB" w:rsidRDefault="00AB3EAB" w:rsidP="00AB3EAB">
      <w:pPr>
        <w:spacing w:before="100" w:beforeAutospacing="1" w:after="100" w:afterAutospacing="1" w:line="240" w:lineRule="auto"/>
        <w:rPr>
          <w:rFonts w:ascii="Arial" w:eastAsia="Times New Roman" w:hAnsi="Arial" w:cs="Arial"/>
          <w:sz w:val="24"/>
          <w:szCs w:val="24"/>
        </w:rPr>
      </w:pPr>
      <w:r w:rsidRPr="00AB3EAB">
        <w:rPr>
          <w:rFonts w:ascii="Arial" w:eastAsia="Times New Roman" w:hAnsi="Arial" w:cs="Arial"/>
          <w:b/>
          <w:bCs/>
          <w:sz w:val="24"/>
          <w:szCs w:val="24"/>
        </w:rPr>
        <w:t>Privacy</w:t>
      </w:r>
    </w:p>
    <w:p w14:paraId="21666F4E" w14:textId="77777777" w:rsidR="00AB3EAB" w:rsidRPr="00AB3EAB" w:rsidRDefault="00074647" w:rsidP="00AB3EAB">
      <w:pPr>
        <w:numPr>
          <w:ilvl w:val="0"/>
          <w:numId w:val="7"/>
        </w:numPr>
        <w:spacing w:before="100" w:beforeAutospacing="1" w:after="100" w:afterAutospacing="1" w:line="240" w:lineRule="auto"/>
        <w:rPr>
          <w:rFonts w:ascii="Arial" w:eastAsia="Times New Roman" w:hAnsi="Arial" w:cs="Arial"/>
          <w:sz w:val="24"/>
          <w:szCs w:val="24"/>
        </w:rPr>
      </w:pPr>
      <w:hyperlink r:id="rId36" w:tgtFrame="_blank" w:history="1">
        <w:r w:rsidR="00AB3EAB" w:rsidRPr="00AB3EAB">
          <w:rPr>
            <w:rFonts w:ascii="Arial" w:eastAsia="Times New Roman" w:hAnsi="Arial" w:cs="Arial"/>
            <w:color w:val="0000FF"/>
            <w:sz w:val="24"/>
            <w:szCs w:val="24"/>
            <w:u w:val="single"/>
          </w:rPr>
          <w:t>MyCourses (</w:t>
        </w:r>
        <w:proofErr w:type="spellStart"/>
        <w:r w:rsidR="00AB3EAB" w:rsidRPr="00AB3EAB">
          <w:rPr>
            <w:rFonts w:ascii="Arial" w:eastAsia="Times New Roman" w:hAnsi="Arial" w:cs="Arial"/>
            <w:color w:val="0000FF"/>
            <w:sz w:val="24"/>
            <w:szCs w:val="24"/>
            <w:u w:val="single"/>
          </w:rPr>
          <w:t>Brightspace</w:t>
        </w:r>
        <w:proofErr w:type="spellEnd"/>
        <w:r w:rsidR="00AB3EAB" w:rsidRPr="00AB3EAB">
          <w:rPr>
            <w:rFonts w:ascii="Arial" w:eastAsia="Times New Roman" w:hAnsi="Arial" w:cs="Arial"/>
            <w:color w:val="0000FF"/>
            <w:sz w:val="24"/>
            <w:szCs w:val="24"/>
            <w:u w:val="single"/>
          </w:rPr>
          <w:t xml:space="preserve"> by Desire2Learn) Privacy</w:t>
        </w:r>
      </w:hyperlink>
    </w:p>
    <w:p w14:paraId="71C8CA4A" w14:textId="77777777" w:rsidR="00AB3EAB" w:rsidRPr="00AB3EAB" w:rsidRDefault="00074647" w:rsidP="00AB3EAB">
      <w:pPr>
        <w:numPr>
          <w:ilvl w:val="0"/>
          <w:numId w:val="7"/>
        </w:numPr>
        <w:spacing w:before="100" w:beforeAutospacing="1" w:after="100" w:afterAutospacing="1" w:line="240" w:lineRule="auto"/>
        <w:rPr>
          <w:rFonts w:ascii="Arial" w:eastAsia="Times New Roman" w:hAnsi="Arial" w:cs="Arial"/>
          <w:sz w:val="24"/>
          <w:szCs w:val="24"/>
        </w:rPr>
      </w:pPr>
      <w:hyperlink r:id="rId37" w:tgtFrame="_blank" w:history="1">
        <w:proofErr w:type="spellStart"/>
        <w:r w:rsidR="00AB3EAB" w:rsidRPr="00AB3EAB">
          <w:rPr>
            <w:rFonts w:ascii="Arial" w:eastAsia="Times New Roman" w:hAnsi="Arial" w:cs="Arial"/>
            <w:color w:val="0000FF"/>
            <w:sz w:val="24"/>
            <w:szCs w:val="24"/>
            <w:u w:val="single"/>
          </w:rPr>
          <w:t>Turnitin</w:t>
        </w:r>
        <w:proofErr w:type="spellEnd"/>
        <w:r w:rsidR="00AB3EAB" w:rsidRPr="00AB3EAB">
          <w:rPr>
            <w:rFonts w:ascii="Arial" w:eastAsia="Times New Roman" w:hAnsi="Arial" w:cs="Arial"/>
            <w:color w:val="0000FF"/>
            <w:sz w:val="24"/>
            <w:szCs w:val="24"/>
            <w:u w:val="single"/>
          </w:rPr>
          <w:t xml:space="preserve"> Privacy</w:t>
        </w:r>
      </w:hyperlink>
    </w:p>
    <w:p w14:paraId="3F05799C" w14:textId="77777777" w:rsidR="00AB3EAB" w:rsidRPr="00AB3EAB" w:rsidRDefault="00074647" w:rsidP="00AB3EAB">
      <w:pPr>
        <w:numPr>
          <w:ilvl w:val="0"/>
          <w:numId w:val="7"/>
        </w:numPr>
        <w:spacing w:before="100" w:beforeAutospacing="1" w:after="100" w:afterAutospacing="1" w:line="240" w:lineRule="auto"/>
        <w:rPr>
          <w:rFonts w:ascii="Arial" w:eastAsia="Times New Roman" w:hAnsi="Arial" w:cs="Arial"/>
          <w:sz w:val="24"/>
          <w:szCs w:val="24"/>
        </w:rPr>
      </w:pPr>
      <w:hyperlink r:id="rId38" w:tgtFrame="_blank" w:history="1">
        <w:r w:rsidR="00AB3EAB" w:rsidRPr="00AB3EAB">
          <w:rPr>
            <w:rFonts w:ascii="Arial" w:eastAsia="Times New Roman" w:hAnsi="Arial" w:cs="Arial"/>
            <w:color w:val="0000FF"/>
            <w:sz w:val="24"/>
            <w:szCs w:val="24"/>
            <w:u w:val="single"/>
          </w:rPr>
          <w:t>YouTube Privacy</w:t>
        </w:r>
      </w:hyperlink>
    </w:p>
    <w:p w14:paraId="501731E8" w14:textId="77777777" w:rsidR="00AB3EAB" w:rsidRPr="00AB3EAB" w:rsidRDefault="00074647" w:rsidP="00AB3EAB">
      <w:pPr>
        <w:numPr>
          <w:ilvl w:val="0"/>
          <w:numId w:val="7"/>
        </w:numPr>
        <w:spacing w:before="100" w:beforeAutospacing="1" w:after="100" w:afterAutospacing="1" w:line="240" w:lineRule="auto"/>
        <w:rPr>
          <w:rFonts w:ascii="Arial" w:eastAsia="Times New Roman" w:hAnsi="Arial" w:cs="Arial"/>
          <w:sz w:val="24"/>
          <w:szCs w:val="24"/>
        </w:rPr>
      </w:pPr>
      <w:hyperlink r:id="rId39" w:tgtFrame="_blank" w:history="1">
        <w:r w:rsidR="00AB3EAB" w:rsidRPr="00AB3EAB">
          <w:rPr>
            <w:rFonts w:ascii="Arial" w:eastAsia="Times New Roman" w:hAnsi="Arial" w:cs="Arial"/>
            <w:color w:val="0000FF"/>
            <w:sz w:val="24"/>
            <w:szCs w:val="24"/>
            <w:u w:val="single"/>
          </w:rPr>
          <w:t>Ensemble Privacy</w:t>
        </w:r>
      </w:hyperlink>
    </w:p>
    <w:p w14:paraId="24E28220" w14:textId="77777777" w:rsidR="00AB3EAB" w:rsidRPr="00AB3EAB" w:rsidRDefault="00074647" w:rsidP="00AB3EAB">
      <w:pPr>
        <w:numPr>
          <w:ilvl w:val="0"/>
          <w:numId w:val="7"/>
        </w:numPr>
        <w:spacing w:before="100" w:beforeAutospacing="1" w:after="100" w:afterAutospacing="1" w:line="240" w:lineRule="auto"/>
        <w:rPr>
          <w:rFonts w:ascii="Arial" w:eastAsia="Times New Roman" w:hAnsi="Arial" w:cs="Arial"/>
          <w:sz w:val="24"/>
          <w:szCs w:val="24"/>
        </w:rPr>
      </w:pPr>
      <w:hyperlink r:id="rId40" w:tgtFrame="_blank" w:history="1">
        <w:r w:rsidR="00AB3EAB" w:rsidRPr="00AB3EAB">
          <w:rPr>
            <w:rFonts w:ascii="Arial" w:eastAsia="Times New Roman" w:hAnsi="Arial" w:cs="Arial"/>
            <w:color w:val="0000FF"/>
            <w:sz w:val="24"/>
            <w:szCs w:val="24"/>
            <w:u w:val="single"/>
          </w:rPr>
          <w:t>Cengage Privacy</w:t>
        </w:r>
      </w:hyperlink>
    </w:p>
    <w:p w14:paraId="20A6CE3C" w14:textId="77777777" w:rsidR="00AB3EAB" w:rsidRPr="00AB3EAB" w:rsidRDefault="00074647" w:rsidP="00AB3EAB">
      <w:pPr>
        <w:numPr>
          <w:ilvl w:val="0"/>
          <w:numId w:val="7"/>
        </w:numPr>
        <w:spacing w:before="100" w:beforeAutospacing="1" w:after="100" w:afterAutospacing="1" w:line="240" w:lineRule="auto"/>
        <w:rPr>
          <w:rFonts w:ascii="Arial" w:eastAsia="Times New Roman" w:hAnsi="Arial" w:cs="Arial"/>
          <w:sz w:val="24"/>
          <w:szCs w:val="24"/>
        </w:rPr>
      </w:pPr>
      <w:hyperlink r:id="rId41" w:tgtFrame="_blank" w:history="1">
        <w:r w:rsidR="00AB3EAB" w:rsidRPr="00AB3EAB">
          <w:rPr>
            <w:rFonts w:ascii="Arial" w:eastAsia="Times New Roman" w:hAnsi="Arial" w:cs="Arial"/>
            <w:color w:val="0000FF"/>
            <w:sz w:val="24"/>
            <w:szCs w:val="24"/>
            <w:u w:val="single"/>
          </w:rPr>
          <w:t>McGraw-Hill Privacy</w:t>
        </w:r>
      </w:hyperlink>
    </w:p>
    <w:p w14:paraId="3A4287A6" w14:textId="77777777" w:rsidR="00AB3EAB" w:rsidRPr="00AB3EAB" w:rsidRDefault="00074647" w:rsidP="00AB3EAB">
      <w:pPr>
        <w:numPr>
          <w:ilvl w:val="0"/>
          <w:numId w:val="7"/>
        </w:numPr>
        <w:spacing w:before="100" w:beforeAutospacing="1" w:after="100" w:afterAutospacing="1" w:line="240" w:lineRule="auto"/>
        <w:rPr>
          <w:rFonts w:ascii="Arial" w:eastAsia="Times New Roman" w:hAnsi="Arial" w:cs="Arial"/>
          <w:sz w:val="24"/>
          <w:szCs w:val="24"/>
        </w:rPr>
      </w:pPr>
      <w:hyperlink r:id="rId42" w:tgtFrame="_blank" w:history="1">
        <w:r w:rsidR="00AB3EAB" w:rsidRPr="00AB3EAB">
          <w:rPr>
            <w:rFonts w:ascii="Arial" w:eastAsia="Times New Roman" w:hAnsi="Arial" w:cs="Arial"/>
            <w:color w:val="0000FF"/>
            <w:sz w:val="24"/>
            <w:szCs w:val="24"/>
            <w:u w:val="single"/>
          </w:rPr>
          <w:t>Pearson Privacy</w:t>
        </w:r>
      </w:hyperlink>
    </w:p>
    <w:p w14:paraId="255AB975" w14:textId="77777777" w:rsidR="00AB3EAB" w:rsidRPr="00AB3EAB" w:rsidRDefault="00AB3EAB" w:rsidP="00AB3EAB">
      <w:pPr>
        <w:spacing w:before="100" w:beforeAutospacing="1" w:after="100" w:afterAutospacing="1" w:line="240" w:lineRule="auto"/>
        <w:rPr>
          <w:rFonts w:ascii="Arial" w:eastAsia="Times New Roman" w:hAnsi="Arial" w:cs="Arial"/>
          <w:sz w:val="24"/>
          <w:szCs w:val="24"/>
        </w:rPr>
      </w:pPr>
      <w:r w:rsidRPr="00AB3EAB">
        <w:rPr>
          <w:rFonts w:ascii="Arial" w:eastAsia="Times New Roman" w:hAnsi="Arial" w:cs="Arial"/>
          <w:b/>
          <w:bCs/>
          <w:sz w:val="24"/>
          <w:szCs w:val="24"/>
        </w:rPr>
        <w:t>Instructional Continuity Plan</w:t>
      </w:r>
    </w:p>
    <w:p w14:paraId="2489824A" w14:textId="77777777" w:rsidR="00AB3EAB" w:rsidRPr="00AB3EAB" w:rsidRDefault="00AB3EAB" w:rsidP="00AB3EAB">
      <w:pPr>
        <w:spacing w:before="100" w:beforeAutospacing="1" w:after="100" w:afterAutospacing="1" w:line="240" w:lineRule="auto"/>
        <w:rPr>
          <w:rFonts w:ascii="Arial" w:eastAsia="Times New Roman" w:hAnsi="Arial" w:cs="Arial"/>
          <w:sz w:val="24"/>
          <w:szCs w:val="24"/>
        </w:rPr>
      </w:pPr>
      <w:r w:rsidRPr="00AB3EAB">
        <w:rPr>
          <w:rFonts w:ascii="Arial" w:eastAsia="Times New Roman" w:hAnsi="Arial" w:cs="Arial"/>
          <w:sz w:val="24"/>
          <w:szCs w:val="24"/>
        </w:rPr>
        <w:t>To be prepared in the event of weather or other emergency disruptions, review the </w:t>
      </w:r>
      <w:hyperlink r:id="rId43" w:tgtFrame="_blank" w:history="1">
        <w:r w:rsidRPr="00AB3EAB">
          <w:rPr>
            <w:rFonts w:ascii="Arial" w:eastAsia="Times New Roman" w:hAnsi="Arial" w:cs="Arial"/>
            <w:color w:val="0000FF"/>
            <w:sz w:val="24"/>
            <w:szCs w:val="24"/>
            <w:u w:val="single"/>
          </w:rPr>
          <w:t>Emergency Preparedness Procedures for Students</w:t>
        </w:r>
      </w:hyperlink>
      <w:r w:rsidRPr="00AB3EAB">
        <w:rPr>
          <w:rFonts w:ascii="Arial" w:eastAsia="Times New Roman" w:hAnsi="Arial" w:cs="Arial"/>
          <w:sz w:val="24"/>
          <w:szCs w:val="24"/>
        </w:rPr>
        <w:t>.</w:t>
      </w:r>
    </w:p>
    <w:p w14:paraId="38EAA64F" w14:textId="77777777" w:rsidR="00B05574" w:rsidRPr="00AB3EAB" w:rsidRDefault="00B05574">
      <w:pPr>
        <w:rPr>
          <w:rFonts w:ascii="Arial" w:hAnsi="Arial" w:cs="Arial"/>
        </w:rPr>
      </w:pPr>
    </w:p>
    <w:sectPr w:rsidR="00B05574" w:rsidRPr="00AB3EA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204EE4"/>
    <w:multiLevelType w:val="multilevel"/>
    <w:tmpl w:val="8410D9D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427291D"/>
    <w:multiLevelType w:val="multilevel"/>
    <w:tmpl w:val="D4961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16227C5"/>
    <w:multiLevelType w:val="multilevel"/>
    <w:tmpl w:val="FB323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49B563B"/>
    <w:multiLevelType w:val="multilevel"/>
    <w:tmpl w:val="DD50E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28A74D3"/>
    <w:multiLevelType w:val="multilevel"/>
    <w:tmpl w:val="40CE9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055560B"/>
    <w:multiLevelType w:val="multilevel"/>
    <w:tmpl w:val="42C61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8837DEA"/>
    <w:multiLevelType w:val="multilevel"/>
    <w:tmpl w:val="928686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 w:numId="3">
    <w:abstractNumId w:val="5"/>
  </w:num>
  <w:num w:numId="4">
    <w:abstractNumId w:val="2"/>
  </w:num>
  <w:num w:numId="5">
    <w:abstractNumId w:val="4"/>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3EAB"/>
    <w:rsid w:val="00074647"/>
    <w:rsid w:val="000C7598"/>
    <w:rsid w:val="0015616A"/>
    <w:rsid w:val="002C2A23"/>
    <w:rsid w:val="003F28DF"/>
    <w:rsid w:val="004538AD"/>
    <w:rsid w:val="00471607"/>
    <w:rsid w:val="006A704A"/>
    <w:rsid w:val="007B2F35"/>
    <w:rsid w:val="0091561B"/>
    <w:rsid w:val="00932B78"/>
    <w:rsid w:val="00985950"/>
    <w:rsid w:val="00AB3EAB"/>
    <w:rsid w:val="00B05574"/>
    <w:rsid w:val="00B30A31"/>
    <w:rsid w:val="00B705B9"/>
    <w:rsid w:val="00C823EB"/>
    <w:rsid w:val="00D22006"/>
    <w:rsid w:val="00D8085A"/>
    <w:rsid w:val="00E8036F"/>
    <w:rsid w:val="00F5098A"/>
    <w:rsid w:val="00F75E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1250AB"/>
  <w15:chartTrackingRefBased/>
  <w15:docId w15:val="{AF17D8AC-4880-46A9-A748-9A39D9C236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AB3EA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B3EAB"/>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AB3EA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B3EAB"/>
    <w:rPr>
      <w:b/>
      <w:bCs/>
    </w:rPr>
  </w:style>
  <w:style w:type="character" w:styleId="Emphasis">
    <w:name w:val="Emphasis"/>
    <w:basedOn w:val="DefaultParagraphFont"/>
    <w:uiPriority w:val="20"/>
    <w:qFormat/>
    <w:rsid w:val="00AB3EAB"/>
    <w:rPr>
      <w:i/>
      <w:iCs/>
    </w:rPr>
  </w:style>
  <w:style w:type="character" w:styleId="Hyperlink">
    <w:name w:val="Hyperlink"/>
    <w:basedOn w:val="DefaultParagraphFont"/>
    <w:uiPriority w:val="99"/>
    <w:unhideWhenUsed/>
    <w:rsid w:val="00AB3EA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7827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college.libguides.com/c.php?g=609501&amp;p=4230937" TargetMode="External"/><Relationship Id="rId18" Type="http://schemas.openxmlformats.org/officeDocument/2006/relationships/hyperlink" Target="https://mycoursessupport.spcollege.edu/checking-your-grades" TargetMode="External"/><Relationship Id="rId26" Type="http://schemas.openxmlformats.org/officeDocument/2006/relationships/hyperlink" Target="https://mycoursessupport.spcollege.edu/technical-requirements-for-mycourses" TargetMode="External"/><Relationship Id="rId39" Type="http://schemas.openxmlformats.org/officeDocument/2006/relationships/hyperlink" Target="https://ensemblevideo.com/company/privacy-policy.aspx" TargetMode="External"/><Relationship Id="rId21" Type="http://schemas.openxmlformats.org/officeDocument/2006/relationships/hyperlink" Target="https://mycoursessupport.spcollege.edu/reviewing-a-quiz" TargetMode="External"/><Relationship Id="rId34" Type="http://schemas.openxmlformats.org/officeDocument/2006/relationships/hyperlink" Target="https://www.mheducation.com/about/accessibility.html" TargetMode="External"/><Relationship Id="rId42" Type="http://schemas.openxmlformats.org/officeDocument/2006/relationships/hyperlink" Target="https://www.pearson.com/corporate/privacy-notice.html" TargetMode="External"/><Relationship Id="rId7" Type="http://schemas.openxmlformats.org/officeDocument/2006/relationships/hyperlink" Target="https://go.spcollege.edu/textbooks/" TargetMode="External"/><Relationship Id="rId2" Type="http://schemas.openxmlformats.org/officeDocument/2006/relationships/styles" Target="styles.xml"/><Relationship Id="rId16" Type="http://schemas.openxmlformats.org/officeDocument/2006/relationships/hyperlink" Target="https://www.spcollege.edu/future-students/degrees-training/science-and-mathematics/science/biology-bs-degree" TargetMode="External"/><Relationship Id="rId29" Type="http://schemas.openxmlformats.org/officeDocument/2006/relationships/hyperlink" Target="https://www.d2l.com/accessibility/" TargetMode="External"/><Relationship Id="rId1" Type="http://schemas.openxmlformats.org/officeDocument/2006/relationships/numbering" Target="numbering.xml"/><Relationship Id="rId6" Type="http://schemas.openxmlformats.org/officeDocument/2006/relationships/hyperlink" Target="mailto:Middleton.Natavia@spcollege.edu" TargetMode="External"/><Relationship Id="rId11" Type="http://schemas.openxmlformats.org/officeDocument/2006/relationships/hyperlink" Target="https://web.spcollege.edu/survey/664" TargetMode="External"/><Relationship Id="rId24" Type="http://schemas.openxmlformats.org/officeDocument/2006/relationships/hyperlink" Target="https://www.copyright.gov/" TargetMode="External"/><Relationship Id="rId32" Type="http://schemas.openxmlformats.org/officeDocument/2006/relationships/hyperlink" Target="https://help.ensemblevideo.com/hc/en-us/articles/360000211806-Accessibility-Solutions" TargetMode="External"/><Relationship Id="rId37" Type="http://schemas.openxmlformats.org/officeDocument/2006/relationships/hyperlink" Target="https://help.turnitin.com/Privacy_and_Security/Privacy_and_Security.htm?Highlight=privacy+statement" TargetMode="External"/><Relationship Id="rId40" Type="http://schemas.openxmlformats.org/officeDocument/2006/relationships/hyperlink" Target="https://community.cengage.com/pyejh52637/attachments/pyejh52637/CounselingSocialWorkHelpfulResources/4/2/Privacy%20Statement.pdf" TargetMode="External"/><Relationship Id="rId45" Type="http://schemas.openxmlformats.org/officeDocument/2006/relationships/theme" Target="theme/theme1.xml"/><Relationship Id="rId5" Type="http://schemas.openxmlformats.org/officeDocument/2006/relationships/hyperlink" Target="mailto:Stickrath.kelli@spcollege.edu" TargetMode="External"/><Relationship Id="rId15" Type="http://schemas.openxmlformats.org/officeDocument/2006/relationships/hyperlink" Target="https://go.spcollege.edu/fadates/" TargetMode="External"/><Relationship Id="rId23" Type="http://schemas.openxmlformats.org/officeDocument/2006/relationships/hyperlink" Target="https://go.spcollege.edu/AcademicHonesty/" TargetMode="External"/><Relationship Id="rId28" Type="http://schemas.openxmlformats.org/officeDocument/2006/relationships/hyperlink" Target="https://support.spcollege.edu/_layouts/15/start.aspx" TargetMode="External"/><Relationship Id="rId36" Type="http://schemas.openxmlformats.org/officeDocument/2006/relationships/hyperlink" Target="https://www.d2l.com/legal/privacy/" TargetMode="External"/><Relationship Id="rId10" Type="http://schemas.openxmlformats.org/officeDocument/2006/relationships/hyperlink" Target="https://go.spcollege.edu/Contact-AccessibilityServices/" TargetMode="External"/><Relationship Id="rId19" Type="http://schemas.openxmlformats.org/officeDocument/2006/relationships/hyperlink" Target="https://mycoursessupport.spcollege.edu/reviewing-a-dropbox-submission" TargetMode="External"/><Relationship Id="rId31" Type="http://schemas.openxmlformats.org/officeDocument/2006/relationships/hyperlink" Target="https://www.google.com/accessibility/" TargetMode="Externa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go.spcollege.edu/Accessibility/" TargetMode="External"/><Relationship Id="rId14" Type="http://schemas.openxmlformats.org/officeDocument/2006/relationships/hyperlink" Target="https://go.spcollege.edu/services/" TargetMode="External"/><Relationship Id="rId22" Type="http://schemas.openxmlformats.org/officeDocument/2006/relationships/hyperlink" Target="https://go.spcollege.edu/Addendum/" TargetMode="External"/><Relationship Id="rId27" Type="http://schemas.openxmlformats.org/officeDocument/2006/relationships/hyperlink" Target="https://www.spcollege.edu/current-students/learning-resources/microsoft-free-for-students" TargetMode="External"/><Relationship Id="rId30" Type="http://schemas.openxmlformats.org/officeDocument/2006/relationships/hyperlink" Target="https://www.turnitin.com/about/accessibility" TargetMode="External"/><Relationship Id="rId35" Type="http://schemas.openxmlformats.org/officeDocument/2006/relationships/hyperlink" Target="https://www.pearson.com/us/accessibility.html" TargetMode="External"/><Relationship Id="rId43" Type="http://schemas.openxmlformats.org/officeDocument/2006/relationships/hyperlink" Target="https://mycoursessupport.spcollege.edu/emergency-preparedness-procedures-for-students" TargetMode="External"/><Relationship Id="rId8" Type="http://schemas.openxmlformats.org/officeDocument/2006/relationships/hyperlink" Target="https://www.spcollege.edu/current-students/learning-resources" TargetMode="External"/><Relationship Id="rId3" Type="http://schemas.openxmlformats.org/officeDocument/2006/relationships/settings" Target="settings.xml"/><Relationship Id="rId12" Type="http://schemas.openxmlformats.org/officeDocument/2006/relationships/hyperlink" Target="https://www.spcollege.edu/current-students/learning-resources" TargetMode="External"/><Relationship Id="rId17" Type="http://schemas.openxmlformats.org/officeDocument/2006/relationships/hyperlink" Target="https://go.spcollege.edu/Addendum/" TargetMode="External"/><Relationship Id="rId25" Type="http://schemas.openxmlformats.org/officeDocument/2006/relationships/hyperlink" Target="https://mycoursessupport.spcollege.edu/reviewing-a-turnitin-report" TargetMode="External"/><Relationship Id="rId33" Type="http://schemas.openxmlformats.org/officeDocument/2006/relationships/hyperlink" Target="https://www.cengage.com/accessibility/" TargetMode="External"/><Relationship Id="rId38" Type="http://schemas.openxmlformats.org/officeDocument/2006/relationships/hyperlink" Target="https://support.google.com/youtube/answer/7671399?p=privacy_guidelines&amp;hl=en&amp;visit_id=636916340919958182-33824501&amp;rd=1" TargetMode="External"/><Relationship Id="rId20" Type="http://schemas.openxmlformats.org/officeDocument/2006/relationships/hyperlink" Target="https://mycoursessupport.spcollege.edu/checking-discussion-grades-feedback" TargetMode="External"/><Relationship Id="rId41" Type="http://schemas.openxmlformats.org/officeDocument/2006/relationships/hyperlink" Target="https://www.mheducation.com/privacy.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174</TotalTime>
  <Pages>8</Pages>
  <Words>2767</Words>
  <Characters>15777</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Gingerich</dc:creator>
  <cp:keywords/>
  <dc:description/>
  <cp:lastModifiedBy>Kelli Stickrath</cp:lastModifiedBy>
  <cp:revision>4</cp:revision>
  <dcterms:created xsi:type="dcterms:W3CDTF">2023-11-03T09:03:00Z</dcterms:created>
  <dcterms:modified xsi:type="dcterms:W3CDTF">2023-11-22T18:22:00Z</dcterms:modified>
</cp:coreProperties>
</file>