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FD9D" w14:textId="77777777" w:rsidR="00013BEA" w:rsidRPr="00092A85" w:rsidRDefault="00013BEA" w:rsidP="00013BEA">
      <w:pPr>
        <w:ind w:right="72"/>
        <w:jc w:val="center"/>
        <w:rPr>
          <w:rFonts w:ascii="Times New Roman" w:hAnsi="Times New Roman" w:cs="Times New Roman"/>
        </w:rPr>
      </w:pPr>
      <w:r w:rsidRPr="00092A85">
        <w:rPr>
          <w:rFonts w:ascii="Times New Roman" w:hAnsi="Times New Roman" w:cs="Times New Roman"/>
        </w:rPr>
        <w:t>ST. PETERSBURG COLLEGE</w:t>
      </w:r>
    </w:p>
    <w:p w14:paraId="41D8308C" w14:textId="77777777" w:rsidR="00013BEA" w:rsidRDefault="00013BEA" w:rsidP="00013BEA">
      <w:pPr>
        <w:ind w:right="72"/>
        <w:jc w:val="center"/>
        <w:rPr>
          <w:rFonts w:ascii="Times New Roman" w:hAnsi="Times New Roman" w:cs="Times New Roman"/>
        </w:rPr>
      </w:pPr>
      <w:r w:rsidRPr="00092A85">
        <w:rPr>
          <w:rFonts w:ascii="Times New Roman" w:hAnsi="Times New Roman" w:cs="Times New Roman"/>
        </w:rPr>
        <w:t>COLLEGE OF EDUCATION</w:t>
      </w:r>
    </w:p>
    <w:p w14:paraId="1DCB53C3" w14:textId="77777777" w:rsidR="00013BEA" w:rsidRPr="00092A85" w:rsidRDefault="00013BEA" w:rsidP="00013BEA">
      <w:pPr>
        <w:ind w:right="72"/>
        <w:jc w:val="center"/>
        <w:rPr>
          <w:rFonts w:ascii="Times New Roman" w:hAnsi="Times New Roman" w:cs="Times New Roman"/>
        </w:rPr>
      </w:pPr>
    </w:p>
    <w:p w14:paraId="1C591EB5" w14:textId="77777777" w:rsidR="00013BEA" w:rsidRDefault="00013BEA" w:rsidP="00013BEA">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21FBC871" w14:textId="77777777" w:rsidR="00013BEA" w:rsidRPr="00AF29F3" w:rsidRDefault="00013BEA" w:rsidP="00013BEA">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534563DA" w14:textId="77777777" w:rsidR="00013BEA" w:rsidRPr="008853AE" w:rsidRDefault="00013BEA" w:rsidP="00013BEA">
      <w:pPr>
        <w:tabs>
          <w:tab w:val="left" w:pos="10710"/>
        </w:tabs>
        <w:ind w:right="72"/>
        <w:jc w:val="center"/>
        <w:rPr>
          <w:rFonts w:ascii="Times New Roman" w:hAnsi="Times New Roman" w:cs="Times New Roman"/>
          <w:i/>
        </w:rPr>
      </w:pPr>
    </w:p>
    <w:p w14:paraId="28148301" w14:textId="77777777" w:rsidR="00013BEA" w:rsidRDefault="00013BEA" w:rsidP="00013BEA">
      <w:pPr>
        <w:ind w:right="72"/>
        <w:jc w:val="center"/>
        <w:rPr>
          <w:rFonts w:ascii="Times New Roman" w:hAnsi="Times New Roman" w:cs="Times New Roman"/>
        </w:rPr>
      </w:pPr>
      <w:r w:rsidRPr="00092A85">
        <w:rPr>
          <w:rFonts w:ascii="Times New Roman" w:hAnsi="Times New Roman" w:cs="Times New Roman"/>
        </w:rPr>
        <w:t>COURSE SYLLABUS</w:t>
      </w:r>
    </w:p>
    <w:p w14:paraId="35F28AEA" w14:textId="77777777" w:rsidR="00013BEA" w:rsidRDefault="00013BEA" w:rsidP="00013BEA">
      <w:pPr>
        <w:ind w:right="72"/>
        <w:jc w:val="center"/>
        <w:rPr>
          <w:rFonts w:ascii="Times New Roman" w:hAnsi="Times New Roman" w:cs="Times New Roman"/>
        </w:rPr>
      </w:pPr>
    </w:p>
    <w:p w14:paraId="34C80CC6" w14:textId="77777777" w:rsidR="00013BEA" w:rsidRDefault="00013BEA" w:rsidP="00013BEA">
      <w:pPr>
        <w:ind w:right="72"/>
        <w:jc w:val="center"/>
        <w:rPr>
          <w:rFonts w:ascii="Times New Roman" w:hAnsi="Times New Roman" w:cs="Times New Roman"/>
        </w:rPr>
      </w:pPr>
      <w:r>
        <w:rPr>
          <w:rFonts w:ascii="Times New Roman" w:hAnsi="Times New Roman" w:cs="Times New Roman"/>
        </w:rPr>
        <w:t>EDG 3620</w:t>
      </w:r>
    </w:p>
    <w:p w14:paraId="799ED2A1" w14:textId="77777777" w:rsidR="00013BEA" w:rsidRDefault="00013BEA" w:rsidP="00013BEA">
      <w:pPr>
        <w:ind w:right="72"/>
        <w:jc w:val="center"/>
        <w:rPr>
          <w:rFonts w:ascii="Times New Roman" w:hAnsi="Times New Roman" w:cs="Times New Roman"/>
        </w:rPr>
      </w:pPr>
      <w:r>
        <w:rPr>
          <w:rFonts w:ascii="Times New Roman" w:hAnsi="Times New Roman" w:cs="Times New Roman"/>
        </w:rPr>
        <w:t>Curriculum and Instruction</w:t>
      </w:r>
    </w:p>
    <w:p w14:paraId="5D036E5C" w14:textId="77777777" w:rsidR="00013BEA" w:rsidRPr="00092A85" w:rsidRDefault="00013BEA" w:rsidP="00013BEA">
      <w:pPr>
        <w:ind w:right="72"/>
        <w:rPr>
          <w:rFonts w:ascii="Times New Roman" w:hAnsi="Times New Roman" w:cs="Times New Roman"/>
        </w:rPr>
      </w:pPr>
    </w:p>
    <w:p w14:paraId="67ADB3A2" w14:textId="77777777" w:rsidR="00013BEA" w:rsidRPr="00092A85" w:rsidRDefault="00013BEA" w:rsidP="00013BEA">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0DD1437E" w14:textId="77777777" w:rsidR="00013BEA" w:rsidRDefault="00013BEA" w:rsidP="00013BEA">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013BEA" w14:paraId="4CC08548" w14:textId="77777777" w:rsidTr="001417D0">
        <w:trPr>
          <w:jc w:val="center"/>
        </w:trPr>
        <w:tc>
          <w:tcPr>
            <w:tcW w:w="2538" w:type="dxa"/>
          </w:tcPr>
          <w:p w14:paraId="3016F2FE" w14:textId="77777777" w:rsidR="00013BEA" w:rsidRPr="00AA68D5" w:rsidRDefault="00013BEA" w:rsidP="001417D0">
            <w:pPr>
              <w:tabs>
                <w:tab w:val="left" w:pos="3240"/>
              </w:tabs>
              <w:ind w:right="72"/>
              <w:rPr>
                <w:rFonts w:ascii="Times New Roman" w:hAnsi="Times New Roman" w:cs="Times New Roman"/>
                <w:b/>
              </w:rPr>
            </w:pPr>
            <w:r w:rsidRPr="00AA68D5">
              <w:rPr>
                <w:rFonts w:ascii="Times New Roman" w:hAnsi="Times New Roman" w:cs="Times New Roman"/>
                <w:b/>
              </w:rPr>
              <w:t>Course Prefix</w:t>
            </w:r>
            <w:r>
              <w:rPr>
                <w:rFonts w:ascii="Times New Roman" w:hAnsi="Times New Roman" w:cs="Times New Roman"/>
                <w:b/>
              </w:rPr>
              <w:t>:</w:t>
            </w:r>
          </w:p>
        </w:tc>
        <w:tc>
          <w:tcPr>
            <w:tcW w:w="7740" w:type="dxa"/>
          </w:tcPr>
          <w:p w14:paraId="7B74D947" w14:textId="77777777" w:rsidR="00013BEA" w:rsidRPr="00AA68D5" w:rsidRDefault="00013BEA" w:rsidP="001417D0">
            <w:pPr>
              <w:tabs>
                <w:tab w:val="left" w:pos="3240"/>
              </w:tabs>
              <w:ind w:right="72"/>
              <w:rPr>
                <w:rFonts w:ascii="Times New Roman" w:hAnsi="Times New Roman" w:cs="Times New Roman"/>
              </w:rPr>
            </w:pPr>
            <w:r>
              <w:rPr>
                <w:rFonts w:ascii="Times New Roman" w:hAnsi="Times New Roman" w:cs="Times New Roman"/>
              </w:rPr>
              <w:t>EDG 3620</w:t>
            </w:r>
          </w:p>
        </w:tc>
      </w:tr>
      <w:tr w:rsidR="00013BEA" w14:paraId="6DCD9BB9" w14:textId="77777777" w:rsidTr="001417D0">
        <w:trPr>
          <w:jc w:val="center"/>
        </w:trPr>
        <w:tc>
          <w:tcPr>
            <w:tcW w:w="2538" w:type="dxa"/>
          </w:tcPr>
          <w:p w14:paraId="10C60B2D" w14:textId="77777777" w:rsidR="00013BEA" w:rsidRPr="00AA68D5" w:rsidRDefault="00013BEA" w:rsidP="001417D0">
            <w:pPr>
              <w:tabs>
                <w:tab w:val="left" w:pos="3240"/>
              </w:tabs>
              <w:ind w:right="72"/>
              <w:rPr>
                <w:rFonts w:ascii="Times New Roman" w:hAnsi="Times New Roman" w:cs="Times New Roman"/>
                <w:b/>
              </w:rPr>
            </w:pPr>
            <w:r>
              <w:rPr>
                <w:rFonts w:ascii="Times New Roman" w:hAnsi="Times New Roman" w:cs="Times New Roman"/>
                <w:b/>
              </w:rPr>
              <w:t>Section #:</w:t>
            </w:r>
          </w:p>
        </w:tc>
        <w:sdt>
          <w:sdtPr>
            <w:rPr>
              <w:rFonts w:ascii="Times New Roman" w:hAnsi="Times New Roman" w:cs="Times New Roman"/>
            </w:rPr>
            <w:id w:val="2038536137"/>
            <w:placeholder>
              <w:docPart w:val="F414B5EC9A7D4ED494791C2B4053975E"/>
            </w:placeholder>
            <w:text/>
          </w:sdtPr>
          <w:sdtEndPr/>
          <w:sdtContent>
            <w:tc>
              <w:tcPr>
                <w:tcW w:w="7740" w:type="dxa"/>
              </w:tcPr>
              <w:p w14:paraId="18A78608" w14:textId="6F11E14B" w:rsidR="00013BEA" w:rsidRPr="00AA68D5" w:rsidRDefault="00013BEA" w:rsidP="001417D0">
                <w:pPr>
                  <w:tabs>
                    <w:tab w:val="left" w:pos="3240"/>
                  </w:tabs>
                  <w:ind w:right="72"/>
                  <w:rPr>
                    <w:rFonts w:ascii="Times New Roman" w:hAnsi="Times New Roman" w:cs="Times New Roman"/>
                  </w:rPr>
                </w:pPr>
                <w:r>
                  <w:rPr>
                    <w:rFonts w:ascii="Times New Roman" w:hAnsi="Times New Roman" w:cs="Times New Roman"/>
                  </w:rPr>
                  <w:t>3411</w:t>
                </w:r>
              </w:p>
            </w:tc>
          </w:sdtContent>
        </w:sdt>
      </w:tr>
      <w:tr w:rsidR="00013BEA" w14:paraId="3F1A6563" w14:textId="77777777" w:rsidTr="001417D0">
        <w:trPr>
          <w:jc w:val="center"/>
        </w:trPr>
        <w:tc>
          <w:tcPr>
            <w:tcW w:w="2538" w:type="dxa"/>
          </w:tcPr>
          <w:p w14:paraId="03DBF89A" w14:textId="77777777" w:rsidR="00013BEA" w:rsidRPr="00AA68D5" w:rsidRDefault="00013BEA" w:rsidP="001417D0">
            <w:pPr>
              <w:tabs>
                <w:tab w:val="left" w:pos="3240"/>
              </w:tabs>
              <w:ind w:right="72"/>
              <w:rPr>
                <w:rFonts w:ascii="Times New Roman" w:hAnsi="Times New Roman" w:cs="Times New Roman"/>
                <w:b/>
              </w:rPr>
            </w:pPr>
            <w:r w:rsidRPr="00AA68D5">
              <w:rPr>
                <w:rFonts w:ascii="Times New Roman" w:hAnsi="Times New Roman" w:cs="Times New Roman"/>
                <w:b/>
              </w:rPr>
              <w:t>Credit Hours:</w:t>
            </w:r>
          </w:p>
        </w:tc>
        <w:tc>
          <w:tcPr>
            <w:tcW w:w="7740" w:type="dxa"/>
          </w:tcPr>
          <w:p w14:paraId="28DCF11B" w14:textId="77777777" w:rsidR="00013BEA" w:rsidRPr="00AA68D5" w:rsidRDefault="00013BEA" w:rsidP="001417D0">
            <w:pPr>
              <w:tabs>
                <w:tab w:val="left" w:pos="3240"/>
              </w:tabs>
              <w:ind w:right="72"/>
              <w:rPr>
                <w:rFonts w:ascii="Times New Roman" w:hAnsi="Times New Roman" w:cs="Times New Roman"/>
              </w:rPr>
            </w:pPr>
            <w:r>
              <w:rPr>
                <w:rFonts w:ascii="Times New Roman" w:hAnsi="Times New Roman" w:cs="Times New Roman"/>
              </w:rPr>
              <w:t>3</w:t>
            </w:r>
          </w:p>
        </w:tc>
      </w:tr>
      <w:tr w:rsidR="00013BEA" w14:paraId="3A51B4F4" w14:textId="77777777" w:rsidTr="001417D0">
        <w:trPr>
          <w:jc w:val="center"/>
        </w:trPr>
        <w:tc>
          <w:tcPr>
            <w:tcW w:w="2538" w:type="dxa"/>
          </w:tcPr>
          <w:p w14:paraId="72B052DD" w14:textId="77777777" w:rsidR="00013BEA" w:rsidRPr="00AA68D5" w:rsidRDefault="00013BEA" w:rsidP="001417D0">
            <w:pPr>
              <w:tabs>
                <w:tab w:val="left" w:pos="3240"/>
              </w:tabs>
              <w:ind w:right="72"/>
              <w:rPr>
                <w:rFonts w:ascii="Times New Roman" w:hAnsi="Times New Roman" w:cs="Times New Roman"/>
                <w:b/>
              </w:rPr>
            </w:pPr>
            <w:r w:rsidRPr="00AA68D5">
              <w:rPr>
                <w:rFonts w:ascii="Times New Roman" w:hAnsi="Times New Roman" w:cs="Times New Roman"/>
                <w:b/>
              </w:rPr>
              <w:t>Co-requisites:</w:t>
            </w:r>
          </w:p>
        </w:tc>
        <w:tc>
          <w:tcPr>
            <w:tcW w:w="7740" w:type="dxa"/>
          </w:tcPr>
          <w:p w14:paraId="7167E88F" w14:textId="77777777" w:rsidR="00013BEA" w:rsidRPr="00AA68D5" w:rsidRDefault="00013BEA" w:rsidP="001417D0">
            <w:pPr>
              <w:tabs>
                <w:tab w:val="left" w:pos="3240"/>
              </w:tabs>
              <w:ind w:right="72"/>
              <w:rPr>
                <w:rFonts w:ascii="Times New Roman" w:hAnsi="Times New Roman" w:cs="Times New Roman"/>
              </w:rPr>
            </w:pPr>
            <w:r>
              <w:rPr>
                <w:rFonts w:ascii="Times New Roman" w:hAnsi="Times New Roman" w:cs="Times New Roman"/>
              </w:rPr>
              <w:t>None</w:t>
            </w:r>
          </w:p>
        </w:tc>
      </w:tr>
      <w:tr w:rsidR="00013BEA" w14:paraId="7FBAA928" w14:textId="77777777" w:rsidTr="001417D0">
        <w:trPr>
          <w:jc w:val="center"/>
        </w:trPr>
        <w:tc>
          <w:tcPr>
            <w:tcW w:w="2538" w:type="dxa"/>
          </w:tcPr>
          <w:p w14:paraId="6B97C9FB" w14:textId="77777777" w:rsidR="00013BEA" w:rsidRPr="00AA68D5" w:rsidRDefault="00013BEA" w:rsidP="001417D0">
            <w:pPr>
              <w:tabs>
                <w:tab w:val="left" w:pos="3240"/>
              </w:tabs>
              <w:ind w:right="72"/>
              <w:rPr>
                <w:rFonts w:ascii="Times New Roman" w:hAnsi="Times New Roman" w:cs="Times New Roman"/>
                <w:b/>
              </w:rPr>
            </w:pPr>
            <w:r w:rsidRPr="00AA68D5">
              <w:rPr>
                <w:rFonts w:ascii="Times New Roman" w:hAnsi="Times New Roman" w:cs="Times New Roman"/>
                <w:b/>
              </w:rPr>
              <w:t>Pre-requisites:</w:t>
            </w:r>
          </w:p>
        </w:tc>
        <w:tc>
          <w:tcPr>
            <w:tcW w:w="7740" w:type="dxa"/>
          </w:tcPr>
          <w:p w14:paraId="392C9E1E" w14:textId="77777777" w:rsidR="00013BEA" w:rsidRPr="00AA68D5" w:rsidRDefault="00013BEA" w:rsidP="001417D0">
            <w:pPr>
              <w:tabs>
                <w:tab w:val="left" w:pos="3240"/>
              </w:tabs>
              <w:ind w:right="72"/>
              <w:rPr>
                <w:rFonts w:ascii="Times New Roman" w:hAnsi="Times New Roman" w:cs="Times New Roman"/>
              </w:rPr>
            </w:pPr>
            <w:r>
              <w:rPr>
                <w:rFonts w:ascii="Times New Roman" w:hAnsi="Times New Roman" w:cs="Times New Roman"/>
              </w:rPr>
              <w:t>Admission to Educational Studies BS, Elementary Education with Infused ESOL and Reading BS, or Initial Certification</w:t>
            </w:r>
          </w:p>
        </w:tc>
      </w:tr>
    </w:tbl>
    <w:p w14:paraId="36F84F94" w14:textId="77777777" w:rsidR="00013BEA" w:rsidRDefault="00013BEA" w:rsidP="00013BEA">
      <w:pPr>
        <w:tabs>
          <w:tab w:val="left" w:pos="3240"/>
        </w:tabs>
        <w:ind w:right="72"/>
        <w:rPr>
          <w:rFonts w:ascii="Times New Roman" w:hAnsi="Times New Roman" w:cs="Times New Roman"/>
          <w:b/>
          <w:sz w:val="22"/>
          <w:szCs w:val="22"/>
        </w:rPr>
      </w:pPr>
    </w:p>
    <w:p w14:paraId="6F11B7E8" w14:textId="77777777" w:rsidR="00013BEA" w:rsidRDefault="00013BEA" w:rsidP="00013BEA">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013BEA" w:rsidRPr="002F0830" w14:paraId="3E60C25A" w14:textId="77777777" w:rsidTr="001417D0">
        <w:trPr>
          <w:jc w:val="center"/>
        </w:trPr>
        <w:tc>
          <w:tcPr>
            <w:tcW w:w="2538" w:type="dxa"/>
          </w:tcPr>
          <w:p w14:paraId="15C922A4" w14:textId="77777777" w:rsidR="00013BEA" w:rsidRPr="002F0830" w:rsidRDefault="00013BEA" w:rsidP="001417D0">
            <w:pPr>
              <w:tabs>
                <w:tab w:val="left" w:pos="3240"/>
              </w:tabs>
              <w:ind w:right="72"/>
              <w:rPr>
                <w:rFonts w:ascii="Times New Roman" w:hAnsi="Times New Roman" w:cs="Times New Roman"/>
                <w:b/>
              </w:rPr>
            </w:pPr>
            <w:r w:rsidRPr="002F0830">
              <w:rPr>
                <w:rFonts w:ascii="Times New Roman" w:hAnsi="Times New Roman" w:cs="Times New Roman"/>
                <w:b/>
              </w:rPr>
              <w:t>Day, Time and Campus:</w:t>
            </w:r>
          </w:p>
        </w:tc>
        <w:sdt>
          <w:sdtPr>
            <w:rPr>
              <w:rFonts w:ascii="Times New Roman" w:hAnsi="Times New Roman" w:cs="Times New Roman"/>
              <w:color w:val="000000" w:themeColor="text1"/>
            </w:rPr>
            <w:alias w:val="Day of Week"/>
            <w:tag w:val="Day of Week"/>
            <w:id w:val="1345360731"/>
            <w:placeholder>
              <w:docPart w:val="370C8CCAAD694A848E88B58679524BF3"/>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60429BA8" w14:textId="77777777" w:rsidR="00013BEA" w:rsidRPr="00C1398C" w:rsidRDefault="00013BEA" w:rsidP="001417D0">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w:t>
                </w:r>
              </w:p>
            </w:tc>
          </w:sdtContent>
        </w:sdt>
        <w:tc>
          <w:tcPr>
            <w:tcW w:w="2430" w:type="dxa"/>
            <w:gridSpan w:val="2"/>
          </w:tcPr>
          <w:p w14:paraId="765A7111" w14:textId="77777777" w:rsidR="00013BEA" w:rsidRPr="00C1398C" w:rsidRDefault="00013BEA" w:rsidP="001417D0">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w:t>
            </w:r>
          </w:p>
        </w:tc>
        <w:sdt>
          <w:sdtPr>
            <w:rPr>
              <w:rFonts w:ascii="Times New Roman" w:hAnsi="Times New Roman" w:cs="Times New Roman"/>
              <w:color w:val="000000" w:themeColor="text1"/>
            </w:rPr>
            <w:alias w:val="Campus"/>
            <w:tag w:val="Campus"/>
            <w:id w:val="1661962782"/>
            <w:placeholder>
              <w:docPart w:val="371BE75D803B43FBB5EC493F669A2218"/>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14:paraId="06B08EBE" w14:textId="77777777" w:rsidR="00013BEA" w:rsidRPr="00C1398C" w:rsidRDefault="00013BEA" w:rsidP="001417D0">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w:t>
                </w:r>
              </w:p>
            </w:tc>
          </w:sdtContent>
        </w:sdt>
      </w:tr>
      <w:tr w:rsidR="00013BEA" w:rsidRPr="002F0830" w14:paraId="6EEC67B1" w14:textId="77777777" w:rsidTr="001417D0">
        <w:trPr>
          <w:jc w:val="center"/>
        </w:trPr>
        <w:tc>
          <w:tcPr>
            <w:tcW w:w="2538" w:type="dxa"/>
          </w:tcPr>
          <w:p w14:paraId="210CBA6F" w14:textId="77777777" w:rsidR="00013BEA" w:rsidRPr="002F0830" w:rsidRDefault="00013BEA" w:rsidP="001417D0">
            <w:pPr>
              <w:tabs>
                <w:tab w:val="left" w:pos="3240"/>
              </w:tabs>
              <w:ind w:right="72"/>
              <w:rPr>
                <w:rFonts w:ascii="Times New Roman" w:hAnsi="Times New Roman" w:cs="Times New Roman"/>
                <w:b/>
              </w:rPr>
            </w:pPr>
            <w:r>
              <w:rPr>
                <w:rFonts w:ascii="Times New Roman" w:hAnsi="Times New Roman" w:cs="Times New Roman"/>
                <w:b/>
              </w:rPr>
              <w:t>Modality:</w:t>
            </w:r>
          </w:p>
        </w:tc>
        <w:sdt>
          <w:sdtPr>
            <w:rPr>
              <w:rFonts w:ascii="Times New Roman" w:hAnsi="Times New Roman" w:cs="Times New Roman"/>
              <w:color w:val="000000" w:themeColor="text1"/>
            </w:rPr>
            <w:id w:val="1075629828"/>
            <w:placeholder>
              <w:docPart w:val="8D934410495C41CCA52AC3259B44AB1E"/>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0058EF99" w14:textId="77777777" w:rsidR="00013BEA" w:rsidRPr="00C1398C" w:rsidRDefault="00013BEA" w:rsidP="001417D0">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 - Weekly participation is required for attendance.  Participation in this course is defined as posting to the discussion board or submitting an assignment.</w:t>
                </w:r>
              </w:p>
            </w:tc>
          </w:sdtContent>
        </w:sdt>
      </w:tr>
      <w:tr w:rsidR="00013BEA" w:rsidRPr="002F0830" w14:paraId="79CF4D8C" w14:textId="77777777" w:rsidTr="001417D0">
        <w:trPr>
          <w:jc w:val="center"/>
        </w:trPr>
        <w:tc>
          <w:tcPr>
            <w:tcW w:w="2538" w:type="dxa"/>
          </w:tcPr>
          <w:p w14:paraId="7E52EA75" w14:textId="77777777" w:rsidR="00013BEA" w:rsidRPr="002F0830" w:rsidRDefault="00013BEA" w:rsidP="001417D0">
            <w:pPr>
              <w:tabs>
                <w:tab w:val="left" w:pos="3240"/>
              </w:tabs>
              <w:ind w:right="72"/>
              <w:rPr>
                <w:rFonts w:ascii="Times New Roman" w:hAnsi="Times New Roman" w:cs="Times New Roman"/>
                <w:b/>
              </w:rPr>
            </w:pPr>
            <w:r w:rsidRPr="002F0830">
              <w:rPr>
                <w:rFonts w:ascii="Times New Roman" w:hAnsi="Times New Roman" w:cs="Times New Roman"/>
                <w:b/>
              </w:rPr>
              <w:t>Professor:</w:t>
            </w:r>
          </w:p>
        </w:tc>
        <w:sdt>
          <w:sdtPr>
            <w:rPr>
              <w:rFonts w:ascii="Times New Roman" w:hAnsi="Times New Roman" w:cs="Times New Roman"/>
              <w:color w:val="000000" w:themeColor="text1"/>
            </w:rPr>
            <w:alias w:val="Name of Professor"/>
            <w:tag w:val="Name of Professor"/>
            <w:id w:val="954830264"/>
            <w:placeholder>
              <w:docPart w:val="752C400613C7453D8C98FFC1D349541C"/>
            </w:placeholder>
          </w:sdtPr>
          <w:sdtEndPr/>
          <w:sdtContent>
            <w:tc>
              <w:tcPr>
                <w:tcW w:w="7740" w:type="dxa"/>
                <w:gridSpan w:val="4"/>
              </w:tcPr>
              <w:p w14:paraId="4DF98E27" w14:textId="77777777" w:rsidR="00013BEA" w:rsidRPr="00C1398C" w:rsidRDefault="00013BEA" w:rsidP="001417D0">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Cynthia Freed</w:t>
                </w:r>
              </w:p>
            </w:tc>
          </w:sdtContent>
        </w:sdt>
      </w:tr>
      <w:tr w:rsidR="00013BEA" w:rsidRPr="002F0830" w14:paraId="144527A4" w14:textId="77777777" w:rsidTr="001417D0">
        <w:trPr>
          <w:jc w:val="center"/>
        </w:trPr>
        <w:tc>
          <w:tcPr>
            <w:tcW w:w="2538" w:type="dxa"/>
          </w:tcPr>
          <w:p w14:paraId="20DEFCD5" w14:textId="77777777" w:rsidR="00013BEA" w:rsidRPr="002F0830" w:rsidRDefault="00013BEA" w:rsidP="001417D0">
            <w:pPr>
              <w:tabs>
                <w:tab w:val="left" w:pos="3240"/>
              </w:tabs>
              <w:ind w:right="72"/>
              <w:rPr>
                <w:rFonts w:ascii="Times New Roman" w:hAnsi="Times New Roman" w:cs="Times New Roman"/>
                <w:b/>
              </w:rPr>
            </w:pPr>
            <w:r w:rsidRPr="002F0830">
              <w:rPr>
                <w:rFonts w:ascii="Times New Roman" w:hAnsi="Times New Roman" w:cs="Times New Roman"/>
                <w:b/>
              </w:rPr>
              <w:t>Office Hours:</w:t>
            </w:r>
          </w:p>
        </w:tc>
        <w:sdt>
          <w:sdtPr>
            <w:rPr>
              <w:rFonts w:ascii="Times New Roman" w:hAnsi="Times New Roman" w:cs="Times New Roman"/>
              <w:color w:val="000000" w:themeColor="text1"/>
            </w:rPr>
            <w:alias w:val="Days"/>
            <w:tag w:val="Days"/>
            <w:id w:val="1147244070"/>
            <w:placeholder>
              <w:docPart w:val="67AB6DAA602A414BB3E830437F002F98"/>
            </w:placeholder>
          </w:sdtPr>
          <w:sdtEndPr/>
          <w:sdtContent>
            <w:tc>
              <w:tcPr>
                <w:tcW w:w="2655" w:type="dxa"/>
                <w:gridSpan w:val="2"/>
              </w:tcPr>
              <w:p w14:paraId="25962C5B" w14:textId="77777777" w:rsidR="00013BEA" w:rsidRPr="00C1398C" w:rsidRDefault="00013BEA" w:rsidP="001417D0">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As needed</w:t>
                </w:r>
              </w:p>
            </w:tc>
          </w:sdtContent>
        </w:sdt>
        <w:sdt>
          <w:sdtPr>
            <w:rPr>
              <w:rFonts w:ascii="Times New Roman" w:hAnsi="Times New Roman" w:cs="Times New Roman"/>
              <w:color w:val="000000" w:themeColor="text1"/>
            </w:rPr>
            <w:alias w:val="Times"/>
            <w:tag w:val="Times"/>
            <w:id w:val="2135665045"/>
            <w:placeholder>
              <w:docPart w:val="F9EFBDC4C83E4B4CB6C922303B401F98"/>
            </w:placeholder>
          </w:sdtPr>
          <w:sdtEndPr/>
          <w:sdtContent>
            <w:tc>
              <w:tcPr>
                <w:tcW w:w="5085" w:type="dxa"/>
                <w:gridSpan w:val="2"/>
              </w:tcPr>
              <w:p w14:paraId="0D3062A6" w14:textId="77777777" w:rsidR="00013BEA" w:rsidRPr="00C1398C" w:rsidRDefault="00013BEA" w:rsidP="001417D0">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As needed</w:t>
                </w:r>
              </w:p>
            </w:tc>
          </w:sdtContent>
        </w:sdt>
      </w:tr>
      <w:tr w:rsidR="00013BEA" w:rsidRPr="002F0830" w14:paraId="3FB52AB9" w14:textId="77777777" w:rsidTr="001417D0">
        <w:trPr>
          <w:jc w:val="center"/>
        </w:trPr>
        <w:tc>
          <w:tcPr>
            <w:tcW w:w="2538" w:type="dxa"/>
          </w:tcPr>
          <w:p w14:paraId="3C0E6DEF" w14:textId="77777777" w:rsidR="00013BEA" w:rsidRPr="002F0830" w:rsidRDefault="00013BEA" w:rsidP="001417D0">
            <w:pPr>
              <w:tabs>
                <w:tab w:val="left" w:pos="3240"/>
              </w:tabs>
              <w:ind w:right="72"/>
              <w:rPr>
                <w:rFonts w:ascii="Times New Roman" w:hAnsi="Times New Roman" w:cs="Times New Roman"/>
                <w:b/>
              </w:rPr>
            </w:pPr>
            <w:r w:rsidRPr="002F0830">
              <w:rPr>
                <w:rFonts w:ascii="Times New Roman" w:hAnsi="Times New Roman" w:cs="Times New Roman"/>
                <w:b/>
              </w:rPr>
              <w:t>Office Location:</w:t>
            </w:r>
          </w:p>
        </w:tc>
        <w:tc>
          <w:tcPr>
            <w:tcW w:w="2655" w:type="dxa"/>
            <w:gridSpan w:val="2"/>
          </w:tcPr>
          <w:p w14:paraId="109C3BE0" w14:textId="77777777" w:rsidR="00013BEA" w:rsidRPr="00C1398C" w:rsidRDefault="001617ED" w:rsidP="001417D0">
            <w:pPr>
              <w:tabs>
                <w:tab w:val="left" w:pos="3240"/>
              </w:tabs>
              <w:ind w:right="72"/>
              <w:rPr>
                <w:rFonts w:ascii="Times New Roman" w:hAnsi="Times New Roman" w:cs="Times New Roman"/>
                <w:color w:val="000000" w:themeColor="text1"/>
              </w:rPr>
            </w:pPr>
            <w:sdt>
              <w:sdtPr>
                <w:rPr>
                  <w:rFonts w:ascii="Times New Roman" w:hAnsi="Times New Roman" w:cs="Times New Roman"/>
                  <w:color w:val="000000" w:themeColor="text1"/>
                </w:rPr>
                <w:alias w:val="Campus"/>
                <w:tag w:val="Campus"/>
                <w:id w:val="-69820671"/>
                <w:placeholder>
                  <w:docPart w:val="330BE08A0DE74291BC831B88196F9462"/>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013BEA">
                  <w:rPr>
                    <w:rFonts w:ascii="Times New Roman" w:hAnsi="Times New Roman" w:cs="Times New Roman"/>
                    <w:color w:val="000000" w:themeColor="text1"/>
                  </w:rPr>
                  <w:t>Clearwater</w:t>
                </w:r>
              </w:sdtContent>
            </w:sdt>
          </w:p>
        </w:tc>
        <w:tc>
          <w:tcPr>
            <w:tcW w:w="5085" w:type="dxa"/>
            <w:gridSpan w:val="2"/>
          </w:tcPr>
          <w:p w14:paraId="54B1AFE1" w14:textId="77777777" w:rsidR="00013BEA" w:rsidRPr="00C1398C" w:rsidRDefault="00013BEA" w:rsidP="001417D0">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COE</w:t>
            </w:r>
          </w:p>
        </w:tc>
      </w:tr>
      <w:tr w:rsidR="00013BEA" w:rsidRPr="002F0830" w14:paraId="3DB8431E" w14:textId="77777777" w:rsidTr="001417D0">
        <w:trPr>
          <w:jc w:val="center"/>
        </w:trPr>
        <w:tc>
          <w:tcPr>
            <w:tcW w:w="2538" w:type="dxa"/>
          </w:tcPr>
          <w:p w14:paraId="2434C8D6" w14:textId="77777777" w:rsidR="00013BEA" w:rsidRPr="002F0830" w:rsidRDefault="00013BEA" w:rsidP="001417D0">
            <w:pPr>
              <w:tabs>
                <w:tab w:val="left" w:pos="3240"/>
              </w:tabs>
              <w:ind w:right="72"/>
              <w:rPr>
                <w:rFonts w:ascii="Times New Roman" w:hAnsi="Times New Roman" w:cs="Times New Roman"/>
                <w:b/>
              </w:rPr>
            </w:pPr>
            <w:r w:rsidRPr="002F0830">
              <w:rPr>
                <w:rFonts w:ascii="Times New Roman" w:hAnsi="Times New Roman" w:cs="Times New Roman"/>
                <w:b/>
              </w:rPr>
              <w:t>Office Phone:</w:t>
            </w:r>
          </w:p>
        </w:tc>
        <w:sdt>
          <w:sdtPr>
            <w:rPr>
              <w:rFonts w:ascii="Times New Roman" w:hAnsi="Times New Roman" w:cs="Times New Roman"/>
              <w:color w:val="000000" w:themeColor="text1"/>
            </w:rPr>
            <w:alias w:val="Office Phone"/>
            <w:tag w:val="Office Phone"/>
            <w:id w:val="729346233"/>
            <w:placeholder>
              <w:docPart w:val="7FCEFD8DE3F042BF86E21AD0BA161BC5"/>
            </w:placeholder>
          </w:sdtPr>
          <w:sdtEndPr/>
          <w:sdtContent>
            <w:tc>
              <w:tcPr>
                <w:tcW w:w="7740" w:type="dxa"/>
                <w:gridSpan w:val="4"/>
              </w:tcPr>
              <w:p w14:paraId="1809741D" w14:textId="77777777" w:rsidR="00013BEA" w:rsidRPr="00C1398C" w:rsidRDefault="00013BEA" w:rsidP="001417D0">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727-222-1986</w:t>
                </w:r>
              </w:p>
            </w:tc>
          </w:sdtContent>
        </w:sdt>
      </w:tr>
      <w:tr w:rsidR="00013BEA" w:rsidRPr="002F0830" w14:paraId="6FC5675D" w14:textId="77777777" w:rsidTr="001417D0">
        <w:trPr>
          <w:jc w:val="center"/>
        </w:trPr>
        <w:tc>
          <w:tcPr>
            <w:tcW w:w="2538" w:type="dxa"/>
          </w:tcPr>
          <w:p w14:paraId="60F3B3C8" w14:textId="77777777" w:rsidR="00013BEA" w:rsidRPr="002F0830" w:rsidRDefault="00013BEA" w:rsidP="001417D0">
            <w:pPr>
              <w:tabs>
                <w:tab w:val="left" w:pos="3240"/>
              </w:tabs>
              <w:ind w:right="72"/>
              <w:rPr>
                <w:rFonts w:ascii="Times New Roman" w:hAnsi="Times New Roman" w:cs="Times New Roman"/>
                <w:b/>
              </w:rPr>
            </w:pPr>
            <w:r w:rsidRPr="002F0830">
              <w:rPr>
                <w:rFonts w:ascii="Times New Roman" w:hAnsi="Times New Roman" w:cs="Times New Roman"/>
                <w:b/>
              </w:rPr>
              <w:t>Email Address:</w:t>
            </w:r>
          </w:p>
        </w:tc>
        <w:sdt>
          <w:sdtPr>
            <w:rPr>
              <w:rFonts w:ascii="Times New Roman" w:hAnsi="Times New Roman" w:cs="Times New Roman"/>
              <w:color w:val="000000" w:themeColor="text1"/>
            </w:rPr>
            <w:alias w:val="Email Address"/>
            <w:tag w:val="Email Address"/>
            <w:id w:val="-158469075"/>
            <w:placeholder>
              <w:docPart w:val="5EA81C72AA424982ACEE71595B08F0CE"/>
            </w:placeholder>
          </w:sdtPr>
          <w:sdtEndPr/>
          <w:sdtContent>
            <w:tc>
              <w:tcPr>
                <w:tcW w:w="7740" w:type="dxa"/>
                <w:gridSpan w:val="4"/>
              </w:tcPr>
              <w:p w14:paraId="0044F05A" w14:textId="77777777" w:rsidR="00013BEA" w:rsidRPr="00C1398C" w:rsidRDefault="00013BEA" w:rsidP="001417D0">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Freed.cynthia@spcollege.edu</w:t>
                </w:r>
              </w:p>
            </w:tc>
          </w:sdtContent>
        </w:sdt>
      </w:tr>
    </w:tbl>
    <w:p w14:paraId="031B3D3F" w14:textId="77777777" w:rsidR="00013BEA" w:rsidRDefault="00013BEA" w:rsidP="00013BEA">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47094F4F" w14:textId="77777777" w:rsidR="00013BEA" w:rsidRPr="00493B4C" w:rsidRDefault="00013BEA" w:rsidP="00013BEA">
      <w:pPr>
        <w:tabs>
          <w:tab w:val="left" w:pos="3240"/>
        </w:tabs>
        <w:ind w:right="72"/>
        <w:rPr>
          <w:rFonts w:ascii="Times New Roman" w:hAnsi="Times New Roman" w:cs="Times New Roman"/>
          <w:sz w:val="22"/>
          <w:szCs w:val="22"/>
        </w:rPr>
      </w:pPr>
    </w:p>
    <w:p w14:paraId="4B347719" w14:textId="77777777" w:rsidR="00013BEA" w:rsidRDefault="00013BEA" w:rsidP="00013BEA">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013BEA" w:rsidRPr="00A10FD8" w14:paraId="59F3BEA6" w14:textId="77777777" w:rsidTr="001417D0">
        <w:trPr>
          <w:jc w:val="center"/>
        </w:trPr>
        <w:tc>
          <w:tcPr>
            <w:tcW w:w="5148" w:type="dxa"/>
          </w:tcPr>
          <w:p w14:paraId="36C9CC0E" w14:textId="77777777" w:rsidR="00013BEA" w:rsidRPr="00A10FD8" w:rsidRDefault="00013BEA" w:rsidP="001417D0">
            <w:pPr>
              <w:tabs>
                <w:tab w:val="left" w:pos="3240"/>
              </w:tabs>
              <w:ind w:right="72"/>
              <w:rPr>
                <w:rFonts w:ascii="Times New Roman" w:hAnsi="Times New Roman" w:cs="Times New Roman"/>
                <w:b/>
              </w:rPr>
            </w:pPr>
            <w:r w:rsidRPr="00A10FD8">
              <w:rPr>
                <w:rFonts w:ascii="Times New Roman" w:hAnsi="Times New Roman" w:cs="Times New Roman"/>
                <w:b/>
              </w:rPr>
              <w:t>Dean:</w:t>
            </w:r>
          </w:p>
        </w:tc>
        <w:tc>
          <w:tcPr>
            <w:tcW w:w="5148" w:type="dxa"/>
            <w:gridSpan w:val="2"/>
          </w:tcPr>
          <w:p w14:paraId="76A603FB" w14:textId="77777777" w:rsidR="00013BEA" w:rsidRPr="002F0830" w:rsidRDefault="00013BEA" w:rsidP="001417D0">
            <w:pPr>
              <w:tabs>
                <w:tab w:val="left" w:pos="3240"/>
              </w:tabs>
              <w:ind w:right="72"/>
              <w:rPr>
                <w:rFonts w:ascii="Times New Roman" w:hAnsi="Times New Roman" w:cs="Times New Roman"/>
              </w:rPr>
            </w:pPr>
            <w:r>
              <w:rPr>
                <w:rFonts w:ascii="Times New Roman" w:hAnsi="Times New Roman" w:cs="Times New Roman"/>
              </w:rPr>
              <w:t>Kimberly Hartman, Ph.D.</w:t>
            </w:r>
          </w:p>
        </w:tc>
      </w:tr>
      <w:tr w:rsidR="00013BEA" w:rsidRPr="00A10FD8" w14:paraId="2FD769E4" w14:textId="77777777" w:rsidTr="001417D0">
        <w:trPr>
          <w:jc w:val="center"/>
        </w:trPr>
        <w:tc>
          <w:tcPr>
            <w:tcW w:w="5148" w:type="dxa"/>
          </w:tcPr>
          <w:p w14:paraId="76E5D9EA" w14:textId="77777777" w:rsidR="00013BEA" w:rsidRPr="00A10FD8" w:rsidRDefault="00013BEA" w:rsidP="001417D0">
            <w:pPr>
              <w:tabs>
                <w:tab w:val="left" w:pos="3240"/>
              </w:tabs>
              <w:ind w:right="72"/>
              <w:rPr>
                <w:rFonts w:ascii="Times New Roman" w:hAnsi="Times New Roman" w:cs="Times New Roman"/>
                <w:b/>
              </w:rPr>
            </w:pPr>
            <w:r w:rsidRPr="00A10FD8">
              <w:rPr>
                <w:rFonts w:ascii="Times New Roman" w:hAnsi="Times New Roman" w:cs="Times New Roman"/>
                <w:b/>
              </w:rPr>
              <w:t>Office Location</w:t>
            </w:r>
            <w:r>
              <w:rPr>
                <w:rFonts w:ascii="Times New Roman" w:hAnsi="Times New Roman" w:cs="Times New Roman"/>
                <w:b/>
              </w:rPr>
              <w:t xml:space="preserve"> &amp; Number</w:t>
            </w:r>
            <w:r w:rsidRPr="00A10FD8">
              <w:rPr>
                <w:rFonts w:ascii="Times New Roman" w:hAnsi="Times New Roman" w:cs="Times New Roman"/>
                <w:b/>
              </w:rPr>
              <w:t>:</w:t>
            </w:r>
          </w:p>
        </w:tc>
        <w:tc>
          <w:tcPr>
            <w:tcW w:w="2574" w:type="dxa"/>
          </w:tcPr>
          <w:p w14:paraId="6AE5F09F" w14:textId="77777777" w:rsidR="00013BEA" w:rsidRPr="002F0830" w:rsidRDefault="00013BEA" w:rsidP="001417D0">
            <w:pPr>
              <w:tabs>
                <w:tab w:val="left" w:pos="3240"/>
              </w:tabs>
              <w:ind w:right="72"/>
              <w:rPr>
                <w:rFonts w:ascii="Times New Roman" w:hAnsi="Times New Roman" w:cs="Times New Roman"/>
              </w:rPr>
            </w:pPr>
            <w:r>
              <w:rPr>
                <w:rFonts w:ascii="Times New Roman" w:hAnsi="Times New Roman" w:cs="Times New Roman"/>
              </w:rPr>
              <w:t>Tarpon Springs</w:t>
            </w:r>
          </w:p>
        </w:tc>
        <w:tc>
          <w:tcPr>
            <w:tcW w:w="2574" w:type="dxa"/>
          </w:tcPr>
          <w:p w14:paraId="124D0577" w14:textId="77777777" w:rsidR="00013BEA" w:rsidRPr="002F0830" w:rsidRDefault="00013BEA" w:rsidP="001417D0">
            <w:pPr>
              <w:tabs>
                <w:tab w:val="left" w:pos="3240"/>
              </w:tabs>
              <w:ind w:right="72"/>
              <w:rPr>
                <w:rFonts w:ascii="Times New Roman" w:hAnsi="Times New Roman" w:cs="Times New Roman"/>
              </w:rPr>
            </w:pPr>
            <w:r>
              <w:rPr>
                <w:rFonts w:ascii="Times New Roman" w:hAnsi="Times New Roman" w:cs="Times New Roman"/>
              </w:rPr>
              <w:t>BB 101</w:t>
            </w:r>
          </w:p>
        </w:tc>
      </w:tr>
    </w:tbl>
    <w:p w14:paraId="76062A7D" w14:textId="77777777" w:rsidR="00013BEA" w:rsidRPr="008325BB" w:rsidRDefault="00013BEA" w:rsidP="00013BEA">
      <w:pPr>
        <w:ind w:right="72"/>
        <w:rPr>
          <w:rFonts w:ascii="Times New Roman" w:hAnsi="Times New Roman" w:cs="Times New Roman"/>
          <w:b/>
          <w:sz w:val="22"/>
          <w:szCs w:val="22"/>
        </w:rPr>
      </w:pPr>
    </w:p>
    <w:p w14:paraId="6598F55E" w14:textId="77777777" w:rsidR="00013BEA" w:rsidRPr="008325BB" w:rsidRDefault="00013BEA" w:rsidP="00013BEA">
      <w:pPr>
        <w:ind w:right="72"/>
        <w:rPr>
          <w:rFonts w:ascii="Times New Roman" w:hAnsi="Times New Roman" w:cs="Times New Roman"/>
          <w:b/>
          <w:sz w:val="22"/>
          <w:szCs w:val="22"/>
        </w:rPr>
      </w:pPr>
    </w:p>
    <w:p w14:paraId="380A1002" w14:textId="77777777" w:rsidR="00013BEA" w:rsidRPr="001F53AE" w:rsidRDefault="00013BEA" w:rsidP="00013BEA">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7514F60A" w14:textId="77777777" w:rsidR="00013BEA" w:rsidRDefault="00013BEA" w:rsidP="00013BEA">
      <w:pPr>
        <w:ind w:left="180" w:right="72"/>
        <w:rPr>
          <w:rFonts w:ascii="Times New Roman" w:hAnsi="Times New Roman" w:cs="Times New Roman"/>
          <w:b/>
          <w:sz w:val="22"/>
          <w:szCs w:val="22"/>
        </w:rPr>
      </w:pPr>
    </w:p>
    <w:p w14:paraId="402FCB41" w14:textId="77777777" w:rsidR="00013BEA" w:rsidRPr="00DC11BA" w:rsidRDefault="00013BEA" w:rsidP="00013BEA">
      <w:pPr>
        <w:rPr>
          <w:rFonts w:ascii="Times New Roman" w:hAnsi="Times New Roman" w:cs="Times New Roman"/>
        </w:rPr>
      </w:pPr>
      <w:r w:rsidRPr="00DC11BA">
        <w:rPr>
          <w:rFonts w:ascii="Times New Roman" w:hAnsi="Times New Roman" w:cs="Times New Roman"/>
        </w:rPr>
        <w:t>This course is an introduction to major concepts, assumptions, debates, processes of inquiry, and ways of knowing</w:t>
      </w:r>
      <w:r>
        <w:rPr>
          <w:rFonts w:ascii="Times New Roman" w:hAnsi="Times New Roman" w:cs="Times New Roman"/>
        </w:rPr>
        <w:t xml:space="preserve"> </w:t>
      </w:r>
      <w:r w:rsidRPr="00DC11BA">
        <w:rPr>
          <w:rFonts w:ascii="Times New Roman" w:hAnsi="Times New Roman" w:cs="Times New Roman"/>
        </w:rPr>
        <w:t>within the school curriculum. Preservice teachers create coherent, meaningful learning experiences using the major</w:t>
      </w:r>
      <w:r>
        <w:rPr>
          <w:rFonts w:ascii="Times New Roman" w:hAnsi="Times New Roman" w:cs="Times New Roman"/>
        </w:rPr>
        <w:t xml:space="preserve"> </w:t>
      </w:r>
      <w:r w:rsidRPr="00DC11BA">
        <w:rPr>
          <w:rFonts w:ascii="Times New Roman" w:hAnsi="Times New Roman" w:cs="Times New Roman"/>
        </w:rPr>
        <w:t>philosophical foundations of education to develop learners’ competence in subject matter knowledge. Preservice</w:t>
      </w:r>
      <w:r>
        <w:rPr>
          <w:rFonts w:ascii="Times New Roman" w:hAnsi="Times New Roman" w:cs="Times New Roman"/>
        </w:rPr>
        <w:t xml:space="preserve"> </w:t>
      </w:r>
      <w:r w:rsidRPr="00DC11BA">
        <w:rPr>
          <w:rFonts w:ascii="Times New Roman" w:hAnsi="Times New Roman" w:cs="Times New Roman"/>
        </w:rPr>
        <w:t xml:space="preserve">teachers evaluate the suitability of the content against </w:t>
      </w:r>
      <w:r>
        <w:rPr>
          <w:rFonts w:ascii="Times New Roman" w:hAnsi="Times New Roman" w:cs="Times New Roman"/>
        </w:rPr>
        <w:t>learners</w:t>
      </w:r>
      <w:r w:rsidRPr="00DC11BA">
        <w:rPr>
          <w:rFonts w:ascii="Times New Roman" w:hAnsi="Times New Roman" w:cs="Times New Roman"/>
        </w:rPr>
        <w:t xml:space="preserve"> intellectual, social, emotional, </w:t>
      </w:r>
      <w:r>
        <w:rPr>
          <w:rFonts w:ascii="Times New Roman" w:hAnsi="Times New Roman" w:cs="Times New Roman"/>
        </w:rPr>
        <w:t xml:space="preserve">and </w:t>
      </w:r>
      <w:r w:rsidRPr="00DC11BA">
        <w:rPr>
          <w:rFonts w:ascii="Times New Roman" w:hAnsi="Times New Roman" w:cs="Times New Roman"/>
        </w:rPr>
        <w:t>physical characteristics.</w:t>
      </w:r>
      <w:r>
        <w:rPr>
          <w:rFonts w:ascii="Times New Roman" w:hAnsi="Times New Roman" w:cs="Times New Roman"/>
        </w:rPr>
        <w:t xml:space="preserve">  </w:t>
      </w:r>
      <w:r w:rsidRPr="00DC11BA">
        <w:rPr>
          <w:rFonts w:ascii="Times New Roman" w:hAnsi="Times New Roman" w:cs="Times New Roman"/>
        </w:rPr>
        <w:t>This course is writing intensive. 47 contact hours.</w:t>
      </w:r>
      <w:r>
        <w:rPr>
          <w:rFonts w:ascii="Times New Roman" w:hAnsi="Times New Roman" w:cs="Times New Roman"/>
        </w:rPr>
        <w:t xml:space="preserve">  </w:t>
      </w:r>
      <w:r w:rsidRPr="00DC11BA">
        <w:rPr>
          <w:rFonts w:ascii="Times New Roman" w:hAnsi="Times New Roman" w:cs="Times New Roman"/>
        </w:rPr>
        <w:t xml:space="preserve"> </w:t>
      </w:r>
    </w:p>
    <w:p w14:paraId="04954C91" w14:textId="77777777" w:rsidR="00013BEA" w:rsidRPr="008325BB" w:rsidRDefault="00013BEA" w:rsidP="00013BEA">
      <w:pPr>
        <w:ind w:left="180" w:right="72"/>
        <w:rPr>
          <w:rFonts w:ascii="Times New Roman" w:hAnsi="Times New Roman" w:cs="Times New Roman"/>
          <w:b/>
          <w:sz w:val="22"/>
          <w:szCs w:val="22"/>
        </w:rPr>
      </w:pPr>
    </w:p>
    <w:p w14:paraId="6EA702E2" w14:textId="77777777" w:rsidR="00013BEA" w:rsidRDefault="00013BEA" w:rsidP="00013BEA">
      <w:pPr>
        <w:ind w:left="180" w:right="72"/>
        <w:rPr>
          <w:rFonts w:ascii="Times New Roman" w:hAnsi="Times New Roman" w:cs="Times New Roman"/>
          <w:b/>
          <w:sz w:val="22"/>
          <w:szCs w:val="22"/>
        </w:rPr>
      </w:pPr>
    </w:p>
    <w:p w14:paraId="18267863" w14:textId="77777777" w:rsidR="00013BEA" w:rsidRDefault="00013BEA" w:rsidP="00013BEA">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p w14:paraId="16E5312E" w14:textId="77777777" w:rsidR="00013BEA" w:rsidRDefault="00013BEA" w:rsidP="00013BEA">
      <w:pPr>
        <w:ind w:left="180" w:right="72"/>
        <w:rPr>
          <w:rFonts w:ascii="Times New Roman" w:hAnsi="Times New Roman" w:cs="Times New Roman"/>
          <w:b/>
          <w:sz w:val="22"/>
          <w:szCs w:val="22"/>
          <w:u w:val="single"/>
        </w:rPr>
      </w:pPr>
    </w:p>
    <w:p w14:paraId="719C6290" w14:textId="77777777" w:rsidR="00013BEA" w:rsidRPr="009B3B61" w:rsidRDefault="00013BEA" w:rsidP="00013BEA">
      <w:pPr>
        <w:pStyle w:val="ListParagraph"/>
        <w:numPr>
          <w:ilvl w:val="0"/>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The student will explain the concepts associated with the teacher as decision-maker by: </w:t>
      </w:r>
    </w:p>
    <w:p w14:paraId="177E18A3" w14:textId="77777777" w:rsidR="00013BEA" w:rsidRPr="009B3B61" w:rsidRDefault="00013BEA" w:rsidP="00013BEA">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Debating the points around which curricular decisions are made: the nature of the subject matter, the nature of society, and the nature of the individual. </w:t>
      </w:r>
    </w:p>
    <w:p w14:paraId="5B83F576" w14:textId="77777777" w:rsidR="00013BEA" w:rsidRPr="009B3B61" w:rsidRDefault="00013BEA" w:rsidP="00013BEA">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Evaluating the role of the teacher with regard to various types and purposes of education decision-making</w:t>
      </w:r>
    </w:p>
    <w:p w14:paraId="706C9E4F" w14:textId="77777777" w:rsidR="00013BEA" w:rsidRPr="009B3B61" w:rsidRDefault="00013BEA" w:rsidP="00013BEA">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Synthesizing findings from “teacher as decision-maker” research. </w:t>
      </w:r>
    </w:p>
    <w:p w14:paraId="120232DD" w14:textId="77777777" w:rsidR="00013BEA" w:rsidRPr="009B3B61" w:rsidRDefault="00013BEA" w:rsidP="00013BEA">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Analyzing and reflecting on how teachers can improve decision-making, conclusions, and solutions. </w:t>
      </w:r>
    </w:p>
    <w:p w14:paraId="79660CFE" w14:textId="77777777" w:rsidR="00013BEA" w:rsidRPr="009B3B61" w:rsidRDefault="00013BEA" w:rsidP="00013BEA">
      <w:pPr>
        <w:pStyle w:val="ListParagraph"/>
        <w:numPr>
          <w:ilvl w:val="0"/>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The students will discuss the concepts of instruction within learning communities by: </w:t>
      </w:r>
    </w:p>
    <w:p w14:paraId="5B0D5BC4" w14:textId="77777777" w:rsidR="00013BEA" w:rsidRPr="009B3B61" w:rsidRDefault="00013BEA" w:rsidP="00013BEA">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Reviewing aspects of learner diversity and variability to include, but not limited to, the affective area, the physical area, learning styles, creative potential, language use, and Socioeconomics Status (SES), etc. </w:t>
      </w:r>
    </w:p>
    <w:p w14:paraId="2A8652D5" w14:textId="77777777" w:rsidR="00013BEA" w:rsidRPr="009B3B61" w:rsidRDefault="00013BEA" w:rsidP="00013BEA">
      <w:pPr>
        <w:pStyle w:val="ListParagraph"/>
        <w:numPr>
          <w:ilvl w:val="1"/>
          <w:numId w:val="5"/>
        </w:numPr>
        <w:ind w:right="72"/>
        <w:rPr>
          <w:rFonts w:ascii="Times New Roman" w:hAnsi="Times New Roman" w:cs="Times New Roman"/>
          <w:b/>
          <w:sz w:val="22"/>
          <w:szCs w:val="22"/>
          <w:u w:val="single"/>
        </w:rPr>
      </w:pPr>
      <w:r>
        <w:rPr>
          <w:rFonts w:ascii="Times New Roman" w:hAnsi="Times New Roman" w:cs="Times New Roman"/>
          <w:bCs/>
          <w:sz w:val="22"/>
          <w:szCs w:val="22"/>
        </w:rPr>
        <w:t xml:space="preserve">Predicting the impact of learner diversity and variability in specific examples of curriculum, instruction, and assessments, including appropriate English Speaker of Other Language (ESOL) and Exceptional Student Education (ESE) strategies. </w:t>
      </w:r>
    </w:p>
    <w:p w14:paraId="7E248D0B" w14:textId="77777777" w:rsidR="00013BEA" w:rsidRDefault="00013BEA" w:rsidP="00013BEA">
      <w:pPr>
        <w:pStyle w:val="ListParagraph"/>
        <w:numPr>
          <w:ilvl w:val="1"/>
          <w:numId w:val="5"/>
        </w:numPr>
        <w:ind w:right="72"/>
        <w:rPr>
          <w:rFonts w:ascii="Times New Roman" w:hAnsi="Times New Roman" w:cs="Times New Roman"/>
          <w:bCs/>
          <w:sz w:val="22"/>
          <w:szCs w:val="22"/>
        </w:rPr>
      </w:pPr>
      <w:r w:rsidRPr="009B3B61">
        <w:rPr>
          <w:rFonts w:ascii="Times New Roman" w:hAnsi="Times New Roman" w:cs="Times New Roman"/>
          <w:bCs/>
          <w:sz w:val="22"/>
          <w:szCs w:val="22"/>
        </w:rPr>
        <w:t xml:space="preserve">Describing the recent education </w:t>
      </w:r>
      <w:r>
        <w:rPr>
          <w:rFonts w:ascii="Times New Roman" w:hAnsi="Times New Roman" w:cs="Times New Roman"/>
          <w:bCs/>
          <w:sz w:val="22"/>
          <w:szCs w:val="22"/>
        </w:rPr>
        <w:t>research</w:t>
      </w:r>
      <w:r w:rsidRPr="009B3B61">
        <w:rPr>
          <w:rFonts w:ascii="Times New Roman" w:hAnsi="Times New Roman" w:cs="Times New Roman"/>
          <w:bCs/>
          <w:sz w:val="22"/>
          <w:szCs w:val="22"/>
        </w:rPr>
        <w:t xml:space="preserve"> on learner motivation and academic success. </w:t>
      </w:r>
    </w:p>
    <w:p w14:paraId="5B43CCC4" w14:textId="77777777" w:rsidR="00013BEA" w:rsidRDefault="00013BEA" w:rsidP="00013BEA">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Practicing strategies to increase motivation and to engage students in learning. </w:t>
      </w:r>
    </w:p>
    <w:p w14:paraId="53135916" w14:textId="77777777" w:rsidR="00013BEA" w:rsidRDefault="00013BEA" w:rsidP="00013BEA">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Defending the choice of instructional strategies. </w:t>
      </w:r>
    </w:p>
    <w:p w14:paraId="284D91B0" w14:textId="77777777" w:rsidR="00013BEA" w:rsidRDefault="00013BEA" w:rsidP="00013BEA">
      <w:pPr>
        <w:pStyle w:val="ListParagraph"/>
        <w:numPr>
          <w:ilvl w:val="0"/>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The student will incorporate the fundamentals of curriculum development into lesson design by: </w:t>
      </w:r>
    </w:p>
    <w:p w14:paraId="42DAC79B" w14:textId="77777777" w:rsidR="00013BEA" w:rsidRDefault="00013BEA" w:rsidP="00013BEA">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Defining curriculum Types</w:t>
      </w:r>
    </w:p>
    <w:p w14:paraId="5E2867C3" w14:textId="77777777" w:rsidR="00013BEA" w:rsidRDefault="00013BEA" w:rsidP="00013BEA">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Creating Instructional Plans, that include appropriate ESOL and ESE strategies. </w:t>
      </w:r>
    </w:p>
    <w:p w14:paraId="4F21979A" w14:textId="77777777" w:rsidR="00013BEA" w:rsidRDefault="00013BEA" w:rsidP="00013BEA">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Selecting instructional goals that represent high expectations for students based on the state and core curriculum standards. </w:t>
      </w:r>
    </w:p>
    <w:p w14:paraId="56C1E123" w14:textId="77777777" w:rsidR="00013BEA" w:rsidRDefault="00013BEA" w:rsidP="00013BEA">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Selecting instructional goals that reflect important learning and conceptual understanding, curriculum standards, content standards, and Common Core State Standards. </w:t>
      </w:r>
    </w:p>
    <w:p w14:paraId="66E6CEA9" w14:textId="77777777" w:rsidR="00013BEA" w:rsidRDefault="00013BEA" w:rsidP="00013BEA">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Selecting instructional media and technology to support student needs, curriculum instruction, and assessment. </w:t>
      </w:r>
    </w:p>
    <w:p w14:paraId="3F930628" w14:textId="77777777" w:rsidR="00013BEA" w:rsidRDefault="00013BEA" w:rsidP="00013BEA">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Constructing assessments based on identified objectives. </w:t>
      </w:r>
    </w:p>
    <w:p w14:paraId="0660016E" w14:textId="77777777" w:rsidR="00013BEA" w:rsidRDefault="00013BEA" w:rsidP="00013BEA">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Identifying teacher actions needed to begin, maintain, and end a lesson. </w:t>
      </w:r>
    </w:p>
    <w:p w14:paraId="2C2384B8" w14:textId="77777777" w:rsidR="00013BEA" w:rsidRDefault="00013BEA" w:rsidP="00013BEA">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Applying the appropriate instructional strategies; learning how to learn, deduction and induction, inquiry/discovery, lectures, questions, and practices into lesson design. </w:t>
      </w:r>
    </w:p>
    <w:p w14:paraId="69A763AD" w14:textId="77777777" w:rsidR="00013BEA" w:rsidRDefault="00013BEA" w:rsidP="00013BEA">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Self-assessing lesson plans on the basis of criteria set forth in COE’s template. </w:t>
      </w:r>
    </w:p>
    <w:p w14:paraId="55A7E612" w14:textId="77777777" w:rsidR="00013BEA" w:rsidRPr="009B3B61" w:rsidRDefault="00013BEA" w:rsidP="00013BEA">
      <w:pPr>
        <w:pStyle w:val="ListParagraph"/>
        <w:numPr>
          <w:ilvl w:val="1"/>
          <w:numId w:val="5"/>
        </w:numPr>
        <w:ind w:right="72"/>
        <w:rPr>
          <w:rFonts w:ascii="Times New Roman" w:hAnsi="Times New Roman" w:cs="Times New Roman"/>
          <w:bCs/>
          <w:sz w:val="22"/>
          <w:szCs w:val="22"/>
        </w:rPr>
      </w:pPr>
      <w:r>
        <w:rPr>
          <w:rFonts w:ascii="Times New Roman" w:hAnsi="Times New Roman" w:cs="Times New Roman"/>
          <w:bCs/>
          <w:sz w:val="22"/>
          <w:szCs w:val="22"/>
        </w:rPr>
        <w:t xml:space="preserve">Using brain-based learning and instruction in the classroom. </w:t>
      </w:r>
    </w:p>
    <w:p w14:paraId="253234E8" w14:textId="77777777" w:rsidR="00013BEA" w:rsidRPr="008325BB" w:rsidRDefault="00013BEA" w:rsidP="00013BEA">
      <w:pPr>
        <w:tabs>
          <w:tab w:val="left" w:pos="10308"/>
        </w:tabs>
        <w:ind w:left="180" w:right="72"/>
        <w:rPr>
          <w:rFonts w:ascii="Times New Roman" w:hAnsi="Times New Roman" w:cs="Times New Roman"/>
          <w:sz w:val="22"/>
          <w:szCs w:val="22"/>
        </w:rPr>
      </w:pPr>
    </w:p>
    <w:p w14:paraId="12245F22" w14:textId="77777777" w:rsidR="00013BEA" w:rsidRDefault="00013BEA" w:rsidP="00013BEA">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18624D55" w14:textId="77777777" w:rsidR="00013BEA" w:rsidRPr="008325BB" w:rsidRDefault="00013BEA" w:rsidP="00013BEA">
      <w:pPr>
        <w:ind w:right="72"/>
        <w:rPr>
          <w:rFonts w:ascii="Times New Roman" w:hAnsi="Times New Roman" w:cs="Times New Roman"/>
          <w:b/>
          <w:sz w:val="22"/>
          <w:szCs w:val="22"/>
        </w:rPr>
      </w:pPr>
    </w:p>
    <w:p w14:paraId="0E3D6F47" w14:textId="77777777" w:rsidR="00013BEA" w:rsidRPr="008325BB" w:rsidRDefault="00013BEA" w:rsidP="00013BEA">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Textbooks </w:t>
      </w:r>
    </w:p>
    <w:p w14:paraId="65E2AF83" w14:textId="77777777" w:rsidR="00013BEA" w:rsidRDefault="00013BEA" w:rsidP="00013BEA">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462"/>
        <w:gridCol w:w="8973"/>
      </w:tblGrid>
      <w:tr w:rsidR="00013BEA" w:rsidRPr="005708A1" w14:paraId="33FDF7DC" w14:textId="77777777" w:rsidTr="001417D0">
        <w:trPr>
          <w:trHeight w:val="305"/>
          <w:jc w:val="center"/>
        </w:trPr>
        <w:tc>
          <w:tcPr>
            <w:tcW w:w="1345" w:type="dxa"/>
            <w:vMerge w:val="restart"/>
          </w:tcPr>
          <w:p w14:paraId="447421AF" w14:textId="77777777" w:rsidR="00013BEA" w:rsidRPr="005708A1" w:rsidRDefault="00013BEA" w:rsidP="001417D0">
            <w:pPr>
              <w:ind w:right="72"/>
              <w:rPr>
                <w:rFonts w:ascii="Times New Roman" w:hAnsi="Times New Roman" w:cs="Times New Roman"/>
              </w:rPr>
            </w:pPr>
            <w:r w:rsidRPr="005708A1">
              <w:rPr>
                <w:rFonts w:ascii="Times New Roman" w:hAnsi="Times New Roman" w:cs="Times New Roman"/>
              </w:rPr>
              <w:t>Textbook(s)</w:t>
            </w:r>
          </w:p>
        </w:tc>
        <w:tc>
          <w:tcPr>
            <w:tcW w:w="8973" w:type="dxa"/>
          </w:tcPr>
          <w:p w14:paraId="363D2266" w14:textId="77777777" w:rsidR="00013BEA" w:rsidRDefault="00013BEA" w:rsidP="001417D0">
            <w:pPr>
              <w:ind w:right="72"/>
              <w:rPr>
                <w:rFonts w:ascii="Times New Roman" w:hAnsi="Times New Roman" w:cs="Times New Roman"/>
              </w:rPr>
            </w:pPr>
            <w:r w:rsidRPr="007A0948">
              <w:rPr>
                <w:rFonts w:ascii="Times New Roman" w:hAnsi="Times New Roman" w:cs="Times New Roman"/>
                <w:u w:val="single"/>
              </w:rPr>
              <w:t>Required</w:t>
            </w:r>
            <w:r w:rsidRPr="005708A1">
              <w:rPr>
                <w:rFonts w:ascii="Times New Roman" w:hAnsi="Times New Roman" w:cs="Times New Roman"/>
              </w:rPr>
              <w:t xml:space="preserve">: </w:t>
            </w:r>
            <w:r>
              <w:rPr>
                <w:rFonts w:ascii="Times New Roman" w:hAnsi="Times New Roman" w:cs="Times New Roman"/>
                <w:b/>
                <w:bCs/>
              </w:rPr>
              <w:t>Ensuring High-Quality Curriculum: How to Design, Revise, or Adopt Curriculum Aligned to Student Success</w:t>
            </w:r>
            <w:r>
              <w:rPr>
                <w:rFonts w:ascii="Times New Roman" w:hAnsi="Times New Roman" w:cs="Times New Roman"/>
              </w:rPr>
              <w:t xml:space="preserve"> Di Michele Lalor, Angela, 2017.  ASCD </w:t>
            </w:r>
          </w:p>
          <w:p w14:paraId="625D6524" w14:textId="77777777" w:rsidR="00013BEA" w:rsidRPr="009B3B61" w:rsidRDefault="00013BEA" w:rsidP="001417D0">
            <w:pPr>
              <w:ind w:right="72"/>
              <w:rPr>
                <w:rFonts w:ascii="Times New Roman" w:hAnsi="Times New Roman" w:cs="Times New Roman"/>
              </w:rPr>
            </w:pPr>
            <w:r>
              <w:rPr>
                <w:rFonts w:ascii="Times New Roman" w:hAnsi="Times New Roman" w:cs="Times New Roman"/>
              </w:rPr>
              <w:t xml:space="preserve">Paperback or electronic versions of the text are acceptable. </w:t>
            </w:r>
          </w:p>
        </w:tc>
      </w:tr>
      <w:tr w:rsidR="00013BEA" w:rsidRPr="005708A1" w14:paraId="5DDCB8AF" w14:textId="77777777" w:rsidTr="001417D0">
        <w:trPr>
          <w:trHeight w:val="278"/>
          <w:jc w:val="center"/>
        </w:trPr>
        <w:tc>
          <w:tcPr>
            <w:tcW w:w="1345" w:type="dxa"/>
            <w:vMerge/>
          </w:tcPr>
          <w:p w14:paraId="311A8E56" w14:textId="77777777" w:rsidR="00013BEA" w:rsidRPr="005708A1" w:rsidRDefault="00013BEA" w:rsidP="001417D0">
            <w:pPr>
              <w:ind w:right="72"/>
              <w:rPr>
                <w:rFonts w:ascii="Times New Roman" w:hAnsi="Times New Roman" w:cs="Times New Roman"/>
              </w:rPr>
            </w:pPr>
          </w:p>
        </w:tc>
        <w:tc>
          <w:tcPr>
            <w:tcW w:w="8973" w:type="dxa"/>
          </w:tcPr>
          <w:p w14:paraId="62D343CB" w14:textId="77777777" w:rsidR="00013BEA" w:rsidRPr="005708A1" w:rsidRDefault="00013BEA" w:rsidP="001417D0">
            <w:pPr>
              <w:ind w:right="72"/>
              <w:rPr>
                <w:rFonts w:ascii="Times New Roman" w:hAnsi="Times New Roman" w:cs="Times New Roman"/>
              </w:rPr>
            </w:pPr>
            <w:r w:rsidRPr="007A0948">
              <w:rPr>
                <w:rFonts w:ascii="Times New Roman" w:hAnsi="Times New Roman" w:cs="Times New Roman"/>
                <w:u w:val="single"/>
              </w:rPr>
              <w:t>Recommended</w:t>
            </w:r>
            <w:r>
              <w:rPr>
                <w:rFonts w:ascii="Times New Roman" w:hAnsi="Times New Roman" w:cs="Times New Roman"/>
              </w:rPr>
              <w:t>:</w:t>
            </w:r>
            <w:r w:rsidRPr="005708A1">
              <w:rPr>
                <w:rFonts w:ascii="Times New Roman" w:hAnsi="Times New Roman" w:cs="Times New Roman"/>
              </w:rPr>
              <w:t xml:space="preserve"> </w:t>
            </w:r>
          </w:p>
        </w:tc>
      </w:tr>
      <w:tr w:rsidR="00013BEA" w:rsidRPr="005708A1" w14:paraId="723CF691" w14:textId="77777777" w:rsidTr="001417D0">
        <w:trPr>
          <w:trHeight w:val="278"/>
          <w:jc w:val="center"/>
        </w:trPr>
        <w:tc>
          <w:tcPr>
            <w:tcW w:w="1345" w:type="dxa"/>
          </w:tcPr>
          <w:p w14:paraId="77A5E7AA" w14:textId="77777777" w:rsidR="00013BEA" w:rsidRPr="00880C8C" w:rsidRDefault="00013BEA" w:rsidP="001417D0">
            <w:pPr>
              <w:ind w:right="72"/>
              <w:rPr>
                <w:rFonts w:ascii="Times New Roman" w:hAnsi="Times New Roman" w:cs="Times New Roman"/>
                <w:b/>
              </w:rPr>
            </w:pPr>
            <w:r>
              <w:rPr>
                <w:rFonts w:ascii="Times New Roman" w:hAnsi="Times New Roman" w:cs="Times New Roman"/>
                <w:b/>
              </w:rPr>
              <w:t>Anthology Portfolio</w:t>
            </w:r>
          </w:p>
        </w:tc>
        <w:tc>
          <w:tcPr>
            <w:tcW w:w="8973" w:type="dxa"/>
          </w:tcPr>
          <w:p w14:paraId="32B559A6" w14:textId="77777777" w:rsidR="00013BEA" w:rsidRPr="007A0948" w:rsidRDefault="00013BEA" w:rsidP="001417D0">
            <w:pPr>
              <w:ind w:right="72"/>
              <w:rPr>
                <w:rFonts w:ascii="Times New Roman" w:hAnsi="Times New Roman" w:cs="Times New Roman"/>
                <w:u w:val="single"/>
              </w:rPr>
            </w:pPr>
            <w:r>
              <w:rPr>
                <w:rFonts w:ascii="Times New Roman" w:hAnsi="Times New Roman" w:cs="Times New Roman"/>
                <w:color w:val="000000"/>
                <w:shd w:val="clear" w:color="auto" w:fill="FFFFFF"/>
              </w:rPr>
              <w:t xml:space="preserve">Anthology Portfolio </w:t>
            </w:r>
            <w:r w:rsidRPr="00880C8C">
              <w:rPr>
                <w:rFonts w:ascii="Times New Roman" w:hAnsi="Times New Roman" w:cs="Times New Roman"/>
                <w:color w:val="000000"/>
                <w:shd w:val="clear" w:color="auto" w:fill="FFFFFF"/>
              </w:rPr>
              <w:t>is a requirement</w:t>
            </w:r>
            <w:r>
              <w:rPr>
                <w:rFonts w:ascii="Times New Roman" w:hAnsi="Times New Roman" w:cs="Times New Roman"/>
              </w:rPr>
              <w:t xml:space="preserve"> </w:t>
            </w:r>
            <w:r w:rsidRPr="00546F4F">
              <w:rPr>
                <w:rFonts w:ascii="Times New Roman" w:hAnsi="Times New Roman" w:cs="Times New Roman"/>
              </w:rPr>
              <w:t xml:space="preserve">for students enrolled in </w:t>
            </w:r>
            <w:r>
              <w:rPr>
                <w:rFonts w:ascii="Times New Roman" w:hAnsi="Times New Roman" w:cs="Times New Roman"/>
              </w:rPr>
              <w:t xml:space="preserve">all </w:t>
            </w:r>
            <w:r w:rsidRPr="00546F4F">
              <w:rPr>
                <w:rFonts w:ascii="Times New Roman" w:hAnsi="Times New Roman" w:cs="Times New Roman"/>
              </w:rPr>
              <w:t>College of Education bachelor’s degree programs (</w:t>
            </w:r>
            <w:r w:rsidRPr="00546F4F">
              <w:rPr>
                <w:rFonts w:ascii="Times New Roman" w:hAnsi="Times New Roman" w:cs="Times New Roman"/>
                <w:color w:val="333333"/>
              </w:rPr>
              <w:t>Secondary Mathematics Education, Middle Grades Mathematics Education, Exceptional Student Education, Elementary Education, Educational Studies) and for all Educat</w:t>
            </w:r>
            <w:r>
              <w:rPr>
                <w:rFonts w:ascii="Times New Roman" w:hAnsi="Times New Roman" w:cs="Times New Roman"/>
                <w:color w:val="333333"/>
              </w:rPr>
              <w:t>or</w:t>
            </w:r>
            <w:r w:rsidRPr="00546F4F">
              <w:rPr>
                <w:rFonts w:ascii="Times New Roman" w:hAnsi="Times New Roman" w:cs="Times New Roman"/>
                <w:color w:val="333333"/>
              </w:rPr>
              <w:t xml:space="preserve"> Preparation </w:t>
            </w:r>
            <w:r>
              <w:rPr>
                <w:rFonts w:ascii="Times New Roman" w:hAnsi="Times New Roman" w:cs="Times New Roman"/>
                <w:color w:val="333333"/>
              </w:rPr>
              <w:t>Institute</w:t>
            </w:r>
            <w:r w:rsidRPr="00546F4F">
              <w:rPr>
                <w:rFonts w:ascii="Times New Roman" w:hAnsi="Times New Roman" w:cs="Times New Roman"/>
                <w:color w:val="333333"/>
              </w:rPr>
              <w:t xml:space="preserve"> (EPI) students.</w:t>
            </w:r>
          </w:p>
        </w:tc>
      </w:tr>
    </w:tbl>
    <w:p w14:paraId="27CBFA89" w14:textId="77777777" w:rsidR="00013BEA" w:rsidRDefault="00013BEA" w:rsidP="00013BEA">
      <w:pPr>
        <w:pStyle w:val="NormalWeb"/>
        <w:spacing w:before="0" w:beforeAutospacing="0" w:after="0" w:afterAutospacing="0"/>
        <w:rPr>
          <w:b/>
          <w:bCs/>
          <w:color w:val="000000"/>
          <w:shd w:val="clear" w:color="auto" w:fill="FFFFFF"/>
        </w:rPr>
      </w:pPr>
    </w:p>
    <w:p w14:paraId="575715F0" w14:textId="77777777" w:rsidR="00013BEA" w:rsidRDefault="00013BEA" w:rsidP="00013BEA">
      <w:pPr>
        <w:pStyle w:val="NormalWeb"/>
        <w:spacing w:before="0" w:beforeAutospacing="0" w:after="0" w:afterAutospacing="0"/>
        <w:ind w:left="270"/>
      </w:pPr>
      <w:r w:rsidRPr="00300E0F">
        <w:rPr>
          <w:color w:val="000000"/>
          <w:shd w:val="clear" w:color="auto" w:fill="FFFFFF"/>
        </w:rPr>
        <w:t>.</w:t>
      </w:r>
    </w:p>
    <w:p w14:paraId="42F16C8F" w14:textId="77777777" w:rsidR="00013BEA" w:rsidRDefault="00013BEA" w:rsidP="00013BEA">
      <w:pPr>
        <w:ind w:left="540" w:right="72"/>
        <w:rPr>
          <w:rFonts w:ascii="Times New Roman" w:hAnsi="Times New Roman" w:cs="Times New Roman"/>
          <w:sz w:val="22"/>
          <w:szCs w:val="22"/>
        </w:rPr>
      </w:pPr>
    </w:p>
    <w:p w14:paraId="42DE71A8" w14:textId="77777777" w:rsidR="00013BEA" w:rsidRDefault="00013BEA" w:rsidP="00013BEA">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6ABB0D59" w14:textId="77777777" w:rsidR="00013BEA" w:rsidRPr="008325BB" w:rsidRDefault="00013BEA" w:rsidP="00013BEA">
      <w:pPr>
        <w:ind w:right="72"/>
        <w:rPr>
          <w:rFonts w:ascii="Times New Roman" w:hAnsi="Times New Roman" w:cs="Times New Roman"/>
          <w:sz w:val="22"/>
          <w:szCs w:val="22"/>
        </w:rPr>
      </w:pPr>
    </w:p>
    <w:p w14:paraId="24FC0EF0" w14:textId="77777777" w:rsidR="00013BEA" w:rsidRDefault="00013BEA" w:rsidP="00013BEA">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Supplemental Material</w:t>
      </w:r>
    </w:p>
    <w:p w14:paraId="74D5CD79" w14:textId="77777777" w:rsidR="00013BEA" w:rsidRPr="005478F7" w:rsidRDefault="00013BEA" w:rsidP="00013BEA">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1075"/>
        <w:gridCol w:w="9234"/>
      </w:tblGrid>
      <w:tr w:rsidR="00013BEA" w:rsidRPr="005708A1" w14:paraId="1AC50FBB" w14:textId="77777777" w:rsidTr="001417D0">
        <w:trPr>
          <w:trHeight w:val="287"/>
          <w:jc w:val="center"/>
        </w:trPr>
        <w:tc>
          <w:tcPr>
            <w:tcW w:w="10309" w:type="dxa"/>
            <w:gridSpan w:val="2"/>
          </w:tcPr>
          <w:p w14:paraId="49389551" w14:textId="77777777" w:rsidR="00013BEA" w:rsidRPr="00C1398C" w:rsidRDefault="00013BEA" w:rsidP="001417D0">
            <w:pPr>
              <w:ind w:right="72"/>
              <w:rPr>
                <w:rFonts w:ascii="Times New Roman" w:hAnsi="Times New Roman" w:cs="Times New Roman"/>
              </w:rPr>
            </w:pPr>
            <w:r w:rsidRPr="00C1398C">
              <w:rPr>
                <w:rFonts w:ascii="Times New Roman" w:hAnsi="Times New Roman" w:cs="Times New Roman"/>
                <w:u w:val="single"/>
              </w:rPr>
              <w:t>Resources</w:t>
            </w:r>
            <w:r w:rsidRPr="00C1398C">
              <w:rPr>
                <w:rFonts w:ascii="Times New Roman" w:hAnsi="Times New Roman" w:cs="Times New Roman"/>
              </w:rPr>
              <w:t>:</w:t>
            </w:r>
          </w:p>
        </w:tc>
      </w:tr>
      <w:tr w:rsidR="00013BEA" w:rsidRPr="005708A1" w14:paraId="3951457A" w14:textId="77777777" w:rsidTr="001417D0">
        <w:trPr>
          <w:trHeight w:val="260"/>
          <w:jc w:val="center"/>
        </w:trPr>
        <w:tc>
          <w:tcPr>
            <w:tcW w:w="10309" w:type="dxa"/>
            <w:gridSpan w:val="2"/>
          </w:tcPr>
          <w:p w14:paraId="14F94178" w14:textId="77777777" w:rsidR="00013BEA" w:rsidRPr="00C1398C" w:rsidRDefault="00013BEA" w:rsidP="001417D0">
            <w:pPr>
              <w:ind w:right="72"/>
              <w:rPr>
                <w:rFonts w:ascii="Times New Roman" w:hAnsi="Times New Roman" w:cs="Times New Roman"/>
              </w:rPr>
            </w:pPr>
            <w:r w:rsidRPr="00C1398C">
              <w:rPr>
                <w:rFonts w:ascii="Times New Roman" w:hAnsi="Times New Roman" w:cs="Times New Roman"/>
                <w:u w:val="single"/>
              </w:rPr>
              <w:t>Materials</w:t>
            </w:r>
            <w:r w:rsidRPr="00C1398C">
              <w:rPr>
                <w:rFonts w:ascii="Times New Roman" w:hAnsi="Times New Roman" w:cs="Times New Roman"/>
              </w:rPr>
              <w:t>:</w:t>
            </w:r>
          </w:p>
        </w:tc>
      </w:tr>
      <w:tr w:rsidR="00013BEA" w:rsidRPr="005708A1" w14:paraId="60CC362E" w14:textId="77777777" w:rsidTr="001417D0">
        <w:trPr>
          <w:trHeight w:val="278"/>
          <w:jc w:val="center"/>
        </w:trPr>
        <w:tc>
          <w:tcPr>
            <w:tcW w:w="997" w:type="dxa"/>
          </w:tcPr>
          <w:p w14:paraId="7DE32B97" w14:textId="77777777" w:rsidR="00013BEA" w:rsidRPr="00C1398C" w:rsidRDefault="00013BEA" w:rsidP="001417D0">
            <w:pPr>
              <w:ind w:right="72"/>
              <w:rPr>
                <w:rFonts w:ascii="Times New Roman" w:hAnsi="Times New Roman" w:cs="Times New Roman"/>
              </w:rPr>
            </w:pPr>
            <w:r w:rsidRPr="00C1398C">
              <w:rPr>
                <w:rFonts w:ascii="Times New Roman" w:hAnsi="Times New Roman" w:cs="Times New Roman"/>
              </w:rPr>
              <w:t>Library:</w:t>
            </w:r>
          </w:p>
        </w:tc>
        <w:tc>
          <w:tcPr>
            <w:tcW w:w="9312" w:type="dxa"/>
          </w:tcPr>
          <w:p w14:paraId="0F0C2AA2" w14:textId="77777777" w:rsidR="00013BEA" w:rsidRPr="00C1398C" w:rsidRDefault="001617ED" w:rsidP="001417D0">
            <w:pPr>
              <w:ind w:right="72"/>
              <w:rPr>
                <w:rFonts w:ascii="Times New Roman" w:hAnsi="Times New Roman" w:cs="Times New Roman"/>
                <w:color w:val="0000FF"/>
                <w:u w:val="single"/>
              </w:rPr>
            </w:pPr>
            <w:hyperlink r:id="rId7" w:history="1">
              <w:r w:rsidR="00013BEA" w:rsidRPr="00C1398C">
                <w:rPr>
                  <w:rStyle w:val="Hyperlink"/>
                  <w:rFonts w:ascii="Times New Roman" w:hAnsi="Times New Roman" w:cs="Times New Roman"/>
                </w:rPr>
                <w:t>http://www.spcollege.edu/libraries/</w:t>
              </w:r>
            </w:hyperlink>
          </w:p>
        </w:tc>
      </w:tr>
    </w:tbl>
    <w:p w14:paraId="15477ECC" w14:textId="77777777" w:rsidR="00013BEA" w:rsidRDefault="00013BEA" w:rsidP="00013BEA">
      <w:pPr>
        <w:ind w:right="72"/>
        <w:rPr>
          <w:rFonts w:ascii="Times New Roman" w:hAnsi="Times New Roman" w:cs="Times New Roman"/>
          <w:sz w:val="22"/>
          <w:szCs w:val="22"/>
        </w:rPr>
      </w:pPr>
    </w:p>
    <w:p w14:paraId="72D803CA" w14:textId="77777777" w:rsidR="00013BEA" w:rsidRPr="008325BB" w:rsidRDefault="00013BEA" w:rsidP="00013BEA">
      <w:pPr>
        <w:ind w:right="72"/>
        <w:rPr>
          <w:rFonts w:ascii="Times New Roman" w:hAnsi="Times New Roman" w:cs="Times New Roman"/>
          <w:sz w:val="22"/>
          <w:szCs w:val="22"/>
        </w:rPr>
      </w:pPr>
    </w:p>
    <w:p w14:paraId="6416589D" w14:textId="77777777" w:rsidR="00013BEA" w:rsidRDefault="00013BEA" w:rsidP="00013BEA">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48525F2B" w14:textId="77777777" w:rsidR="00013BEA" w:rsidRDefault="00013BEA" w:rsidP="00013BEA">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013BEA" w:rsidRPr="00B864A2" w14:paraId="6AE24901" w14:textId="77777777" w:rsidTr="001417D0">
        <w:trPr>
          <w:trHeight w:val="144"/>
          <w:jc w:val="center"/>
        </w:trPr>
        <w:tc>
          <w:tcPr>
            <w:tcW w:w="10359" w:type="dxa"/>
          </w:tcPr>
          <w:p w14:paraId="1B19D030" w14:textId="77777777" w:rsidR="00013BEA" w:rsidRPr="00F13937" w:rsidRDefault="00013BEA" w:rsidP="001417D0">
            <w:pPr>
              <w:ind w:right="72"/>
              <w:rPr>
                <w:rFonts w:ascii="Times New Roman" w:hAnsi="Times New Roman" w:cs="Times New Roman"/>
                <w:bCs/>
              </w:rPr>
            </w:pPr>
            <w:r w:rsidRPr="00C9641F">
              <w:rPr>
                <w:rFonts w:ascii="Times New Roman" w:hAnsi="Times New Roman" w:cs="Times New Roman"/>
              </w:rPr>
              <w:t xml:space="preserve">Technology is an essential tool for receiving and developing instruction.  Students are expected to reference </w:t>
            </w:r>
            <w:r>
              <w:rPr>
                <w:rFonts w:ascii="Times New Roman" w:hAnsi="Times New Roman" w:cs="Times New Roman"/>
              </w:rPr>
              <w:t>MYCOURSES</w:t>
            </w:r>
            <w:r w:rsidRPr="00C9641F">
              <w:rPr>
                <w:rFonts w:ascii="Times New Roman" w:hAnsi="Times New Roman" w:cs="Times New Roman"/>
              </w:rPr>
              <w:t xml:space="preserve"> continuously to assure all current content for class has been accessed. </w:t>
            </w:r>
          </w:p>
          <w:p w14:paraId="48547390" w14:textId="77777777" w:rsidR="00013BEA" w:rsidRPr="00F13937" w:rsidRDefault="00013BEA" w:rsidP="001417D0">
            <w:pPr>
              <w:rPr>
                <w:rFonts w:ascii="Times New Roman" w:hAnsi="Times New Roman" w:cs="Times New Roman"/>
                <w:bCs/>
              </w:rPr>
            </w:pPr>
          </w:p>
        </w:tc>
      </w:tr>
      <w:tr w:rsidR="00013BEA" w:rsidRPr="00B864A2" w14:paraId="54AAB098" w14:textId="77777777" w:rsidTr="001417D0">
        <w:trPr>
          <w:trHeight w:val="144"/>
          <w:jc w:val="center"/>
        </w:trPr>
        <w:tc>
          <w:tcPr>
            <w:tcW w:w="10359" w:type="dxa"/>
          </w:tcPr>
          <w:p w14:paraId="0617A893" w14:textId="77777777" w:rsidR="00013BEA" w:rsidRPr="00546F4F" w:rsidRDefault="00013BEA" w:rsidP="001417D0">
            <w:pPr>
              <w:ind w:right="72"/>
              <w:rPr>
                <w:rFonts w:ascii="Times New Roman" w:hAnsi="Times New Roman" w:cs="Times New Roman"/>
              </w:rPr>
            </w:pPr>
            <w:r w:rsidRPr="00546F4F">
              <w:rPr>
                <w:rFonts w:ascii="Times New Roman" w:hAnsi="Times New Roman" w:cs="Times New Roman"/>
              </w:rPr>
              <w:t xml:space="preserve">All </w:t>
            </w:r>
            <w:r w:rsidRPr="00546F4F">
              <w:rPr>
                <w:rFonts w:ascii="Times New Roman" w:hAnsi="Times New Roman" w:cs="Times New Roman"/>
                <w:color w:val="333333"/>
              </w:rPr>
              <w:t xml:space="preserve">work must be submitted in an original electronic file format </w:t>
            </w:r>
            <w:r w:rsidRPr="00546F4F">
              <w:rPr>
                <w:rFonts w:ascii="Times New Roman" w:hAnsi="Times New Roman" w:cs="Times New Roman"/>
                <w:shd w:val="clear" w:color="auto" w:fill="FFFFFF"/>
              </w:rPr>
              <w:t>unless otherwise specified</w:t>
            </w:r>
            <w:r w:rsidRPr="00546F4F">
              <w:rPr>
                <w:rFonts w:ascii="Times New Roman" w:hAnsi="Times New Roman" w:cs="Times New Roman"/>
              </w:rPr>
              <w:t xml:space="preserve">. </w:t>
            </w:r>
            <w:r w:rsidRPr="00546F4F">
              <w:rPr>
                <w:rFonts w:ascii="Times New Roman" w:hAnsi="Times New Roman" w:cs="Times New Roman"/>
                <w:color w:val="333333"/>
              </w:rPr>
              <w:t>Links to files are not acceptable.</w:t>
            </w:r>
          </w:p>
        </w:tc>
      </w:tr>
    </w:tbl>
    <w:p w14:paraId="3345A2F7" w14:textId="77777777" w:rsidR="00013BEA" w:rsidRDefault="00013BEA" w:rsidP="00013BEA">
      <w:pPr>
        <w:ind w:right="72"/>
        <w:rPr>
          <w:rFonts w:ascii="Times New Roman" w:hAnsi="Times New Roman" w:cs="Times New Roman"/>
          <w:sz w:val="22"/>
          <w:szCs w:val="22"/>
        </w:rPr>
      </w:pPr>
    </w:p>
    <w:p w14:paraId="1189BF37" w14:textId="77777777" w:rsidR="00013BEA" w:rsidRPr="00DA5002" w:rsidRDefault="00013BEA" w:rsidP="00013BEA">
      <w:pPr>
        <w:ind w:left="180" w:right="72"/>
        <w:rPr>
          <w:rFonts w:ascii="Times New Roman" w:hAnsi="Times New Roman" w:cs="Times New Roman"/>
          <w:b/>
          <w:sz w:val="22"/>
          <w:szCs w:val="22"/>
          <w:u w:val="single"/>
        </w:rPr>
      </w:pPr>
    </w:p>
    <w:p w14:paraId="6C796084" w14:textId="77777777" w:rsidR="00013BEA" w:rsidRDefault="00013BEA" w:rsidP="00013BEA">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0778A95C" w14:textId="77777777" w:rsidR="00013BEA" w:rsidRPr="008325BB" w:rsidRDefault="00013BEA" w:rsidP="00013BEA">
      <w:pPr>
        <w:ind w:right="72"/>
        <w:rPr>
          <w:rFonts w:ascii="Times New Roman" w:hAnsi="Times New Roman" w:cs="Times New Roman"/>
          <w:b/>
          <w:sz w:val="22"/>
          <w:szCs w:val="22"/>
          <w:u w:val="single"/>
        </w:rPr>
      </w:pPr>
    </w:p>
    <w:p w14:paraId="3B05D636" w14:textId="77777777" w:rsidR="00013BEA" w:rsidRPr="008325BB" w:rsidRDefault="00013BEA" w:rsidP="00013BEA">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School-Based</w:t>
      </w:r>
      <w:r w:rsidRPr="008325BB">
        <w:rPr>
          <w:rFonts w:ascii="Times New Roman" w:hAnsi="Times New Roman" w:cs="Times New Roman"/>
          <w:b/>
          <w:sz w:val="22"/>
          <w:szCs w:val="22"/>
        </w:rPr>
        <w:t xml:space="preserve"> Hours </w:t>
      </w:r>
      <w:r>
        <w:rPr>
          <w:rFonts w:ascii="Times New Roman" w:hAnsi="Times New Roman" w:cs="Times New Roman"/>
          <w:b/>
          <w:sz w:val="22"/>
          <w:szCs w:val="22"/>
        </w:rPr>
        <w:t xml:space="preserve">(SBH) </w:t>
      </w:r>
      <w:r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69F79A66" w14:textId="77777777" w:rsidR="00013BEA" w:rsidRDefault="00013BEA" w:rsidP="00013BEA">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Pr>
          <w:rFonts w:ascii="Times New Roman" w:hAnsi="Times New Roman" w:cs="Times New Roman"/>
          <w:color w:val="auto"/>
          <w:sz w:val="20"/>
        </w:rPr>
        <w:t xml:space="preserve">0 </w:t>
      </w:r>
      <w:r w:rsidRPr="007D3A0C">
        <w:rPr>
          <w:rFonts w:ascii="Times New Roman" w:hAnsi="Times New Roman" w:cs="Times New Roman"/>
          <w:color w:val="auto"/>
          <w:sz w:val="20"/>
        </w:rPr>
        <w:t>hours of observation/participation in an appropriate setting as approved by the Office of School Partnerships</w:t>
      </w:r>
      <w:r>
        <w:rPr>
          <w:rFonts w:ascii="Times New Roman" w:hAnsi="Times New Roman" w:cs="Times New Roman"/>
          <w:color w:val="auto"/>
          <w:sz w:val="20"/>
        </w:rPr>
        <w:t xml:space="preserve">. </w:t>
      </w:r>
    </w:p>
    <w:p w14:paraId="5AEB3184" w14:textId="77777777" w:rsidR="00013BEA" w:rsidRDefault="00013BEA" w:rsidP="00013BEA">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0BD77577" w14:textId="77777777" w:rsidR="00013BEA" w:rsidRPr="00546F4F" w:rsidRDefault="00013BEA" w:rsidP="00013BEA">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3C207E8" w14:textId="77777777" w:rsidR="00013BEA" w:rsidRDefault="00013BEA" w:rsidP="00013BEA">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5B63988" w14:textId="77777777" w:rsidR="00013BEA" w:rsidRDefault="00013BEA" w:rsidP="00013BEA">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5AC9DF9C" w14:textId="77777777" w:rsidR="00013BEA" w:rsidRPr="00E0738C" w:rsidRDefault="00013BEA" w:rsidP="00013BEA">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0D944F46" w14:textId="77777777" w:rsidR="00013BEA" w:rsidRDefault="00013BEA" w:rsidP="00013BEA">
      <w:pPr>
        <w:ind w:right="72"/>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5395"/>
        <w:gridCol w:w="5395"/>
      </w:tblGrid>
      <w:tr w:rsidR="00013BEA" w14:paraId="4EC00737" w14:textId="77777777" w:rsidTr="001417D0">
        <w:tc>
          <w:tcPr>
            <w:tcW w:w="5395" w:type="dxa"/>
          </w:tcPr>
          <w:p w14:paraId="0DB1DD9D" w14:textId="77777777" w:rsidR="00013BEA" w:rsidRDefault="00013BEA" w:rsidP="001417D0">
            <w:pPr>
              <w:ind w:right="72"/>
              <w:jc w:val="center"/>
              <w:rPr>
                <w:rFonts w:ascii="Times New Roman" w:hAnsi="Times New Roman" w:cs="Times New Roman"/>
                <w:b/>
                <w:sz w:val="22"/>
                <w:szCs w:val="22"/>
              </w:rPr>
            </w:pPr>
            <w:r>
              <w:rPr>
                <w:rFonts w:ascii="Times New Roman" w:hAnsi="Times New Roman" w:cs="Times New Roman"/>
                <w:b/>
                <w:sz w:val="22"/>
                <w:szCs w:val="22"/>
              </w:rPr>
              <w:t>Assignments</w:t>
            </w:r>
          </w:p>
        </w:tc>
        <w:tc>
          <w:tcPr>
            <w:tcW w:w="5395" w:type="dxa"/>
          </w:tcPr>
          <w:p w14:paraId="7B8F97D0" w14:textId="77777777" w:rsidR="00013BEA" w:rsidRDefault="00013BEA" w:rsidP="001417D0">
            <w:pPr>
              <w:ind w:right="72"/>
              <w:jc w:val="center"/>
              <w:rPr>
                <w:rFonts w:ascii="Times New Roman" w:hAnsi="Times New Roman" w:cs="Times New Roman"/>
                <w:b/>
                <w:sz w:val="22"/>
                <w:szCs w:val="22"/>
              </w:rPr>
            </w:pPr>
            <w:r>
              <w:rPr>
                <w:rFonts w:ascii="Times New Roman" w:hAnsi="Times New Roman" w:cs="Times New Roman"/>
                <w:b/>
                <w:sz w:val="22"/>
                <w:szCs w:val="22"/>
              </w:rPr>
              <w:t>Points</w:t>
            </w:r>
          </w:p>
        </w:tc>
      </w:tr>
      <w:tr w:rsidR="00013BEA" w14:paraId="2AD2C88A" w14:textId="77777777" w:rsidTr="001417D0">
        <w:tc>
          <w:tcPr>
            <w:tcW w:w="5395" w:type="dxa"/>
          </w:tcPr>
          <w:p w14:paraId="37E19E2D" w14:textId="77777777" w:rsidR="00013BEA" w:rsidRPr="009B3B61" w:rsidRDefault="00013BEA" w:rsidP="001417D0">
            <w:pPr>
              <w:ind w:right="72"/>
              <w:rPr>
                <w:rFonts w:ascii="Times New Roman" w:hAnsi="Times New Roman" w:cs="Times New Roman"/>
                <w:bCs/>
                <w:sz w:val="22"/>
                <w:szCs w:val="22"/>
              </w:rPr>
            </w:pPr>
            <w:r>
              <w:rPr>
                <w:rFonts w:ascii="Times New Roman" w:hAnsi="Times New Roman" w:cs="Times New Roman"/>
                <w:bCs/>
                <w:sz w:val="22"/>
                <w:szCs w:val="22"/>
              </w:rPr>
              <w:t xml:space="preserve">Weekly Activities </w:t>
            </w:r>
          </w:p>
        </w:tc>
        <w:tc>
          <w:tcPr>
            <w:tcW w:w="5395" w:type="dxa"/>
          </w:tcPr>
          <w:p w14:paraId="657DEBFA" w14:textId="77777777" w:rsidR="00013BEA" w:rsidRPr="009B3B61" w:rsidRDefault="00013BEA" w:rsidP="001417D0">
            <w:pPr>
              <w:ind w:right="72"/>
              <w:rPr>
                <w:rFonts w:ascii="Times New Roman" w:hAnsi="Times New Roman" w:cs="Times New Roman"/>
                <w:bCs/>
                <w:sz w:val="22"/>
                <w:szCs w:val="22"/>
              </w:rPr>
            </w:pPr>
            <w:r w:rsidRPr="009B3B61">
              <w:rPr>
                <w:rFonts w:ascii="Times New Roman" w:hAnsi="Times New Roman" w:cs="Times New Roman"/>
                <w:bCs/>
                <w:sz w:val="22"/>
                <w:szCs w:val="22"/>
              </w:rPr>
              <w:t>14 @ 20 pts each= 280 points</w:t>
            </w:r>
          </w:p>
        </w:tc>
      </w:tr>
      <w:tr w:rsidR="00013BEA" w14:paraId="40C9B54B" w14:textId="77777777" w:rsidTr="001417D0">
        <w:tc>
          <w:tcPr>
            <w:tcW w:w="5395" w:type="dxa"/>
          </w:tcPr>
          <w:p w14:paraId="73640D21" w14:textId="77777777" w:rsidR="00013BEA" w:rsidRPr="009B3B61" w:rsidRDefault="00013BEA" w:rsidP="001417D0">
            <w:pPr>
              <w:ind w:right="72"/>
              <w:rPr>
                <w:rFonts w:ascii="Times New Roman" w:hAnsi="Times New Roman" w:cs="Times New Roman"/>
                <w:bCs/>
                <w:sz w:val="22"/>
                <w:szCs w:val="22"/>
              </w:rPr>
            </w:pPr>
            <w:r>
              <w:rPr>
                <w:rFonts w:ascii="Times New Roman" w:hAnsi="Times New Roman" w:cs="Times New Roman"/>
                <w:bCs/>
                <w:sz w:val="22"/>
                <w:szCs w:val="22"/>
              </w:rPr>
              <w:t>Observation Assignment</w:t>
            </w:r>
          </w:p>
        </w:tc>
        <w:tc>
          <w:tcPr>
            <w:tcW w:w="5395" w:type="dxa"/>
          </w:tcPr>
          <w:p w14:paraId="60589144" w14:textId="77777777" w:rsidR="00013BEA" w:rsidRPr="009B3B61" w:rsidRDefault="00013BEA" w:rsidP="001417D0">
            <w:pPr>
              <w:ind w:right="72"/>
              <w:rPr>
                <w:rFonts w:ascii="Times New Roman" w:hAnsi="Times New Roman" w:cs="Times New Roman"/>
                <w:bCs/>
                <w:sz w:val="22"/>
                <w:szCs w:val="22"/>
              </w:rPr>
            </w:pPr>
            <w:r w:rsidRPr="009B3B61">
              <w:rPr>
                <w:rFonts w:ascii="Times New Roman" w:hAnsi="Times New Roman" w:cs="Times New Roman"/>
                <w:bCs/>
                <w:sz w:val="22"/>
                <w:szCs w:val="22"/>
              </w:rPr>
              <w:t xml:space="preserve">100 </w:t>
            </w:r>
            <w:r>
              <w:rPr>
                <w:rFonts w:ascii="Times New Roman" w:hAnsi="Times New Roman" w:cs="Times New Roman"/>
                <w:bCs/>
                <w:sz w:val="22"/>
                <w:szCs w:val="22"/>
              </w:rPr>
              <w:t>points</w:t>
            </w:r>
          </w:p>
        </w:tc>
      </w:tr>
      <w:tr w:rsidR="00013BEA" w14:paraId="1A22033C" w14:textId="77777777" w:rsidTr="001417D0">
        <w:tc>
          <w:tcPr>
            <w:tcW w:w="5395" w:type="dxa"/>
          </w:tcPr>
          <w:p w14:paraId="153CE50D" w14:textId="77777777" w:rsidR="00013BEA" w:rsidRPr="009B3B61" w:rsidRDefault="00013BEA" w:rsidP="001417D0">
            <w:pPr>
              <w:ind w:right="72"/>
              <w:rPr>
                <w:rFonts w:ascii="Times New Roman" w:hAnsi="Times New Roman" w:cs="Times New Roman"/>
                <w:bCs/>
                <w:sz w:val="22"/>
                <w:szCs w:val="22"/>
              </w:rPr>
            </w:pPr>
            <w:r w:rsidRPr="009B3B61">
              <w:rPr>
                <w:rFonts w:ascii="Times New Roman" w:hAnsi="Times New Roman" w:cs="Times New Roman"/>
                <w:bCs/>
                <w:sz w:val="22"/>
                <w:szCs w:val="22"/>
              </w:rPr>
              <w:t>Lesson Plan</w:t>
            </w:r>
            <w:r>
              <w:rPr>
                <w:rFonts w:ascii="Times New Roman" w:hAnsi="Times New Roman" w:cs="Times New Roman"/>
                <w:bCs/>
                <w:sz w:val="22"/>
                <w:szCs w:val="22"/>
              </w:rPr>
              <w:t xml:space="preserve">s </w:t>
            </w:r>
          </w:p>
        </w:tc>
        <w:tc>
          <w:tcPr>
            <w:tcW w:w="5395" w:type="dxa"/>
          </w:tcPr>
          <w:p w14:paraId="5C2BDF4A" w14:textId="77777777" w:rsidR="00013BEA" w:rsidRPr="009B3B61" w:rsidRDefault="00013BEA" w:rsidP="001417D0">
            <w:pPr>
              <w:ind w:right="72"/>
              <w:rPr>
                <w:rFonts w:ascii="Times New Roman" w:hAnsi="Times New Roman" w:cs="Times New Roman"/>
                <w:bCs/>
                <w:sz w:val="22"/>
                <w:szCs w:val="22"/>
              </w:rPr>
            </w:pPr>
            <w:r w:rsidRPr="009B3B61">
              <w:rPr>
                <w:rFonts w:ascii="Times New Roman" w:hAnsi="Times New Roman" w:cs="Times New Roman"/>
                <w:bCs/>
                <w:sz w:val="22"/>
                <w:szCs w:val="22"/>
              </w:rPr>
              <w:t>2 @ 100 pts each = 200 points</w:t>
            </w:r>
          </w:p>
        </w:tc>
      </w:tr>
      <w:tr w:rsidR="00013BEA" w14:paraId="176F6030" w14:textId="77777777" w:rsidTr="001417D0">
        <w:tc>
          <w:tcPr>
            <w:tcW w:w="5395" w:type="dxa"/>
          </w:tcPr>
          <w:p w14:paraId="25E2D71C" w14:textId="77777777" w:rsidR="00013BEA" w:rsidRPr="009B3B61" w:rsidRDefault="00013BEA" w:rsidP="001417D0">
            <w:pPr>
              <w:ind w:right="72"/>
              <w:rPr>
                <w:rFonts w:ascii="Times New Roman" w:hAnsi="Times New Roman" w:cs="Times New Roman"/>
                <w:bCs/>
                <w:sz w:val="22"/>
                <w:szCs w:val="22"/>
              </w:rPr>
            </w:pPr>
            <w:r w:rsidRPr="009B3B61">
              <w:rPr>
                <w:rFonts w:ascii="Times New Roman" w:hAnsi="Times New Roman" w:cs="Times New Roman"/>
                <w:bCs/>
                <w:sz w:val="22"/>
                <w:szCs w:val="22"/>
              </w:rPr>
              <w:t xml:space="preserve">Lesson Plan Reflection </w:t>
            </w:r>
          </w:p>
        </w:tc>
        <w:tc>
          <w:tcPr>
            <w:tcW w:w="5395" w:type="dxa"/>
          </w:tcPr>
          <w:p w14:paraId="0A631D80" w14:textId="77777777" w:rsidR="00013BEA" w:rsidRPr="009B3B61" w:rsidRDefault="00013BEA" w:rsidP="001417D0">
            <w:pPr>
              <w:ind w:right="72"/>
              <w:rPr>
                <w:rFonts w:ascii="Times New Roman" w:hAnsi="Times New Roman" w:cs="Times New Roman"/>
                <w:bCs/>
                <w:sz w:val="22"/>
                <w:szCs w:val="22"/>
              </w:rPr>
            </w:pPr>
            <w:r w:rsidRPr="009B3B61">
              <w:rPr>
                <w:rFonts w:ascii="Times New Roman" w:hAnsi="Times New Roman" w:cs="Times New Roman"/>
                <w:bCs/>
                <w:sz w:val="22"/>
                <w:szCs w:val="22"/>
              </w:rPr>
              <w:t>2 @ 10 pts. each = 20 p</w:t>
            </w:r>
            <w:r>
              <w:rPr>
                <w:rFonts w:ascii="Times New Roman" w:hAnsi="Times New Roman" w:cs="Times New Roman"/>
                <w:bCs/>
                <w:sz w:val="22"/>
                <w:szCs w:val="22"/>
              </w:rPr>
              <w:t>oints</w:t>
            </w:r>
          </w:p>
        </w:tc>
      </w:tr>
      <w:tr w:rsidR="00013BEA" w14:paraId="600E8548" w14:textId="77777777" w:rsidTr="001417D0">
        <w:tc>
          <w:tcPr>
            <w:tcW w:w="5395" w:type="dxa"/>
          </w:tcPr>
          <w:p w14:paraId="26C9DD1E" w14:textId="77777777" w:rsidR="00013BEA" w:rsidRPr="009B3B61" w:rsidRDefault="00013BEA" w:rsidP="001417D0">
            <w:pPr>
              <w:ind w:right="72"/>
              <w:rPr>
                <w:rFonts w:ascii="Times New Roman" w:hAnsi="Times New Roman" w:cs="Times New Roman"/>
                <w:bCs/>
                <w:sz w:val="22"/>
                <w:szCs w:val="22"/>
              </w:rPr>
            </w:pPr>
            <w:r w:rsidRPr="009B3B61">
              <w:rPr>
                <w:rFonts w:ascii="Times New Roman" w:hAnsi="Times New Roman" w:cs="Times New Roman"/>
                <w:bCs/>
                <w:sz w:val="22"/>
                <w:szCs w:val="22"/>
              </w:rPr>
              <w:t>Instructional Strategy Assignment</w:t>
            </w:r>
          </w:p>
        </w:tc>
        <w:tc>
          <w:tcPr>
            <w:tcW w:w="5395" w:type="dxa"/>
          </w:tcPr>
          <w:p w14:paraId="29348CE9" w14:textId="77777777" w:rsidR="00013BEA" w:rsidRPr="009B3B61" w:rsidRDefault="00013BEA" w:rsidP="001417D0">
            <w:pPr>
              <w:ind w:right="72"/>
              <w:rPr>
                <w:rFonts w:ascii="Times New Roman" w:hAnsi="Times New Roman" w:cs="Times New Roman"/>
                <w:bCs/>
                <w:sz w:val="22"/>
                <w:szCs w:val="22"/>
              </w:rPr>
            </w:pPr>
            <w:r w:rsidRPr="009B3B61">
              <w:rPr>
                <w:rFonts w:ascii="Times New Roman" w:hAnsi="Times New Roman" w:cs="Times New Roman"/>
                <w:bCs/>
                <w:sz w:val="22"/>
                <w:szCs w:val="22"/>
              </w:rPr>
              <w:t>100 points</w:t>
            </w:r>
          </w:p>
        </w:tc>
      </w:tr>
      <w:tr w:rsidR="00013BEA" w14:paraId="0CD5846C" w14:textId="77777777" w:rsidTr="001417D0">
        <w:tc>
          <w:tcPr>
            <w:tcW w:w="5395" w:type="dxa"/>
          </w:tcPr>
          <w:p w14:paraId="281C15AA" w14:textId="77777777" w:rsidR="00013BEA" w:rsidRPr="009B3B61" w:rsidRDefault="00013BEA" w:rsidP="001417D0">
            <w:pPr>
              <w:ind w:right="72"/>
              <w:rPr>
                <w:rFonts w:ascii="Times New Roman" w:hAnsi="Times New Roman" w:cs="Times New Roman"/>
                <w:bCs/>
                <w:sz w:val="22"/>
                <w:szCs w:val="22"/>
              </w:rPr>
            </w:pPr>
          </w:p>
        </w:tc>
        <w:tc>
          <w:tcPr>
            <w:tcW w:w="5395" w:type="dxa"/>
          </w:tcPr>
          <w:p w14:paraId="5877F3EC" w14:textId="77777777" w:rsidR="00013BEA" w:rsidRPr="009B3B61" w:rsidRDefault="00013BEA" w:rsidP="001417D0">
            <w:pPr>
              <w:ind w:right="72"/>
              <w:rPr>
                <w:rFonts w:ascii="Times New Roman" w:hAnsi="Times New Roman" w:cs="Times New Roman"/>
                <w:bCs/>
                <w:sz w:val="22"/>
                <w:szCs w:val="22"/>
              </w:rPr>
            </w:pPr>
            <w:r>
              <w:rPr>
                <w:rFonts w:ascii="Times New Roman" w:hAnsi="Times New Roman" w:cs="Times New Roman"/>
                <w:bCs/>
                <w:sz w:val="22"/>
                <w:szCs w:val="22"/>
              </w:rPr>
              <w:t>Total Points- 700 points</w:t>
            </w:r>
          </w:p>
        </w:tc>
      </w:tr>
    </w:tbl>
    <w:p w14:paraId="7645D4FC" w14:textId="77777777" w:rsidR="00013BEA" w:rsidRDefault="00013BEA" w:rsidP="00013BEA">
      <w:pPr>
        <w:ind w:right="72"/>
        <w:rPr>
          <w:rFonts w:ascii="Times New Roman" w:hAnsi="Times New Roman" w:cs="Times New Roman"/>
          <w:b/>
          <w:sz w:val="22"/>
          <w:szCs w:val="22"/>
        </w:rPr>
      </w:pPr>
    </w:p>
    <w:p w14:paraId="7008B8C3" w14:textId="77777777" w:rsidR="00013BEA" w:rsidRDefault="00013BEA" w:rsidP="00013BEA">
      <w:pPr>
        <w:pStyle w:val="NormalWeb"/>
        <w:spacing w:before="0" w:beforeAutospacing="0" w:after="0" w:afterAutospacing="0"/>
        <w:ind w:left="180"/>
        <w:rPr>
          <w:color w:val="333333"/>
          <w:shd w:val="clear" w:color="auto" w:fill="FFFFFF"/>
        </w:rPr>
      </w:pPr>
      <w:r>
        <w:rPr>
          <w:color w:val="333333"/>
          <w:shd w:val="clear" w:color="auto" w:fill="FFFFFF"/>
        </w:rPr>
        <w:t xml:space="preserve">The </w:t>
      </w:r>
      <w:r w:rsidRPr="00433B3B">
        <w:rPr>
          <w:color w:val="333333"/>
          <w:shd w:val="clear" w:color="auto" w:fill="FFFFFF"/>
        </w:rPr>
        <w:t>grading scale for the College of Education is:</w:t>
      </w:r>
    </w:p>
    <w:p w14:paraId="19A4FC5D" w14:textId="77777777" w:rsidR="00013BEA" w:rsidRPr="00433B3B" w:rsidRDefault="00013BEA" w:rsidP="00013BEA">
      <w:pPr>
        <w:pStyle w:val="NormalWeb"/>
        <w:spacing w:before="0" w:beforeAutospacing="0" w:after="0" w:afterAutospacing="0"/>
        <w:ind w:firstLine="720"/>
        <w:rPr>
          <w:color w:val="333333"/>
          <w:shd w:val="clear" w:color="auto" w:fill="FFFFFF"/>
        </w:rPr>
      </w:pPr>
      <w:r>
        <w:rPr>
          <w:color w:val="333333"/>
          <w:shd w:val="clear" w:color="auto" w:fill="FFFFFF"/>
        </w:rPr>
        <w:t xml:space="preserve">   </w:t>
      </w:r>
    </w:p>
    <w:tbl>
      <w:tblPr>
        <w:tblW w:w="0" w:type="auto"/>
        <w:tblInd w:w="262" w:type="dxa"/>
        <w:tblCellMar>
          <w:top w:w="15" w:type="dxa"/>
          <w:left w:w="15" w:type="dxa"/>
          <w:bottom w:w="15" w:type="dxa"/>
          <w:right w:w="15" w:type="dxa"/>
        </w:tblCellMar>
        <w:tblLook w:val="04A0" w:firstRow="1" w:lastRow="0" w:firstColumn="1" w:lastColumn="0" w:noHBand="0" w:noVBand="1"/>
      </w:tblPr>
      <w:tblGrid>
        <w:gridCol w:w="1440"/>
        <w:gridCol w:w="1530"/>
        <w:gridCol w:w="2250"/>
      </w:tblGrid>
      <w:tr w:rsidR="00013BEA" w:rsidRPr="00433B3B" w14:paraId="6051C38E" w14:textId="77777777" w:rsidTr="001417D0">
        <w:trPr>
          <w:trHeight w:val="495"/>
        </w:trPr>
        <w:tc>
          <w:tcPr>
            <w:tcW w:w="5220" w:type="dxa"/>
            <w:gridSpan w:val="3"/>
            <w:tcBorders>
              <w:top w:val="single" w:sz="6" w:space="0" w:color="000000"/>
              <w:left w:val="single" w:sz="6" w:space="0" w:color="000000"/>
              <w:bottom w:val="single" w:sz="6" w:space="0" w:color="000000"/>
              <w:right w:val="single" w:sz="6" w:space="0" w:color="000000"/>
            </w:tcBorders>
            <w:shd w:val="clear" w:color="auto" w:fill="D9D9D9"/>
          </w:tcPr>
          <w:p w14:paraId="6972486F" w14:textId="77777777" w:rsidR="00013BEA" w:rsidRPr="00433B3B" w:rsidRDefault="00013BEA" w:rsidP="001417D0">
            <w:pPr>
              <w:jc w:val="both"/>
              <w:rPr>
                <w:rFonts w:ascii="Times New Roman" w:hAnsi="Times New Roman" w:cs="Times New Roman"/>
              </w:rPr>
            </w:pPr>
            <w:r w:rsidRPr="00433B3B">
              <w:rPr>
                <w:rFonts w:ascii="Times New Roman" w:hAnsi="Times New Roman" w:cs="Times New Roman"/>
                <w:b/>
                <w:bCs/>
                <w:color w:val="333333"/>
                <w:shd w:val="clear" w:color="auto" w:fill="D9D9D9"/>
              </w:rPr>
              <w:t>3000 &amp; 4000 Level COE Courses</w:t>
            </w:r>
          </w:p>
        </w:tc>
      </w:tr>
      <w:tr w:rsidR="00013BEA" w:rsidRPr="00433B3B" w14:paraId="7F88BA98" w14:textId="77777777" w:rsidTr="001417D0">
        <w:tc>
          <w:tcPr>
            <w:tcW w:w="1440" w:type="dxa"/>
            <w:tcBorders>
              <w:top w:val="single" w:sz="6" w:space="0" w:color="000000"/>
              <w:left w:val="single" w:sz="6" w:space="0" w:color="000000"/>
              <w:bottom w:val="single" w:sz="6" w:space="0" w:color="000000"/>
              <w:right w:val="single" w:sz="6" w:space="0" w:color="000000"/>
            </w:tcBorders>
          </w:tcPr>
          <w:p w14:paraId="3BC81ABE" w14:textId="77777777" w:rsidR="00013BEA" w:rsidRPr="00433B3B" w:rsidRDefault="00013BEA" w:rsidP="001417D0">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810-900</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B6C40B" w14:textId="77777777" w:rsidR="00013BEA" w:rsidRPr="00433B3B" w:rsidRDefault="00013BEA" w:rsidP="001417D0">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90% – 100%</w:t>
            </w:r>
          </w:p>
        </w:tc>
        <w:tc>
          <w:tcPr>
            <w:tcW w:w="2250"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8B8562" w14:textId="77777777" w:rsidR="00013BEA" w:rsidRPr="00433B3B" w:rsidRDefault="00013BEA" w:rsidP="001417D0">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A</w:t>
            </w:r>
          </w:p>
        </w:tc>
      </w:tr>
      <w:tr w:rsidR="00013BEA" w:rsidRPr="00433B3B" w14:paraId="5AD2FA05" w14:textId="77777777" w:rsidTr="001417D0">
        <w:tc>
          <w:tcPr>
            <w:tcW w:w="1440" w:type="dxa"/>
            <w:tcBorders>
              <w:top w:val="single" w:sz="6" w:space="0" w:color="000000"/>
              <w:left w:val="single" w:sz="6" w:space="0" w:color="000000"/>
              <w:bottom w:val="single" w:sz="6" w:space="0" w:color="000000"/>
              <w:right w:val="single" w:sz="6" w:space="0" w:color="000000"/>
            </w:tcBorders>
          </w:tcPr>
          <w:p w14:paraId="3B6B49B0" w14:textId="77777777" w:rsidR="00013BEA" w:rsidRPr="00433B3B" w:rsidRDefault="00013BEA" w:rsidP="001417D0">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747-809</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F6B124" w14:textId="77777777" w:rsidR="00013BEA" w:rsidRPr="00433B3B" w:rsidRDefault="00013BEA" w:rsidP="001417D0">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83% – 89%</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F68181" w14:textId="77777777" w:rsidR="00013BEA" w:rsidRPr="00433B3B" w:rsidRDefault="00013BEA" w:rsidP="001417D0">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B</w:t>
            </w:r>
          </w:p>
        </w:tc>
      </w:tr>
      <w:tr w:rsidR="00013BEA" w:rsidRPr="00433B3B" w14:paraId="44929D70" w14:textId="77777777" w:rsidTr="001417D0">
        <w:tc>
          <w:tcPr>
            <w:tcW w:w="1440" w:type="dxa"/>
            <w:tcBorders>
              <w:top w:val="single" w:sz="6" w:space="0" w:color="000000"/>
              <w:left w:val="single" w:sz="6" w:space="0" w:color="000000"/>
              <w:bottom w:val="single" w:sz="6" w:space="0" w:color="000000"/>
              <w:right w:val="single" w:sz="6" w:space="0" w:color="000000"/>
            </w:tcBorders>
          </w:tcPr>
          <w:p w14:paraId="6ACE6895" w14:textId="77777777" w:rsidR="00013BEA" w:rsidRPr="00433B3B" w:rsidRDefault="00013BEA" w:rsidP="001417D0">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675-746</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8F0302" w14:textId="77777777" w:rsidR="00013BEA" w:rsidRPr="00433B3B" w:rsidRDefault="00013BEA" w:rsidP="001417D0">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75% – 82%</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732657" w14:textId="77777777" w:rsidR="00013BEA" w:rsidRPr="00433B3B" w:rsidRDefault="00013BEA" w:rsidP="001417D0">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C</w:t>
            </w:r>
          </w:p>
        </w:tc>
      </w:tr>
      <w:tr w:rsidR="00013BEA" w:rsidRPr="00433B3B" w14:paraId="4EFB6B3F" w14:textId="77777777" w:rsidTr="001417D0">
        <w:tc>
          <w:tcPr>
            <w:tcW w:w="1440" w:type="dxa"/>
            <w:tcBorders>
              <w:top w:val="single" w:sz="6" w:space="0" w:color="000000"/>
              <w:left w:val="single" w:sz="6" w:space="0" w:color="000000"/>
              <w:bottom w:val="single" w:sz="6" w:space="0" w:color="000000"/>
              <w:right w:val="single" w:sz="6" w:space="0" w:color="000000"/>
            </w:tcBorders>
          </w:tcPr>
          <w:p w14:paraId="47AEB69E" w14:textId="77777777" w:rsidR="00013BEA" w:rsidRPr="00433B3B" w:rsidRDefault="00013BEA" w:rsidP="001417D0">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612-674</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A09894" w14:textId="77777777" w:rsidR="00013BEA" w:rsidRPr="00433B3B" w:rsidRDefault="00013BEA" w:rsidP="001417D0">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68% – 74%</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0A1CAF" w14:textId="77777777" w:rsidR="00013BEA" w:rsidRPr="00433B3B" w:rsidRDefault="00013BEA" w:rsidP="001417D0">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D</w:t>
            </w:r>
            <w:r w:rsidRPr="00433B3B">
              <w:rPr>
                <w:rFonts w:ascii="Times New Roman" w:hAnsi="Times New Roman" w:cs="Times New Roman"/>
                <w:color w:val="333333"/>
                <w:shd w:val="clear" w:color="auto" w:fill="FFFFFF"/>
              </w:rPr>
              <w:t xml:space="preserve"> (Repeat course)</w:t>
            </w:r>
          </w:p>
        </w:tc>
      </w:tr>
      <w:tr w:rsidR="00013BEA" w:rsidRPr="00433B3B" w14:paraId="69C2E119" w14:textId="77777777" w:rsidTr="001417D0">
        <w:tc>
          <w:tcPr>
            <w:tcW w:w="1440" w:type="dxa"/>
            <w:tcBorders>
              <w:top w:val="single" w:sz="6" w:space="0" w:color="000000"/>
              <w:left w:val="single" w:sz="6" w:space="0" w:color="000000"/>
              <w:bottom w:val="single" w:sz="6" w:space="0" w:color="000000"/>
              <w:right w:val="single" w:sz="6" w:space="0" w:color="000000"/>
            </w:tcBorders>
          </w:tcPr>
          <w:p w14:paraId="1E4E2B87" w14:textId="77777777" w:rsidR="00013BEA" w:rsidRPr="00433B3B" w:rsidRDefault="00013BEA" w:rsidP="001417D0">
            <w:pPr>
              <w:spacing w:line="0" w:lineRule="atLeas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611or less</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E89324" w14:textId="77777777" w:rsidR="00013BEA" w:rsidRPr="00433B3B" w:rsidRDefault="00013BEA" w:rsidP="001417D0">
            <w:pPr>
              <w:spacing w:line="0" w:lineRule="atLeast"/>
              <w:jc w:val="both"/>
              <w:rPr>
                <w:rFonts w:ascii="Times New Roman" w:hAnsi="Times New Roman" w:cs="Times New Roman"/>
              </w:rPr>
            </w:pPr>
            <w:r w:rsidRPr="00433B3B">
              <w:rPr>
                <w:rFonts w:ascii="Times New Roman" w:hAnsi="Times New Roman" w:cs="Times New Roman"/>
                <w:color w:val="333333"/>
                <w:shd w:val="clear" w:color="auto" w:fill="FFFFFF"/>
              </w:rPr>
              <w:t>67% or less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618F49" w14:textId="77777777" w:rsidR="00013BEA" w:rsidRPr="00433B3B" w:rsidRDefault="00013BEA" w:rsidP="001417D0">
            <w:pPr>
              <w:spacing w:line="0" w:lineRule="atLeast"/>
              <w:jc w:val="both"/>
              <w:rPr>
                <w:rFonts w:ascii="Times New Roman" w:hAnsi="Times New Roman" w:cs="Times New Roman"/>
              </w:rPr>
            </w:pPr>
            <w:r w:rsidRPr="00433B3B">
              <w:rPr>
                <w:rFonts w:ascii="Times New Roman" w:hAnsi="Times New Roman" w:cs="Times New Roman"/>
                <w:b/>
                <w:bCs/>
                <w:color w:val="333333"/>
                <w:shd w:val="clear" w:color="auto" w:fill="FFFFFF"/>
              </w:rPr>
              <w:t>F</w:t>
            </w:r>
            <w:r w:rsidRPr="00433B3B">
              <w:rPr>
                <w:rFonts w:ascii="Times New Roman" w:hAnsi="Times New Roman" w:cs="Times New Roman"/>
                <w:color w:val="333333"/>
                <w:shd w:val="clear" w:color="auto" w:fill="FFFFFF"/>
              </w:rPr>
              <w:t xml:space="preserve"> (Repeat course)</w:t>
            </w:r>
          </w:p>
        </w:tc>
      </w:tr>
    </w:tbl>
    <w:p w14:paraId="74426667" w14:textId="77777777" w:rsidR="00013BEA" w:rsidRDefault="00013BEA" w:rsidP="00013BEA">
      <w:pPr>
        <w:ind w:right="72"/>
        <w:rPr>
          <w:rFonts w:ascii="Times New Roman" w:hAnsi="Times New Roman" w:cs="Times New Roman"/>
          <w:b/>
          <w:sz w:val="22"/>
          <w:szCs w:val="22"/>
        </w:rPr>
      </w:pPr>
    </w:p>
    <w:p w14:paraId="325F73F5" w14:textId="77777777" w:rsidR="00013BEA" w:rsidRPr="001C1AAD" w:rsidRDefault="00013BEA" w:rsidP="00013BEA">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013BEA" w:rsidRPr="001C1AAD" w14:paraId="46C0F050" w14:textId="77777777" w:rsidTr="001417D0">
        <w:trPr>
          <w:trHeight w:val="3230"/>
          <w:jc w:val="center"/>
        </w:trPr>
        <w:tc>
          <w:tcPr>
            <w:tcW w:w="10075" w:type="dxa"/>
          </w:tcPr>
          <w:p w14:paraId="12F03F45" w14:textId="77777777" w:rsidR="00013BEA" w:rsidRPr="00BE43E2" w:rsidRDefault="00013BEA" w:rsidP="001417D0">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25B7F590" w14:textId="77777777" w:rsidR="00013BEA" w:rsidRPr="00262B2C" w:rsidRDefault="00013BEA" w:rsidP="001417D0">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1D545155" w14:textId="77777777" w:rsidR="00013BEA" w:rsidRPr="001C75F9" w:rsidRDefault="00013BEA" w:rsidP="001417D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72CFFD02" w14:textId="77777777" w:rsidR="00013BEA" w:rsidRDefault="00013BEA" w:rsidP="00013BEA">
      <w:pPr>
        <w:ind w:left="480" w:right="72"/>
        <w:rPr>
          <w:rFonts w:ascii="Times New Roman" w:hAnsi="Times New Roman" w:cs="Times New Roman"/>
          <w:i/>
          <w:sz w:val="20"/>
          <w:szCs w:val="20"/>
          <w:shd w:val="clear" w:color="auto" w:fill="FFFF99"/>
        </w:rPr>
      </w:pPr>
    </w:p>
    <w:p w14:paraId="302A2EAA" w14:textId="77777777" w:rsidR="00013BEA" w:rsidRDefault="00013BEA" w:rsidP="00013BEA">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5D4CE9D3" w14:textId="77777777" w:rsidR="00013BEA" w:rsidRDefault="00013BEA" w:rsidP="00013BEA">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6AB33B16" w14:textId="77777777" w:rsidR="00013BEA" w:rsidRDefault="00013BEA" w:rsidP="00013BEA">
      <w:pPr>
        <w:ind w:right="72"/>
        <w:rPr>
          <w:rFonts w:ascii="Times New Roman" w:hAnsi="Times New Roman" w:cs="Times New Roman"/>
          <w:color w:val="000000"/>
          <w:sz w:val="20"/>
          <w:szCs w:val="20"/>
        </w:rPr>
      </w:pPr>
    </w:p>
    <w:p w14:paraId="78EEA95C" w14:textId="77777777" w:rsidR="00013BEA" w:rsidRDefault="00013BEA" w:rsidP="00013BEA">
      <w:pPr>
        <w:ind w:left="480" w:right="72"/>
        <w:rPr>
          <w:rFonts w:ascii="Times New Roman" w:hAnsi="Times New Roman" w:cs="Times New Roman"/>
          <w:color w:val="000000"/>
          <w:sz w:val="20"/>
          <w:szCs w:val="20"/>
        </w:rPr>
      </w:pPr>
    </w:p>
    <w:p w14:paraId="76E41D9D" w14:textId="77777777" w:rsidR="00013BEA" w:rsidRPr="00E0738C" w:rsidRDefault="00013BEA" w:rsidP="00013BEA">
      <w:pPr>
        <w:pStyle w:val="ListParagraph"/>
        <w:numPr>
          <w:ilvl w:val="0"/>
          <w:numId w:val="4"/>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2850FF28" w14:textId="77777777" w:rsidR="00013BEA" w:rsidRPr="00215BE4" w:rsidRDefault="00013BEA" w:rsidP="00013BEA">
      <w:pPr>
        <w:pStyle w:val="ListParagraph"/>
        <w:ind w:left="540" w:right="72"/>
        <w:rPr>
          <w:rFonts w:ascii="Times New Roman" w:hAnsi="Times New Roman" w:cs="Times New Roman"/>
          <w:bCs/>
          <w:color w:val="000000"/>
          <w:sz w:val="20"/>
          <w:szCs w:val="20"/>
        </w:rPr>
      </w:pPr>
      <w:r>
        <w:rPr>
          <w:rFonts w:ascii="Times New Roman" w:hAnsi="Times New Roman" w:cs="Times New Roman"/>
          <w:bCs/>
          <w:sz w:val="22"/>
          <w:szCs w:val="22"/>
        </w:rPr>
        <w:t xml:space="preserve">Students will have up to one week after the due date of a drop box or discussion forum assignment to turn in the assignment for a letter grade off. After one week, the assignment will not be accepted. </w:t>
      </w:r>
    </w:p>
    <w:p w14:paraId="46596365" w14:textId="77777777" w:rsidR="00013BEA" w:rsidRDefault="00013BEA" w:rsidP="00013BEA">
      <w:pPr>
        <w:ind w:left="480" w:right="72"/>
        <w:rPr>
          <w:rFonts w:ascii="Times New Roman" w:hAnsi="Times New Roman" w:cs="Times New Roman"/>
          <w:color w:val="000000"/>
          <w:sz w:val="20"/>
          <w:szCs w:val="20"/>
        </w:rPr>
      </w:pPr>
    </w:p>
    <w:p w14:paraId="6E46E691" w14:textId="77777777" w:rsidR="00013BEA" w:rsidRDefault="00013BEA" w:rsidP="00013BEA">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1083074" w14:textId="77777777" w:rsidR="00013BEA" w:rsidRPr="008325BB" w:rsidRDefault="00013BEA" w:rsidP="00013BEA">
      <w:pPr>
        <w:ind w:right="72"/>
        <w:rPr>
          <w:rFonts w:ascii="Times New Roman" w:hAnsi="Times New Roman" w:cs="Times New Roman"/>
          <w:b/>
          <w:color w:val="000000"/>
          <w:sz w:val="22"/>
          <w:szCs w:val="22"/>
          <w:u w:val="single"/>
        </w:rPr>
      </w:pPr>
    </w:p>
    <w:p w14:paraId="22379BA6" w14:textId="77777777" w:rsidR="00013BEA" w:rsidRPr="008151FE" w:rsidRDefault="00013BEA" w:rsidP="00013BEA">
      <w:pPr>
        <w:numPr>
          <w:ilvl w:val="0"/>
          <w:numId w:val="3"/>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5AEA0C" w14:textId="77777777" w:rsidR="00013BEA" w:rsidRPr="008151FE" w:rsidRDefault="001617ED" w:rsidP="00013BEA">
      <w:pPr>
        <w:shd w:val="clear" w:color="auto" w:fill="FFFFFF"/>
        <w:ind w:left="540"/>
        <w:rPr>
          <w:rFonts w:ascii="Times New Roman" w:hAnsi="Times New Roman" w:cs="Times New Roman"/>
          <w:color w:val="6E6B5E"/>
          <w:sz w:val="22"/>
          <w:szCs w:val="22"/>
        </w:rPr>
      </w:pPr>
      <w:hyperlink r:id="rId8" w:history="1">
        <w:r w:rsidR="00013BEA"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1CD1B7C9" w14:textId="77777777" w:rsidR="00013BEA" w:rsidRPr="00606893" w:rsidRDefault="00013BEA" w:rsidP="00013BEA">
      <w:pPr>
        <w:ind w:right="72"/>
        <w:rPr>
          <w:rFonts w:ascii="Times New Roman" w:hAnsi="Times New Roman" w:cs="Times New Roman"/>
          <w:color w:val="FF0000"/>
          <w:sz w:val="22"/>
          <w:szCs w:val="22"/>
        </w:rPr>
      </w:pPr>
    </w:p>
    <w:p w14:paraId="3484634D" w14:textId="77777777" w:rsidR="00013BEA" w:rsidRPr="00586950" w:rsidRDefault="00013BEA" w:rsidP="00013BEA">
      <w:pPr>
        <w:numPr>
          <w:ilvl w:val="0"/>
          <w:numId w:val="3"/>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55E24D2C" w14:textId="77777777" w:rsidR="00013BEA" w:rsidRPr="00B64DF1" w:rsidRDefault="001617ED" w:rsidP="00013BEA">
      <w:pPr>
        <w:pStyle w:val="ListParagraph"/>
        <w:ind w:left="360" w:right="72" w:firstLine="180"/>
        <w:rPr>
          <w:rFonts w:ascii="Times New Roman" w:hAnsi="Times New Roman" w:cs="Times New Roman"/>
          <w:sz w:val="22"/>
          <w:szCs w:val="22"/>
        </w:rPr>
      </w:pPr>
      <w:hyperlink r:id="rId9" w:history="1">
        <w:r w:rsidR="00013BEA" w:rsidRPr="00B64DF1">
          <w:rPr>
            <w:rStyle w:val="Hyperlink"/>
            <w:rFonts w:ascii="Times New Roman" w:hAnsi="Times New Roman" w:cs="Times New Roman"/>
            <w:sz w:val="22"/>
            <w:szCs w:val="22"/>
          </w:rPr>
          <w:t>http://www.spcollege.edu/addendum/</w:t>
        </w:r>
      </w:hyperlink>
    </w:p>
    <w:p w14:paraId="65B786C5" w14:textId="77777777" w:rsidR="00013BEA" w:rsidRPr="00611CFA" w:rsidRDefault="00013BEA" w:rsidP="00013BEA">
      <w:pPr>
        <w:pStyle w:val="ListParagraph"/>
        <w:ind w:left="360" w:right="72" w:firstLine="180"/>
        <w:rPr>
          <w:rFonts w:ascii="Times New Roman" w:hAnsi="Times New Roman" w:cs="Times New Roman"/>
          <w:color w:val="000000"/>
          <w:sz w:val="22"/>
          <w:szCs w:val="22"/>
        </w:rPr>
      </w:pPr>
    </w:p>
    <w:p w14:paraId="4CBA2216" w14:textId="77777777" w:rsidR="00013BEA" w:rsidRDefault="00013BEA" w:rsidP="00013BEA">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1BBA7CC3" w14:textId="77777777" w:rsidR="00013BEA" w:rsidRDefault="00013BEA" w:rsidP="00013BEA">
      <w:pPr>
        <w:ind w:left="180" w:right="72"/>
        <w:rPr>
          <w:rFonts w:ascii="Times New Roman" w:hAnsi="Times New Roman" w:cs="Times New Roman"/>
          <w:b/>
          <w:i/>
          <w:color w:val="000000"/>
        </w:rPr>
      </w:pPr>
    </w:p>
    <w:p w14:paraId="5C51055A" w14:textId="77777777" w:rsidR="00013BEA" w:rsidRPr="000149ED" w:rsidRDefault="00013BEA" w:rsidP="00013BEA">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2B473699" w14:textId="77777777" w:rsidR="00013BEA" w:rsidRDefault="00013BEA" w:rsidP="00013BEA">
      <w:pPr>
        <w:ind w:left="480" w:right="72"/>
        <w:rPr>
          <w:rFonts w:ascii="Times New Roman" w:hAnsi="Times New Roman" w:cs="Times New Roman"/>
          <w:color w:val="000000"/>
          <w:sz w:val="22"/>
          <w:szCs w:val="22"/>
        </w:rPr>
      </w:pPr>
    </w:p>
    <w:p w14:paraId="66064A72" w14:textId="77777777" w:rsidR="00013BEA" w:rsidRPr="008325BB" w:rsidRDefault="00013BEA" w:rsidP="00013BEA">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1A62E077" w14:textId="77777777" w:rsidR="00013BEA" w:rsidRPr="002856B0" w:rsidRDefault="00013BEA" w:rsidP="00013BEA">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5E4A0208" w14:textId="77777777" w:rsidR="00013BEA" w:rsidRPr="008325BB" w:rsidRDefault="00013BEA" w:rsidP="00013BEA">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5395"/>
        <w:gridCol w:w="5395"/>
      </w:tblGrid>
      <w:tr w:rsidR="00013BEA" w14:paraId="0F5D13AC" w14:textId="77777777" w:rsidTr="001417D0">
        <w:tc>
          <w:tcPr>
            <w:tcW w:w="5395" w:type="dxa"/>
          </w:tcPr>
          <w:p w14:paraId="583CCDB6" w14:textId="77777777" w:rsidR="00013BEA" w:rsidRPr="009B3B61" w:rsidRDefault="00013BEA" w:rsidP="001417D0">
            <w:pPr>
              <w:ind w:right="72"/>
              <w:jc w:val="center"/>
              <w:rPr>
                <w:rFonts w:ascii="Times New Roman" w:hAnsi="Times New Roman" w:cs="Times New Roman"/>
                <w:b/>
                <w:bCs/>
                <w:color w:val="000000"/>
                <w:sz w:val="22"/>
                <w:szCs w:val="22"/>
              </w:rPr>
            </w:pPr>
            <w:r w:rsidRPr="009B3B61">
              <w:rPr>
                <w:rFonts w:ascii="Times New Roman" w:hAnsi="Times New Roman" w:cs="Times New Roman"/>
                <w:b/>
                <w:bCs/>
                <w:color w:val="000000"/>
                <w:sz w:val="22"/>
                <w:szCs w:val="22"/>
              </w:rPr>
              <w:t>Weeks</w:t>
            </w:r>
            <w:r>
              <w:rPr>
                <w:rFonts w:ascii="Times New Roman" w:hAnsi="Times New Roman" w:cs="Times New Roman"/>
                <w:b/>
                <w:bCs/>
                <w:color w:val="000000"/>
                <w:sz w:val="22"/>
                <w:szCs w:val="22"/>
              </w:rPr>
              <w:t xml:space="preserve"> and Topics</w:t>
            </w:r>
          </w:p>
        </w:tc>
        <w:tc>
          <w:tcPr>
            <w:tcW w:w="5395" w:type="dxa"/>
          </w:tcPr>
          <w:p w14:paraId="2FACB308" w14:textId="77777777" w:rsidR="00013BEA" w:rsidRPr="009B3B61" w:rsidRDefault="00013BEA" w:rsidP="001417D0">
            <w:pPr>
              <w:ind w:right="72"/>
              <w:jc w:val="center"/>
              <w:rPr>
                <w:rFonts w:ascii="Times New Roman" w:hAnsi="Times New Roman" w:cs="Times New Roman"/>
                <w:b/>
                <w:bCs/>
                <w:color w:val="000000"/>
                <w:sz w:val="22"/>
                <w:szCs w:val="22"/>
              </w:rPr>
            </w:pPr>
            <w:r w:rsidRPr="009B3B61">
              <w:rPr>
                <w:rFonts w:ascii="Times New Roman" w:hAnsi="Times New Roman" w:cs="Times New Roman"/>
                <w:b/>
                <w:bCs/>
                <w:color w:val="000000"/>
                <w:sz w:val="22"/>
                <w:szCs w:val="22"/>
              </w:rPr>
              <w:t>Learning Activities</w:t>
            </w:r>
          </w:p>
        </w:tc>
      </w:tr>
      <w:tr w:rsidR="00013BEA" w14:paraId="322BDB61" w14:textId="77777777" w:rsidTr="001417D0">
        <w:tc>
          <w:tcPr>
            <w:tcW w:w="5395" w:type="dxa"/>
          </w:tcPr>
          <w:p w14:paraId="00C87831"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w:t>
            </w:r>
          </w:p>
          <w:p w14:paraId="25B7A6F3"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What is Learning? </w:t>
            </w:r>
          </w:p>
          <w:p w14:paraId="118C8622" w14:textId="77777777" w:rsidR="00013BEA" w:rsidRPr="00141B2B" w:rsidRDefault="00013BEA" w:rsidP="001417D0">
            <w:pPr>
              <w:rPr>
                <w:rFonts w:ascii="Times New Roman" w:hAnsi="Times New Roman" w:cs="Times New Roman"/>
                <w:sz w:val="22"/>
                <w:szCs w:val="22"/>
              </w:rPr>
            </w:pPr>
          </w:p>
          <w:p w14:paraId="57027AC3" w14:textId="77777777" w:rsidR="00013BEA" w:rsidRPr="00141B2B" w:rsidRDefault="00013BEA" w:rsidP="001417D0">
            <w:pPr>
              <w:rPr>
                <w:rFonts w:ascii="Times New Roman" w:hAnsi="Times New Roman" w:cs="Times New Roman"/>
                <w:sz w:val="22"/>
                <w:szCs w:val="22"/>
              </w:rPr>
            </w:pPr>
          </w:p>
          <w:p w14:paraId="152C7A13" w14:textId="77777777" w:rsidR="00013BEA" w:rsidRPr="00141B2B" w:rsidRDefault="00013BEA" w:rsidP="001417D0">
            <w:pPr>
              <w:rPr>
                <w:rFonts w:ascii="Times New Roman" w:hAnsi="Times New Roman" w:cs="Times New Roman"/>
                <w:sz w:val="22"/>
                <w:szCs w:val="22"/>
              </w:rPr>
            </w:pPr>
          </w:p>
          <w:p w14:paraId="6653E3FF" w14:textId="77777777" w:rsidR="00013BEA" w:rsidRPr="00141B2B" w:rsidRDefault="00013BEA" w:rsidP="001417D0">
            <w:pPr>
              <w:tabs>
                <w:tab w:val="left" w:pos="1877"/>
              </w:tabs>
              <w:rPr>
                <w:rFonts w:ascii="Times New Roman" w:hAnsi="Times New Roman" w:cs="Times New Roman"/>
                <w:sz w:val="22"/>
                <w:szCs w:val="22"/>
              </w:rPr>
            </w:pPr>
            <w:r>
              <w:rPr>
                <w:rFonts w:ascii="Times New Roman" w:hAnsi="Times New Roman" w:cs="Times New Roman"/>
                <w:sz w:val="22"/>
                <w:szCs w:val="22"/>
              </w:rPr>
              <w:lastRenderedPageBreak/>
              <w:tab/>
            </w:r>
          </w:p>
          <w:p w14:paraId="3B5E9736" w14:textId="77777777" w:rsidR="00013BEA" w:rsidRPr="00141B2B" w:rsidRDefault="00013BEA" w:rsidP="001417D0">
            <w:pPr>
              <w:rPr>
                <w:rFonts w:ascii="Times New Roman" w:hAnsi="Times New Roman" w:cs="Times New Roman"/>
                <w:sz w:val="22"/>
                <w:szCs w:val="22"/>
              </w:rPr>
            </w:pPr>
          </w:p>
        </w:tc>
        <w:tc>
          <w:tcPr>
            <w:tcW w:w="5395" w:type="dxa"/>
          </w:tcPr>
          <w:p w14:paraId="36DBC9D6" w14:textId="77777777" w:rsidR="00013BEA" w:rsidRPr="009B3B61" w:rsidRDefault="00013BEA" w:rsidP="00013BEA">
            <w:pPr>
              <w:pStyle w:val="ListParagraph"/>
              <w:numPr>
                <w:ilvl w:val="0"/>
                <w:numId w:val="7"/>
              </w:numPr>
              <w:ind w:right="72"/>
              <w:jc w:val="both"/>
              <w:rPr>
                <w:rFonts w:ascii="Times New Roman" w:hAnsi="Times New Roman" w:cs="Times New Roman"/>
                <w:color w:val="000000"/>
                <w:sz w:val="22"/>
                <w:szCs w:val="22"/>
              </w:rPr>
            </w:pPr>
            <w:r w:rsidRPr="009B3B61">
              <w:rPr>
                <w:rFonts w:ascii="Times New Roman" w:hAnsi="Times New Roman" w:cs="Times New Roman"/>
                <w:color w:val="000000"/>
                <w:sz w:val="22"/>
                <w:szCs w:val="22"/>
              </w:rPr>
              <w:lastRenderedPageBreak/>
              <w:t>Review Syllabus and Getting Started Module</w:t>
            </w:r>
          </w:p>
          <w:p w14:paraId="28DADAB4" w14:textId="77777777" w:rsidR="00013BEA" w:rsidRPr="009B3B61" w:rsidRDefault="00013BEA" w:rsidP="00013BEA">
            <w:pPr>
              <w:pStyle w:val="ListParagraph"/>
              <w:numPr>
                <w:ilvl w:val="0"/>
                <w:numId w:val="7"/>
              </w:numPr>
              <w:ind w:right="72"/>
              <w:jc w:val="both"/>
              <w:rPr>
                <w:rFonts w:ascii="Times New Roman" w:hAnsi="Times New Roman" w:cs="Times New Roman"/>
                <w:color w:val="000000"/>
                <w:sz w:val="22"/>
                <w:szCs w:val="22"/>
              </w:rPr>
            </w:pPr>
            <w:r w:rsidRPr="009B3B61">
              <w:rPr>
                <w:rFonts w:ascii="Times New Roman" w:hAnsi="Times New Roman" w:cs="Times New Roman"/>
                <w:color w:val="000000"/>
                <w:sz w:val="22"/>
                <w:szCs w:val="22"/>
              </w:rPr>
              <w:t>Introduction Discussion</w:t>
            </w:r>
            <w:r>
              <w:rPr>
                <w:rFonts w:ascii="Times New Roman" w:hAnsi="Times New Roman" w:cs="Times New Roman"/>
                <w:color w:val="000000"/>
                <w:sz w:val="22"/>
                <w:szCs w:val="22"/>
              </w:rPr>
              <w:t xml:space="preserve">: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Thursday</w:t>
            </w:r>
            <w:r w:rsidRPr="00032737">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Friday, January 19, 2024</w:t>
            </w:r>
          </w:p>
          <w:p w14:paraId="6F04FB90" w14:textId="77777777" w:rsidR="00013BEA" w:rsidRPr="009B3B61" w:rsidRDefault="00013BEA" w:rsidP="00013BEA">
            <w:pPr>
              <w:pStyle w:val="ListParagraph"/>
              <w:numPr>
                <w:ilvl w:val="0"/>
                <w:numId w:val="7"/>
              </w:numPr>
              <w:ind w:right="72"/>
              <w:jc w:val="both"/>
              <w:rPr>
                <w:rFonts w:ascii="Times New Roman" w:hAnsi="Times New Roman" w:cs="Times New Roman"/>
                <w:color w:val="000000"/>
                <w:sz w:val="22"/>
                <w:szCs w:val="22"/>
              </w:rPr>
            </w:pPr>
            <w:r w:rsidRPr="009B3B61">
              <w:rPr>
                <w:rFonts w:ascii="Times New Roman" w:hAnsi="Times New Roman" w:cs="Times New Roman"/>
                <w:color w:val="000000"/>
                <w:sz w:val="22"/>
                <w:szCs w:val="22"/>
              </w:rPr>
              <w:lastRenderedPageBreak/>
              <w:t>Watch Assigned Learning Theory Video and contribute to the Padlet Jigsaw</w:t>
            </w:r>
            <w:r>
              <w:rPr>
                <w:rFonts w:ascii="Times New Roman" w:hAnsi="Times New Roman" w:cs="Times New Roman"/>
                <w:color w:val="000000"/>
                <w:sz w:val="22"/>
                <w:szCs w:val="22"/>
              </w:rPr>
              <w:t xml:space="preserve"> (Weekly Activity #1)</w:t>
            </w:r>
          </w:p>
          <w:p w14:paraId="2D33AACA" w14:textId="502F6817" w:rsidR="00013BEA" w:rsidRPr="00FD6D67" w:rsidRDefault="00013BEA" w:rsidP="00013BEA">
            <w:pPr>
              <w:pStyle w:val="ListParagraph"/>
              <w:numPr>
                <w:ilvl w:val="0"/>
                <w:numId w:val="7"/>
              </w:numPr>
              <w:ind w:right="72"/>
              <w:jc w:val="both"/>
              <w:rPr>
                <w:rFonts w:ascii="Times New Roman" w:hAnsi="Times New Roman" w:cs="Times New Roman"/>
                <w:color w:val="000000"/>
                <w:sz w:val="22"/>
                <w:szCs w:val="22"/>
              </w:rPr>
            </w:pPr>
            <w:r w:rsidRPr="009B3B61">
              <w:rPr>
                <w:rFonts w:ascii="Times New Roman" w:hAnsi="Times New Roman" w:cs="Times New Roman"/>
                <w:color w:val="000000"/>
                <w:sz w:val="22"/>
                <w:szCs w:val="22"/>
              </w:rPr>
              <w:t xml:space="preserve">Submit What is Learning? Reflection </w:t>
            </w:r>
            <w:r>
              <w:rPr>
                <w:rFonts w:ascii="Times New Roman" w:hAnsi="Times New Roman" w:cs="Times New Roman"/>
                <w:color w:val="000000"/>
                <w:sz w:val="22"/>
                <w:szCs w:val="22"/>
              </w:rPr>
              <w:t xml:space="preserve">(Weekly Activity #1)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January </w:t>
            </w:r>
            <w:r w:rsidR="00530D33">
              <w:rPr>
                <w:rFonts w:ascii="Times New Roman" w:hAnsi="Times New Roman" w:cs="Times New Roman"/>
                <w:b/>
                <w:bCs/>
                <w:color w:val="000000"/>
                <w:sz w:val="22"/>
                <w:szCs w:val="22"/>
              </w:rPr>
              <w:t>21</w:t>
            </w:r>
            <w:r>
              <w:rPr>
                <w:rFonts w:ascii="Times New Roman" w:hAnsi="Times New Roman" w:cs="Times New Roman"/>
                <w:b/>
                <w:bCs/>
                <w:color w:val="000000"/>
                <w:sz w:val="22"/>
                <w:szCs w:val="22"/>
              </w:rPr>
              <w:t>, 2024</w:t>
            </w:r>
          </w:p>
        </w:tc>
      </w:tr>
      <w:tr w:rsidR="00013BEA" w14:paraId="2764CAC4" w14:textId="77777777" w:rsidTr="001417D0">
        <w:tc>
          <w:tcPr>
            <w:tcW w:w="5395" w:type="dxa"/>
          </w:tcPr>
          <w:p w14:paraId="578BE377"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Week 2 </w:t>
            </w:r>
          </w:p>
          <w:p w14:paraId="2CA23428"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Educational Philosophies and Defining Curriculum </w:t>
            </w:r>
          </w:p>
        </w:tc>
        <w:tc>
          <w:tcPr>
            <w:tcW w:w="5395" w:type="dxa"/>
          </w:tcPr>
          <w:p w14:paraId="65B7B9E5" w14:textId="77777777" w:rsidR="00013BEA" w:rsidRDefault="00013BEA" w:rsidP="00013BEA">
            <w:pPr>
              <w:pStyle w:val="ListParagraph"/>
              <w:numPr>
                <w:ilvl w:val="0"/>
                <w:numId w:val="6"/>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Read Introduction: The “Big Picture” of Curriculum in your textbook</w:t>
            </w:r>
          </w:p>
          <w:p w14:paraId="54637E73" w14:textId="77777777" w:rsidR="00013BEA" w:rsidRDefault="00013BEA" w:rsidP="00013BEA">
            <w:pPr>
              <w:pStyle w:val="ListParagraph"/>
              <w:numPr>
                <w:ilvl w:val="0"/>
                <w:numId w:val="6"/>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Read Liberating the Curriculum by Bill Ayers</w:t>
            </w:r>
          </w:p>
          <w:p w14:paraId="07F6F013" w14:textId="4D086BD6" w:rsidR="00013BEA" w:rsidRPr="009B3B61" w:rsidRDefault="00013BEA" w:rsidP="00013BEA">
            <w:pPr>
              <w:pStyle w:val="ListParagraph"/>
              <w:numPr>
                <w:ilvl w:val="0"/>
                <w:numId w:val="6"/>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Complete Weekly Activity #2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January 2</w:t>
            </w:r>
            <w:r w:rsidR="00530D33">
              <w:rPr>
                <w:rFonts w:ascii="Times New Roman" w:hAnsi="Times New Roman" w:cs="Times New Roman"/>
                <w:b/>
                <w:bCs/>
                <w:color w:val="000000"/>
                <w:sz w:val="22"/>
                <w:szCs w:val="22"/>
              </w:rPr>
              <w:t>8</w:t>
            </w:r>
            <w:r>
              <w:rPr>
                <w:rFonts w:ascii="Times New Roman" w:hAnsi="Times New Roman" w:cs="Times New Roman"/>
                <w:b/>
                <w:bCs/>
                <w:color w:val="000000"/>
                <w:sz w:val="22"/>
                <w:szCs w:val="22"/>
              </w:rPr>
              <w:t>, 2024</w:t>
            </w:r>
          </w:p>
        </w:tc>
      </w:tr>
      <w:tr w:rsidR="00013BEA" w14:paraId="4795C4D8" w14:textId="77777777" w:rsidTr="001417D0">
        <w:tc>
          <w:tcPr>
            <w:tcW w:w="5395" w:type="dxa"/>
          </w:tcPr>
          <w:p w14:paraId="60C38E14"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3</w:t>
            </w:r>
          </w:p>
          <w:p w14:paraId="492E7D0B"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Curriculum Framing: How to get to the Big Idea? </w:t>
            </w:r>
          </w:p>
        </w:tc>
        <w:tc>
          <w:tcPr>
            <w:tcW w:w="5395" w:type="dxa"/>
          </w:tcPr>
          <w:p w14:paraId="177FD86E" w14:textId="77777777" w:rsidR="00013BEA" w:rsidRDefault="00013BEA" w:rsidP="00013BEA">
            <w:pPr>
              <w:pStyle w:val="ListParagraph"/>
              <w:numPr>
                <w:ilvl w:val="0"/>
                <w:numId w:val="8"/>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Read Consideration 1: Organizing Centers in your textbook</w:t>
            </w:r>
          </w:p>
          <w:p w14:paraId="1E9EA7BD" w14:textId="3F7F7098" w:rsidR="00013BEA" w:rsidRPr="009B3B61" w:rsidRDefault="00013BEA" w:rsidP="00013BEA">
            <w:pPr>
              <w:pStyle w:val="ListParagraph"/>
              <w:numPr>
                <w:ilvl w:val="0"/>
                <w:numId w:val="8"/>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#3</w:t>
            </w:r>
            <w:r w:rsidRPr="00032737">
              <w:rPr>
                <w:rFonts w:ascii="Times New Roman" w:hAnsi="Times New Roman" w:cs="Times New Roman"/>
                <w:b/>
                <w:bCs/>
                <w:color w:val="000000"/>
                <w:sz w:val="22"/>
                <w:szCs w:val="22"/>
              </w:rPr>
              <w:t xml:space="preserve"> 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r w:rsidR="00530D33">
              <w:rPr>
                <w:rFonts w:ascii="Times New Roman" w:hAnsi="Times New Roman" w:cs="Times New Roman"/>
                <w:b/>
                <w:bCs/>
                <w:color w:val="000000"/>
                <w:sz w:val="22"/>
                <w:szCs w:val="22"/>
              </w:rPr>
              <w:t>February 4</w:t>
            </w:r>
            <w:r>
              <w:rPr>
                <w:rFonts w:ascii="Times New Roman" w:hAnsi="Times New Roman" w:cs="Times New Roman"/>
                <w:b/>
                <w:bCs/>
                <w:color w:val="000000"/>
                <w:sz w:val="22"/>
                <w:szCs w:val="22"/>
              </w:rPr>
              <w:t>, 2024</w:t>
            </w:r>
          </w:p>
        </w:tc>
      </w:tr>
      <w:tr w:rsidR="00013BEA" w14:paraId="26DE2D4A" w14:textId="77777777" w:rsidTr="001417D0">
        <w:tc>
          <w:tcPr>
            <w:tcW w:w="5395" w:type="dxa"/>
          </w:tcPr>
          <w:p w14:paraId="57AD5B5F"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4</w:t>
            </w:r>
          </w:p>
          <w:p w14:paraId="3097419A"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Unpacking the Standards: Creating a Roadmap </w:t>
            </w:r>
          </w:p>
        </w:tc>
        <w:tc>
          <w:tcPr>
            <w:tcW w:w="5395" w:type="dxa"/>
          </w:tcPr>
          <w:p w14:paraId="35BC6E9D" w14:textId="77777777" w:rsidR="00013BEA" w:rsidRDefault="00013BEA" w:rsidP="00013BEA">
            <w:pPr>
              <w:pStyle w:val="ListParagraph"/>
              <w:numPr>
                <w:ilvl w:val="0"/>
                <w:numId w:val="9"/>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Read Consideration 2: Alignment to Standards and Consideration 3: Standards Placement and Emphasis</w:t>
            </w:r>
          </w:p>
          <w:p w14:paraId="18EC4352" w14:textId="696A0002" w:rsidR="00013BEA" w:rsidRDefault="00013BEA" w:rsidP="00013BEA">
            <w:pPr>
              <w:pStyle w:val="ListParagraph"/>
              <w:numPr>
                <w:ilvl w:val="0"/>
                <w:numId w:val="9"/>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Complete Weekly Activity #4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February </w:t>
            </w:r>
            <w:r w:rsidR="00530D33">
              <w:rPr>
                <w:rFonts w:ascii="Times New Roman" w:hAnsi="Times New Roman" w:cs="Times New Roman"/>
                <w:b/>
                <w:bCs/>
                <w:color w:val="000000"/>
                <w:sz w:val="22"/>
                <w:szCs w:val="22"/>
              </w:rPr>
              <w:t>11</w:t>
            </w:r>
            <w:r>
              <w:rPr>
                <w:rFonts w:ascii="Times New Roman" w:hAnsi="Times New Roman" w:cs="Times New Roman"/>
                <w:b/>
                <w:bCs/>
                <w:color w:val="000000"/>
                <w:sz w:val="22"/>
                <w:szCs w:val="22"/>
              </w:rPr>
              <w:t>, 2024</w:t>
            </w:r>
          </w:p>
          <w:p w14:paraId="3ADF62CD" w14:textId="77777777" w:rsidR="00013BEA" w:rsidRPr="009B3B61" w:rsidRDefault="00013BEA" w:rsidP="00013BEA">
            <w:pPr>
              <w:pStyle w:val="ListParagraph"/>
              <w:numPr>
                <w:ilvl w:val="0"/>
                <w:numId w:val="9"/>
              </w:numPr>
              <w:ind w:right="72"/>
              <w:rPr>
                <w:rFonts w:ascii="Times New Roman" w:hAnsi="Times New Roman" w:cs="Times New Roman"/>
                <w:color w:val="000000"/>
                <w:sz w:val="22"/>
                <w:szCs w:val="22"/>
              </w:rPr>
            </w:pPr>
            <w:r>
              <w:rPr>
                <w:rFonts w:ascii="Times New Roman" w:hAnsi="Times New Roman" w:cs="Times New Roman"/>
                <w:color w:val="000000"/>
                <w:sz w:val="22"/>
                <w:szCs w:val="22"/>
              </w:rPr>
              <w:t>Select Standard for your First Lesson Plan</w:t>
            </w:r>
          </w:p>
        </w:tc>
      </w:tr>
      <w:tr w:rsidR="00013BEA" w14:paraId="61A247F8" w14:textId="77777777" w:rsidTr="001417D0">
        <w:tc>
          <w:tcPr>
            <w:tcW w:w="5395" w:type="dxa"/>
          </w:tcPr>
          <w:p w14:paraId="347C290E"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5</w:t>
            </w:r>
          </w:p>
          <w:p w14:paraId="1A3FC845"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Skills and Content: Preparing Students to Learn</w:t>
            </w:r>
          </w:p>
          <w:p w14:paraId="1BF2ABCD" w14:textId="77777777" w:rsidR="00013BEA" w:rsidRDefault="00013BEA" w:rsidP="001417D0">
            <w:pPr>
              <w:ind w:right="72"/>
              <w:rPr>
                <w:rFonts w:ascii="Times New Roman" w:hAnsi="Times New Roman" w:cs="Times New Roman"/>
                <w:color w:val="000000"/>
                <w:sz w:val="22"/>
                <w:szCs w:val="22"/>
              </w:rPr>
            </w:pPr>
          </w:p>
        </w:tc>
        <w:tc>
          <w:tcPr>
            <w:tcW w:w="5395" w:type="dxa"/>
          </w:tcPr>
          <w:p w14:paraId="47B59BCF" w14:textId="77777777" w:rsidR="00013BEA" w:rsidRDefault="00013BEA" w:rsidP="00013BEA">
            <w:pPr>
              <w:pStyle w:val="ListParagraph"/>
              <w:numPr>
                <w:ilvl w:val="0"/>
                <w:numId w:val="10"/>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Course Information on Knowledge and Skills</w:t>
            </w:r>
          </w:p>
          <w:p w14:paraId="1D2720DA" w14:textId="6A094BDC" w:rsidR="00013BEA" w:rsidRDefault="00013BEA" w:rsidP="00013BEA">
            <w:pPr>
              <w:pStyle w:val="ListParagraph"/>
              <w:numPr>
                <w:ilvl w:val="0"/>
                <w:numId w:val="10"/>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Complete Weekly Activity #5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February 1</w:t>
            </w:r>
            <w:r w:rsidR="00530D33">
              <w:rPr>
                <w:rFonts w:ascii="Times New Roman" w:hAnsi="Times New Roman" w:cs="Times New Roman"/>
                <w:b/>
                <w:bCs/>
                <w:color w:val="000000"/>
                <w:sz w:val="22"/>
                <w:szCs w:val="22"/>
              </w:rPr>
              <w:t>8</w:t>
            </w:r>
            <w:r>
              <w:rPr>
                <w:rFonts w:ascii="Times New Roman" w:hAnsi="Times New Roman" w:cs="Times New Roman"/>
                <w:b/>
                <w:bCs/>
                <w:color w:val="000000"/>
                <w:sz w:val="22"/>
                <w:szCs w:val="22"/>
              </w:rPr>
              <w:t>, 2024</w:t>
            </w:r>
          </w:p>
          <w:p w14:paraId="01241E12" w14:textId="77777777" w:rsidR="00013BEA" w:rsidRPr="009B3B61" w:rsidRDefault="00013BEA" w:rsidP="00013BEA">
            <w:pPr>
              <w:pStyle w:val="ListParagraph"/>
              <w:numPr>
                <w:ilvl w:val="0"/>
                <w:numId w:val="10"/>
              </w:numPr>
              <w:ind w:right="72"/>
              <w:rPr>
                <w:rFonts w:ascii="Times New Roman" w:hAnsi="Times New Roman" w:cs="Times New Roman"/>
                <w:color w:val="000000"/>
                <w:sz w:val="22"/>
                <w:szCs w:val="22"/>
              </w:rPr>
            </w:pPr>
            <w:r>
              <w:rPr>
                <w:rFonts w:ascii="Times New Roman" w:hAnsi="Times New Roman" w:cs="Times New Roman"/>
                <w:color w:val="000000"/>
                <w:sz w:val="22"/>
                <w:szCs w:val="22"/>
              </w:rPr>
              <w:t>Map out the Knowledge and Skills in your Standard</w:t>
            </w:r>
          </w:p>
        </w:tc>
      </w:tr>
      <w:tr w:rsidR="00013BEA" w14:paraId="4043E3C1" w14:textId="77777777" w:rsidTr="001417D0">
        <w:tc>
          <w:tcPr>
            <w:tcW w:w="5395" w:type="dxa"/>
          </w:tcPr>
          <w:p w14:paraId="29AFCE1D"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6</w:t>
            </w:r>
          </w:p>
          <w:p w14:paraId="5882E562"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Lesson Objectives: Setting the Learning Goal</w:t>
            </w:r>
          </w:p>
        </w:tc>
        <w:tc>
          <w:tcPr>
            <w:tcW w:w="5395" w:type="dxa"/>
          </w:tcPr>
          <w:p w14:paraId="30A6B8F1" w14:textId="77777777" w:rsidR="00013BEA" w:rsidRDefault="00013BEA" w:rsidP="00013BEA">
            <w:pPr>
              <w:pStyle w:val="ListParagraph"/>
              <w:numPr>
                <w:ilvl w:val="0"/>
                <w:numId w:val="10"/>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Course Information on Bloom’s Taxonomy and Writing Lesson Objectives</w:t>
            </w:r>
          </w:p>
          <w:p w14:paraId="0711D550" w14:textId="308081C5" w:rsidR="00013BEA" w:rsidRDefault="00013BEA" w:rsidP="00013BEA">
            <w:pPr>
              <w:pStyle w:val="ListParagraph"/>
              <w:numPr>
                <w:ilvl w:val="0"/>
                <w:numId w:val="10"/>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Complete Weekly Activity #6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February </w:t>
            </w:r>
            <w:r w:rsidR="00530D33">
              <w:rPr>
                <w:rFonts w:ascii="Times New Roman" w:hAnsi="Times New Roman" w:cs="Times New Roman"/>
                <w:b/>
                <w:bCs/>
                <w:color w:val="000000"/>
                <w:sz w:val="22"/>
                <w:szCs w:val="22"/>
              </w:rPr>
              <w:t>25</w:t>
            </w:r>
            <w:r>
              <w:rPr>
                <w:rFonts w:ascii="Times New Roman" w:hAnsi="Times New Roman" w:cs="Times New Roman"/>
                <w:b/>
                <w:bCs/>
                <w:color w:val="000000"/>
                <w:sz w:val="22"/>
                <w:szCs w:val="22"/>
              </w:rPr>
              <w:t>, 2024</w:t>
            </w:r>
          </w:p>
          <w:p w14:paraId="523116C8" w14:textId="77777777" w:rsidR="00013BEA" w:rsidRPr="009B3B61" w:rsidRDefault="00013BEA" w:rsidP="00013BEA">
            <w:pPr>
              <w:pStyle w:val="ListParagraph"/>
              <w:numPr>
                <w:ilvl w:val="0"/>
                <w:numId w:val="10"/>
              </w:numPr>
              <w:ind w:right="72"/>
              <w:rPr>
                <w:rFonts w:ascii="Times New Roman" w:hAnsi="Times New Roman" w:cs="Times New Roman"/>
                <w:color w:val="000000"/>
                <w:sz w:val="22"/>
                <w:szCs w:val="22"/>
              </w:rPr>
            </w:pPr>
            <w:r w:rsidRPr="009B3B61">
              <w:rPr>
                <w:rFonts w:ascii="Times New Roman" w:hAnsi="Times New Roman" w:cs="Times New Roman"/>
                <w:color w:val="000000"/>
                <w:sz w:val="22"/>
                <w:szCs w:val="22"/>
              </w:rPr>
              <w:t>Draft Objectives for your First Lesson Plan</w:t>
            </w:r>
          </w:p>
        </w:tc>
      </w:tr>
      <w:tr w:rsidR="00013BEA" w14:paraId="21A97C58" w14:textId="77777777" w:rsidTr="001417D0">
        <w:tc>
          <w:tcPr>
            <w:tcW w:w="5395" w:type="dxa"/>
          </w:tcPr>
          <w:p w14:paraId="07852893"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7</w:t>
            </w:r>
          </w:p>
          <w:p w14:paraId="1A72517E"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Thinking Like an Assessor</w:t>
            </w:r>
          </w:p>
        </w:tc>
        <w:tc>
          <w:tcPr>
            <w:tcW w:w="5395" w:type="dxa"/>
          </w:tcPr>
          <w:p w14:paraId="2EAD0A31" w14:textId="77777777"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Consideration 4: Assessment Types and Purposes in your textbook.</w:t>
            </w:r>
          </w:p>
          <w:p w14:paraId="3F6CD537" w14:textId="0ACCC309"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Complete Weekly Activity #7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sidR="00530D33">
              <w:rPr>
                <w:rFonts w:ascii="Times New Roman" w:hAnsi="Times New Roman" w:cs="Times New Roman"/>
                <w:b/>
                <w:bCs/>
                <w:color w:val="000000"/>
                <w:sz w:val="22"/>
                <w:szCs w:val="22"/>
              </w:rPr>
              <w:t>March 3</w:t>
            </w:r>
            <w:r>
              <w:rPr>
                <w:rFonts w:ascii="Times New Roman" w:hAnsi="Times New Roman" w:cs="Times New Roman"/>
                <w:b/>
                <w:bCs/>
                <w:color w:val="000000"/>
                <w:sz w:val="22"/>
                <w:szCs w:val="22"/>
              </w:rPr>
              <w:t>, 2024</w:t>
            </w:r>
          </w:p>
          <w:p w14:paraId="4D3C6989" w14:textId="77777777" w:rsidR="00013BEA" w:rsidRPr="00F14118"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Select assessments for your Lesson Plan</w:t>
            </w:r>
          </w:p>
        </w:tc>
      </w:tr>
      <w:tr w:rsidR="00013BEA" w14:paraId="13B6D810" w14:textId="77777777" w:rsidTr="001417D0">
        <w:tc>
          <w:tcPr>
            <w:tcW w:w="5395" w:type="dxa"/>
          </w:tcPr>
          <w:p w14:paraId="7E14120F"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8</w:t>
            </w:r>
          </w:p>
          <w:p w14:paraId="6305BE56"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Identifying Criteria</w:t>
            </w:r>
          </w:p>
        </w:tc>
        <w:tc>
          <w:tcPr>
            <w:tcW w:w="5395" w:type="dxa"/>
          </w:tcPr>
          <w:p w14:paraId="6E63D0DE" w14:textId="77777777"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Consideration 5: Curriculum-Embedded Performance Assessments in your textbook.</w:t>
            </w:r>
          </w:p>
          <w:p w14:paraId="0650B682" w14:textId="021A8E41" w:rsidR="00013BEA" w:rsidRPr="001430BB"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w:t>
            </w:r>
            <w:r w:rsidRPr="00141B2B">
              <w:rPr>
                <w:rFonts w:ascii="Times New Roman" w:hAnsi="Times New Roman" w:cs="Times New Roman"/>
                <w:color w:val="000000"/>
                <w:sz w:val="22"/>
                <w:szCs w:val="22"/>
              </w:rPr>
              <w:t xml:space="preserve"> Activity #8</w:t>
            </w:r>
            <w:r>
              <w:rPr>
                <w:rFonts w:ascii="Times New Roman" w:hAnsi="Times New Roman" w:cs="Times New Roman"/>
                <w:color w:val="000000"/>
                <w:sz w:val="22"/>
                <w:szCs w:val="22"/>
              </w:rPr>
              <w:t xml:space="preserve">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March </w:t>
            </w:r>
            <w:r w:rsidR="00530D33">
              <w:rPr>
                <w:rFonts w:ascii="Times New Roman" w:hAnsi="Times New Roman" w:cs="Times New Roman"/>
                <w:b/>
                <w:bCs/>
                <w:color w:val="000000"/>
                <w:sz w:val="22"/>
                <w:szCs w:val="22"/>
              </w:rPr>
              <w:t>10</w:t>
            </w:r>
            <w:r>
              <w:rPr>
                <w:rFonts w:ascii="Times New Roman" w:hAnsi="Times New Roman" w:cs="Times New Roman"/>
                <w:b/>
                <w:bCs/>
                <w:color w:val="000000"/>
                <w:sz w:val="22"/>
                <w:szCs w:val="22"/>
              </w:rPr>
              <w:t>, 2024</w:t>
            </w:r>
          </w:p>
          <w:p w14:paraId="61765564" w14:textId="77777777" w:rsidR="00013BEA" w:rsidRPr="00141B2B"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Identify criteria for your assessments for your Lesson Plan</w:t>
            </w:r>
          </w:p>
        </w:tc>
      </w:tr>
      <w:tr w:rsidR="00013BEA" w14:paraId="0B6A5F41" w14:textId="77777777" w:rsidTr="001417D0">
        <w:tc>
          <w:tcPr>
            <w:tcW w:w="5395" w:type="dxa"/>
          </w:tcPr>
          <w:p w14:paraId="688BA584"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9</w:t>
            </w:r>
          </w:p>
          <w:p w14:paraId="5059B2A3"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Finding the Data and Using it to Guide Instruction</w:t>
            </w:r>
          </w:p>
        </w:tc>
        <w:tc>
          <w:tcPr>
            <w:tcW w:w="5395" w:type="dxa"/>
          </w:tcPr>
          <w:p w14:paraId="1C26F075" w14:textId="77777777"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information about Data-Driven Instruction in the module.</w:t>
            </w:r>
          </w:p>
          <w:p w14:paraId="1CE378CB" w14:textId="314127A1" w:rsidR="00013BEA" w:rsidRPr="00AB3172"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Complete Weekly Activity #9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March </w:t>
            </w:r>
            <w:r w:rsidR="00530D33">
              <w:rPr>
                <w:rFonts w:ascii="Times New Roman" w:hAnsi="Times New Roman" w:cs="Times New Roman"/>
                <w:b/>
                <w:bCs/>
                <w:color w:val="000000"/>
                <w:sz w:val="22"/>
                <w:szCs w:val="22"/>
              </w:rPr>
              <w:t>24</w:t>
            </w:r>
            <w:r>
              <w:rPr>
                <w:rFonts w:ascii="Times New Roman" w:hAnsi="Times New Roman" w:cs="Times New Roman"/>
                <w:b/>
                <w:bCs/>
                <w:color w:val="000000"/>
                <w:sz w:val="22"/>
                <w:szCs w:val="22"/>
              </w:rPr>
              <w:t>, 2024</w:t>
            </w:r>
          </w:p>
          <w:p w14:paraId="5D9DD7BD" w14:textId="27F5F36C" w:rsidR="00013BEA" w:rsidRPr="009D2A36" w:rsidRDefault="00013BEA" w:rsidP="00013BEA">
            <w:pPr>
              <w:pStyle w:val="ListParagraph"/>
              <w:numPr>
                <w:ilvl w:val="0"/>
                <w:numId w:val="11"/>
              </w:num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Lesson Observation Assignment </w:t>
            </w:r>
            <w:r w:rsidRPr="00F14118">
              <w:rPr>
                <w:rFonts w:ascii="Times New Roman" w:hAnsi="Times New Roman" w:cs="Times New Roman"/>
                <w:b/>
                <w:bCs/>
                <w:color w:val="000000"/>
                <w:sz w:val="22"/>
                <w:szCs w:val="22"/>
              </w:rPr>
              <w:t xml:space="preserve">Due in Major Assignments tab assignment by 11:59pm on </w:t>
            </w:r>
            <w:r>
              <w:rPr>
                <w:rFonts w:ascii="Times New Roman" w:hAnsi="Times New Roman" w:cs="Times New Roman"/>
                <w:b/>
                <w:bCs/>
                <w:color w:val="000000"/>
                <w:sz w:val="22"/>
                <w:szCs w:val="22"/>
              </w:rPr>
              <w:t xml:space="preserve">March </w:t>
            </w:r>
            <w:r w:rsidR="00530D33">
              <w:rPr>
                <w:rFonts w:ascii="Times New Roman" w:hAnsi="Times New Roman" w:cs="Times New Roman"/>
                <w:b/>
                <w:bCs/>
                <w:color w:val="000000"/>
                <w:sz w:val="22"/>
                <w:szCs w:val="22"/>
              </w:rPr>
              <w:t>24</w:t>
            </w:r>
            <w:r>
              <w:rPr>
                <w:rFonts w:ascii="Times New Roman" w:hAnsi="Times New Roman" w:cs="Times New Roman"/>
                <w:b/>
                <w:bCs/>
                <w:color w:val="000000"/>
                <w:sz w:val="22"/>
                <w:szCs w:val="22"/>
              </w:rPr>
              <w:t>, 2024</w:t>
            </w:r>
          </w:p>
        </w:tc>
      </w:tr>
      <w:tr w:rsidR="00013BEA" w14:paraId="1A07DE2C" w14:textId="77777777" w:rsidTr="001417D0">
        <w:tc>
          <w:tcPr>
            <w:tcW w:w="5395" w:type="dxa"/>
          </w:tcPr>
          <w:p w14:paraId="0AD5022E"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10</w:t>
            </w:r>
          </w:p>
          <w:p w14:paraId="28C14FB7"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Spring Break</w:t>
            </w:r>
          </w:p>
        </w:tc>
        <w:tc>
          <w:tcPr>
            <w:tcW w:w="5395" w:type="dxa"/>
          </w:tcPr>
          <w:p w14:paraId="1B1BF161" w14:textId="77777777"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013BEA" w14:paraId="752370E1" w14:textId="77777777" w:rsidTr="001417D0">
        <w:tc>
          <w:tcPr>
            <w:tcW w:w="5395" w:type="dxa"/>
          </w:tcPr>
          <w:p w14:paraId="3AE2FFD9"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Week 11</w:t>
            </w:r>
          </w:p>
          <w:p w14:paraId="317DF4B6"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Structuring Your Lesson: What’s on your Agenda?</w:t>
            </w:r>
          </w:p>
        </w:tc>
        <w:tc>
          <w:tcPr>
            <w:tcW w:w="5395" w:type="dxa"/>
          </w:tcPr>
          <w:p w14:paraId="4821AB88" w14:textId="77777777"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Review Consideration 6: Instruction in your textbook. </w:t>
            </w:r>
          </w:p>
          <w:p w14:paraId="4EBE49D6" w14:textId="612EAD3C" w:rsidR="00013BEA" w:rsidRPr="006320B6"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#1</w:t>
            </w:r>
            <w:r w:rsidR="001617ED">
              <w:rPr>
                <w:rFonts w:ascii="Times New Roman" w:hAnsi="Times New Roman" w:cs="Times New Roman"/>
                <w:color w:val="000000"/>
                <w:sz w:val="22"/>
                <w:szCs w:val="22"/>
              </w:rPr>
              <w:t>1</w:t>
            </w:r>
            <w:r>
              <w:rPr>
                <w:rFonts w:ascii="Times New Roman" w:hAnsi="Times New Roman" w:cs="Times New Roman"/>
                <w:color w:val="000000"/>
                <w:sz w:val="22"/>
                <w:szCs w:val="22"/>
              </w:rPr>
              <w:t xml:space="preserve">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March </w:t>
            </w:r>
            <w:r w:rsidR="00530D33">
              <w:rPr>
                <w:rFonts w:ascii="Times New Roman" w:hAnsi="Times New Roman" w:cs="Times New Roman"/>
                <w:b/>
                <w:bCs/>
                <w:color w:val="000000"/>
                <w:sz w:val="22"/>
                <w:szCs w:val="22"/>
              </w:rPr>
              <w:t>31</w:t>
            </w:r>
            <w:r>
              <w:rPr>
                <w:rFonts w:ascii="Times New Roman" w:hAnsi="Times New Roman" w:cs="Times New Roman"/>
                <w:b/>
                <w:bCs/>
                <w:color w:val="000000"/>
                <w:sz w:val="22"/>
                <w:szCs w:val="22"/>
              </w:rPr>
              <w:t>, 2024</w:t>
            </w:r>
          </w:p>
        </w:tc>
      </w:tr>
      <w:tr w:rsidR="00013BEA" w14:paraId="1E0C165B" w14:textId="77777777" w:rsidTr="001417D0">
        <w:tc>
          <w:tcPr>
            <w:tcW w:w="5395" w:type="dxa"/>
          </w:tcPr>
          <w:p w14:paraId="6BAE5548"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12</w:t>
            </w:r>
          </w:p>
          <w:p w14:paraId="1A0A9A94"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Content Learning Experiences</w:t>
            </w:r>
          </w:p>
        </w:tc>
        <w:tc>
          <w:tcPr>
            <w:tcW w:w="5395" w:type="dxa"/>
          </w:tcPr>
          <w:p w14:paraId="23D8D724" w14:textId="77777777"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Considerations 7: Resources That Support Instruction in your textbook.</w:t>
            </w:r>
          </w:p>
          <w:p w14:paraId="50C23C78" w14:textId="072C2594" w:rsidR="00013BEA" w:rsidRPr="009E54BB"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Weekly Activity #1</w:t>
            </w:r>
            <w:r w:rsidR="001617ED">
              <w:rPr>
                <w:rFonts w:ascii="Times New Roman" w:hAnsi="Times New Roman" w:cs="Times New Roman"/>
                <w:color w:val="000000"/>
                <w:sz w:val="22"/>
                <w:szCs w:val="22"/>
              </w:rPr>
              <w:t>2</w:t>
            </w:r>
            <w:r w:rsidRPr="00032737">
              <w:rPr>
                <w:rFonts w:ascii="Times New Roman" w:hAnsi="Times New Roman" w:cs="Times New Roman"/>
                <w:b/>
                <w:bCs/>
                <w:color w:val="000000"/>
                <w:sz w:val="22"/>
                <w:szCs w:val="22"/>
              </w:rPr>
              <w:t xml:space="preserve"> 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sidR="008645CB">
              <w:rPr>
                <w:rFonts w:ascii="Times New Roman" w:hAnsi="Times New Roman" w:cs="Times New Roman"/>
                <w:b/>
                <w:bCs/>
                <w:color w:val="000000"/>
                <w:sz w:val="22"/>
                <w:szCs w:val="22"/>
              </w:rPr>
              <w:t>April 7</w:t>
            </w:r>
            <w:r>
              <w:rPr>
                <w:rFonts w:ascii="Times New Roman" w:hAnsi="Times New Roman" w:cs="Times New Roman"/>
                <w:b/>
                <w:bCs/>
                <w:color w:val="000000"/>
                <w:sz w:val="22"/>
                <w:szCs w:val="22"/>
              </w:rPr>
              <w:t>, 2024</w:t>
            </w:r>
          </w:p>
          <w:p w14:paraId="4696B0DE" w14:textId="43CD5D83" w:rsidR="00013BEA" w:rsidRPr="009118E6"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First Lesson Plan and Reflection </w:t>
            </w:r>
            <w:r w:rsidRPr="00032737">
              <w:rPr>
                <w:rFonts w:ascii="Times New Roman" w:hAnsi="Times New Roman" w:cs="Times New Roman"/>
                <w:b/>
                <w:bCs/>
                <w:color w:val="000000"/>
                <w:sz w:val="22"/>
                <w:szCs w:val="22"/>
              </w:rPr>
              <w:t xml:space="preserve">Due </w:t>
            </w:r>
            <w:r>
              <w:rPr>
                <w:rFonts w:ascii="Times New Roman" w:hAnsi="Times New Roman" w:cs="Times New Roman"/>
                <w:b/>
                <w:bCs/>
                <w:color w:val="000000"/>
                <w:sz w:val="22"/>
                <w:szCs w:val="22"/>
              </w:rPr>
              <w:t xml:space="preserve">in Major Assignments tab or assignment </w:t>
            </w:r>
            <w:r w:rsidRPr="00032737">
              <w:rPr>
                <w:rFonts w:ascii="Times New Roman" w:hAnsi="Times New Roman" w:cs="Times New Roman"/>
                <w:b/>
                <w:bCs/>
                <w:color w:val="000000"/>
                <w:sz w:val="22"/>
                <w:szCs w:val="22"/>
              </w:rPr>
              <w:t xml:space="preserve">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sidR="008645CB">
              <w:rPr>
                <w:rFonts w:ascii="Times New Roman" w:hAnsi="Times New Roman" w:cs="Times New Roman"/>
                <w:b/>
                <w:bCs/>
                <w:color w:val="000000"/>
                <w:sz w:val="22"/>
                <w:szCs w:val="22"/>
              </w:rPr>
              <w:t>April 7</w:t>
            </w:r>
            <w:r>
              <w:rPr>
                <w:rFonts w:ascii="Times New Roman" w:hAnsi="Times New Roman" w:cs="Times New Roman"/>
                <w:b/>
                <w:bCs/>
                <w:color w:val="000000"/>
                <w:sz w:val="22"/>
                <w:szCs w:val="22"/>
              </w:rPr>
              <w:t>, 2024</w:t>
            </w:r>
          </w:p>
        </w:tc>
      </w:tr>
      <w:tr w:rsidR="00013BEA" w14:paraId="0539D2AD" w14:textId="77777777" w:rsidTr="001417D0">
        <w:tc>
          <w:tcPr>
            <w:tcW w:w="5395" w:type="dxa"/>
          </w:tcPr>
          <w:p w14:paraId="50C27581"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13</w:t>
            </w:r>
          </w:p>
          <w:p w14:paraId="4F22A48A"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Process Learning Experiences</w:t>
            </w:r>
          </w:p>
        </w:tc>
        <w:tc>
          <w:tcPr>
            <w:tcW w:w="5395" w:type="dxa"/>
          </w:tcPr>
          <w:p w14:paraId="7F0F1154" w14:textId="77777777"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information about Process Learning Strategies in the Module</w:t>
            </w:r>
          </w:p>
          <w:p w14:paraId="0018C37F" w14:textId="79979561" w:rsidR="00013BEA" w:rsidRPr="00DF6F24"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Activity #1</w:t>
            </w:r>
            <w:r w:rsidR="001617ED">
              <w:rPr>
                <w:rFonts w:ascii="Times New Roman" w:hAnsi="Times New Roman" w:cs="Times New Roman"/>
                <w:color w:val="000000"/>
                <w:sz w:val="22"/>
                <w:szCs w:val="22"/>
              </w:rPr>
              <w:t>3</w:t>
            </w:r>
            <w:r>
              <w:rPr>
                <w:rFonts w:ascii="Times New Roman" w:hAnsi="Times New Roman" w:cs="Times New Roman"/>
                <w:color w:val="000000"/>
                <w:sz w:val="22"/>
                <w:szCs w:val="22"/>
              </w:rPr>
              <w:t xml:space="preserve">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April </w:t>
            </w:r>
            <w:r w:rsidR="008645CB">
              <w:rPr>
                <w:rFonts w:ascii="Times New Roman" w:hAnsi="Times New Roman" w:cs="Times New Roman"/>
                <w:b/>
                <w:bCs/>
                <w:color w:val="000000"/>
                <w:sz w:val="22"/>
                <w:szCs w:val="22"/>
              </w:rPr>
              <w:t>14</w:t>
            </w:r>
            <w:r>
              <w:rPr>
                <w:rFonts w:ascii="Times New Roman" w:hAnsi="Times New Roman" w:cs="Times New Roman"/>
                <w:b/>
                <w:bCs/>
                <w:color w:val="000000"/>
                <w:sz w:val="22"/>
                <w:szCs w:val="22"/>
              </w:rPr>
              <w:t>, 2024</w:t>
            </w:r>
          </w:p>
          <w:p w14:paraId="51109BE7" w14:textId="77777777"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Start working on Strategies Assignment</w:t>
            </w:r>
          </w:p>
        </w:tc>
      </w:tr>
      <w:tr w:rsidR="00013BEA" w14:paraId="6555FAB9" w14:textId="77777777" w:rsidTr="001417D0">
        <w:tc>
          <w:tcPr>
            <w:tcW w:w="5395" w:type="dxa"/>
          </w:tcPr>
          <w:p w14:paraId="1653EB3A"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14</w:t>
            </w:r>
          </w:p>
          <w:p w14:paraId="2C73C246"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Dispositional Learning Experiences</w:t>
            </w:r>
          </w:p>
        </w:tc>
        <w:tc>
          <w:tcPr>
            <w:tcW w:w="5395" w:type="dxa"/>
          </w:tcPr>
          <w:p w14:paraId="6FF0C5BA" w14:textId="77777777"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Review Information about Dispositional Learning Experiences in the Module</w:t>
            </w:r>
          </w:p>
          <w:p w14:paraId="02DE69A9" w14:textId="169C0140"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Activity #1</w:t>
            </w:r>
            <w:r w:rsidR="001617ED">
              <w:rPr>
                <w:rFonts w:ascii="Times New Roman" w:hAnsi="Times New Roman" w:cs="Times New Roman"/>
                <w:color w:val="000000"/>
                <w:sz w:val="22"/>
                <w:szCs w:val="22"/>
              </w:rPr>
              <w:t>4</w:t>
            </w:r>
            <w:r>
              <w:rPr>
                <w:rFonts w:ascii="Times New Roman" w:hAnsi="Times New Roman" w:cs="Times New Roman"/>
                <w:color w:val="000000"/>
                <w:sz w:val="22"/>
                <w:szCs w:val="22"/>
              </w:rPr>
              <w:t xml:space="preserve">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April </w:t>
            </w:r>
            <w:r w:rsidR="008645CB">
              <w:rPr>
                <w:rFonts w:ascii="Times New Roman" w:hAnsi="Times New Roman" w:cs="Times New Roman"/>
                <w:b/>
                <w:bCs/>
                <w:color w:val="000000"/>
                <w:sz w:val="22"/>
                <w:szCs w:val="22"/>
              </w:rPr>
              <w:t>21</w:t>
            </w:r>
            <w:r>
              <w:rPr>
                <w:rFonts w:ascii="Times New Roman" w:hAnsi="Times New Roman" w:cs="Times New Roman"/>
                <w:b/>
                <w:bCs/>
                <w:color w:val="000000"/>
                <w:sz w:val="22"/>
                <w:szCs w:val="22"/>
              </w:rPr>
              <w:t>, 2024</w:t>
            </w:r>
          </w:p>
          <w:p w14:paraId="298819E4" w14:textId="77777777"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Continue to work on Strategies Assignment.</w:t>
            </w:r>
          </w:p>
        </w:tc>
      </w:tr>
      <w:tr w:rsidR="00013BEA" w14:paraId="6215B66E" w14:textId="77777777" w:rsidTr="001417D0">
        <w:tc>
          <w:tcPr>
            <w:tcW w:w="5395" w:type="dxa"/>
          </w:tcPr>
          <w:p w14:paraId="2E807335"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15</w:t>
            </w:r>
          </w:p>
          <w:p w14:paraId="10D09698"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Active &amp; Collaborative Learning</w:t>
            </w:r>
          </w:p>
        </w:tc>
        <w:tc>
          <w:tcPr>
            <w:tcW w:w="5395" w:type="dxa"/>
          </w:tcPr>
          <w:p w14:paraId="2D2DECA2" w14:textId="77777777"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Review Information about Active and Collaborative Learning in the Module. </w:t>
            </w:r>
          </w:p>
          <w:p w14:paraId="55DBCB28" w14:textId="6CC80421"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Complete Activity #1</w:t>
            </w:r>
            <w:r w:rsidR="001617ED">
              <w:rPr>
                <w:rFonts w:ascii="Times New Roman" w:hAnsi="Times New Roman" w:cs="Times New Roman"/>
                <w:color w:val="000000"/>
                <w:sz w:val="22"/>
                <w:szCs w:val="22"/>
              </w:rPr>
              <w:t>5</w:t>
            </w:r>
            <w:r>
              <w:rPr>
                <w:rFonts w:ascii="Times New Roman" w:hAnsi="Times New Roman" w:cs="Times New Roman"/>
                <w:color w:val="000000"/>
                <w:sz w:val="22"/>
                <w:szCs w:val="22"/>
              </w:rPr>
              <w:t xml:space="preserve"> </w:t>
            </w:r>
            <w:r w:rsidRPr="00032737">
              <w:rPr>
                <w:rFonts w:ascii="Times New Roman" w:hAnsi="Times New Roman" w:cs="Times New Roman"/>
                <w:b/>
                <w:bCs/>
                <w:color w:val="000000"/>
                <w:sz w:val="22"/>
                <w:szCs w:val="22"/>
              </w:rPr>
              <w:t xml:space="preserve">Due 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April 2</w:t>
            </w:r>
            <w:r w:rsidR="008645CB">
              <w:rPr>
                <w:rFonts w:ascii="Times New Roman" w:hAnsi="Times New Roman" w:cs="Times New Roman"/>
                <w:b/>
                <w:bCs/>
                <w:color w:val="000000"/>
                <w:sz w:val="22"/>
                <w:szCs w:val="22"/>
              </w:rPr>
              <w:t>8</w:t>
            </w:r>
            <w:r>
              <w:rPr>
                <w:rFonts w:ascii="Times New Roman" w:hAnsi="Times New Roman" w:cs="Times New Roman"/>
                <w:b/>
                <w:bCs/>
                <w:color w:val="000000"/>
                <w:sz w:val="22"/>
                <w:szCs w:val="22"/>
              </w:rPr>
              <w:t>, 2024</w:t>
            </w:r>
          </w:p>
          <w:p w14:paraId="6C0DA23C" w14:textId="77777777"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Continue to work on Strategies Assignment. </w:t>
            </w:r>
          </w:p>
        </w:tc>
      </w:tr>
      <w:tr w:rsidR="00013BEA" w14:paraId="67EAD154" w14:textId="77777777" w:rsidTr="001417D0">
        <w:tc>
          <w:tcPr>
            <w:tcW w:w="5395" w:type="dxa"/>
          </w:tcPr>
          <w:p w14:paraId="760483AF"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16</w:t>
            </w:r>
          </w:p>
          <w:p w14:paraId="263CB5BB"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Strategy Assignment </w:t>
            </w:r>
          </w:p>
        </w:tc>
        <w:tc>
          <w:tcPr>
            <w:tcW w:w="5395" w:type="dxa"/>
          </w:tcPr>
          <w:p w14:paraId="021482CE" w14:textId="7ACA5098"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Submit Strategy Assignment </w:t>
            </w:r>
            <w:r w:rsidRPr="00032737">
              <w:rPr>
                <w:rFonts w:ascii="Times New Roman" w:hAnsi="Times New Roman" w:cs="Times New Roman"/>
                <w:b/>
                <w:bCs/>
                <w:color w:val="000000"/>
                <w:sz w:val="22"/>
                <w:szCs w:val="22"/>
              </w:rPr>
              <w:t xml:space="preserve">Due </w:t>
            </w:r>
            <w:r>
              <w:rPr>
                <w:rFonts w:ascii="Times New Roman" w:hAnsi="Times New Roman" w:cs="Times New Roman"/>
                <w:b/>
                <w:bCs/>
                <w:color w:val="000000"/>
                <w:sz w:val="22"/>
                <w:szCs w:val="22"/>
              </w:rPr>
              <w:t xml:space="preserve">in Major Assignments area for assignment </w:t>
            </w:r>
            <w:r w:rsidRPr="00032737">
              <w:rPr>
                <w:rFonts w:ascii="Times New Roman" w:hAnsi="Times New Roman" w:cs="Times New Roman"/>
                <w:b/>
                <w:bCs/>
                <w:color w:val="000000"/>
                <w:sz w:val="22"/>
                <w:szCs w:val="22"/>
              </w:rPr>
              <w:t xml:space="preserve">by 11:59pm on </w:t>
            </w:r>
            <w:r>
              <w:rPr>
                <w:rFonts w:ascii="Times New Roman" w:hAnsi="Times New Roman" w:cs="Times New Roman"/>
                <w:b/>
                <w:bCs/>
                <w:color w:val="000000"/>
                <w:sz w:val="22"/>
                <w:szCs w:val="22"/>
              </w:rPr>
              <w:t>Sunday</w:t>
            </w:r>
            <w:r w:rsidRPr="00032737">
              <w:rPr>
                <w:rFonts w:ascii="Times New Roman" w:hAnsi="Times New Roman" w:cs="Times New Roman"/>
                <w:b/>
                <w:bCs/>
                <w:color w:val="000000"/>
                <w:sz w:val="22"/>
                <w:szCs w:val="22"/>
              </w:rPr>
              <w:t xml:space="preserve">, </w:t>
            </w:r>
            <w:r w:rsidR="008645CB">
              <w:rPr>
                <w:rFonts w:ascii="Times New Roman" w:hAnsi="Times New Roman" w:cs="Times New Roman"/>
                <w:b/>
                <w:bCs/>
                <w:color w:val="000000"/>
                <w:sz w:val="22"/>
                <w:szCs w:val="22"/>
              </w:rPr>
              <w:t>May 5</w:t>
            </w:r>
            <w:r>
              <w:rPr>
                <w:rFonts w:ascii="Times New Roman" w:hAnsi="Times New Roman" w:cs="Times New Roman"/>
                <w:b/>
                <w:bCs/>
                <w:color w:val="000000"/>
                <w:sz w:val="22"/>
                <w:szCs w:val="22"/>
              </w:rPr>
              <w:t>, 2024</w:t>
            </w:r>
          </w:p>
        </w:tc>
      </w:tr>
      <w:tr w:rsidR="00013BEA" w14:paraId="1BC2A62B" w14:textId="77777777" w:rsidTr="001417D0">
        <w:tc>
          <w:tcPr>
            <w:tcW w:w="5395" w:type="dxa"/>
          </w:tcPr>
          <w:p w14:paraId="366D8213"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Week 17</w:t>
            </w:r>
          </w:p>
          <w:p w14:paraId="2223D55E" w14:textId="77777777" w:rsidR="00013BEA" w:rsidRDefault="00013BEA" w:rsidP="001417D0">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Course Wrap Up </w:t>
            </w:r>
          </w:p>
        </w:tc>
        <w:tc>
          <w:tcPr>
            <w:tcW w:w="5395" w:type="dxa"/>
          </w:tcPr>
          <w:p w14:paraId="53BD2F0B" w14:textId="6AEC3A80" w:rsidR="00013BEA" w:rsidRDefault="00013BEA" w:rsidP="00013BEA">
            <w:pPr>
              <w:pStyle w:val="ListParagraph"/>
              <w:numPr>
                <w:ilvl w:val="0"/>
                <w:numId w:val="11"/>
              </w:num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Submit Lesson Plan #2 </w:t>
            </w:r>
            <w:r w:rsidR="008645CB">
              <w:rPr>
                <w:rFonts w:ascii="Times New Roman" w:hAnsi="Times New Roman" w:cs="Times New Roman"/>
                <w:color w:val="000000"/>
                <w:sz w:val="22"/>
                <w:szCs w:val="22"/>
              </w:rPr>
              <w:t xml:space="preserve">and Reflection </w:t>
            </w:r>
            <w:r w:rsidRPr="00032737">
              <w:rPr>
                <w:rFonts w:ascii="Times New Roman" w:hAnsi="Times New Roman" w:cs="Times New Roman"/>
                <w:b/>
                <w:bCs/>
                <w:color w:val="000000"/>
                <w:sz w:val="22"/>
                <w:szCs w:val="22"/>
              </w:rPr>
              <w:t xml:space="preserve">Due </w:t>
            </w:r>
            <w:r>
              <w:rPr>
                <w:rFonts w:ascii="Times New Roman" w:hAnsi="Times New Roman" w:cs="Times New Roman"/>
                <w:b/>
                <w:bCs/>
                <w:color w:val="000000"/>
                <w:sz w:val="22"/>
                <w:szCs w:val="22"/>
              </w:rPr>
              <w:t xml:space="preserve">in Major Assignments area for assignment </w:t>
            </w:r>
            <w:r w:rsidRPr="00032737">
              <w:rPr>
                <w:rFonts w:ascii="Times New Roman" w:hAnsi="Times New Roman" w:cs="Times New Roman"/>
                <w:b/>
                <w:bCs/>
                <w:color w:val="000000"/>
                <w:sz w:val="22"/>
                <w:szCs w:val="22"/>
              </w:rPr>
              <w:t xml:space="preserve">by 11:59pm on </w:t>
            </w:r>
            <w:r w:rsidR="008645CB">
              <w:rPr>
                <w:rFonts w:ascii="Times New Roman" w:hAnsi="Times New Roman" w:cs="Times New Roman"/>
                <w:b/>
                <w:bCs/>
                <w:color w:val="000000"/>
                <w:sz w:val="22"/>
                <w:szCs w:val="22"/>
              </w:rPr>
              <w:t>Wednesday, May 8</w:t>
            </w:r>
            <w:r>
              <w:rPr>
                <w:rFonts w:ascii="Times New Roman" w:hAnsi="Times New Roman" w:cs="Times New Roman"/>
                <w:b/>
                <w:bCs/>
                <w:color w:val="000000"/>
                <w:sz w:val="22"/>
                <w:szCs w:val="22"/>
              </w:rPr>
              <w:t>, 2024</w:t>
            </w:r>
          </w:p>
        </w:tc>
      </w:tr>
    </w:tbl>
    <w:p w14:paraId="156D8C0D" w14:textId="77777777" w:rsidR="00013BEA" w:rsidRDefault="00013BEA" w:rsidP="00013BEA">
      <w:pPr>
        <w:ind w:right="72"/>
        <w:rPr>
          <w:rFonts w:ascii="Times New Roman" w:hAnsi="Times New Roman" w:cs="Times New Roman"/>
          <w:color w:val="000000"/>
          <w:sz w:val="22"/>
          <w:szCs w:val="22"/>
        </w:rPr>
      </w:pPr>
    </w:p>
    <w:p w14:paraId="26A28CB1" w14:textId="77777777" w:rsidR="00013BEA" w:rsidRDefault="00013BEA" w:rsidP="00013BEA">
      <w:pPr>
        <w:ind w:right="72"/>
        <w:rPr>
          <w:rFonts w:ascii="Times New Roman" w:hAnsi="Times New Roman" w:cs="Times New Roman"/>
          <w:b/>
          <w:sz w:val="22"/>
          <w:szCs w:val="22"/>
        </w:rPr>
      </w:pPr>
    </w:p>
    <w:p w14:paraId="44FC1E18" w14:textId="77777777" w:rsidR="00013BEA" w:rsidRDefault="00013BEA" w:rsidP="00013BEA">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Curriculum / Program Learning Objectives Assignments</w:t>
      </w:r>
    </w:p>
    <w:p w14:paraId="171B569D" w14:textId="77777777" w:rsidR="00013BEA" w:rsidRDefault="00013BEA" w:rsidP="00013BEA">
      <w:pPr>
        <w:pStyle w:val="ListParagraph"/>
        <w:ind w:left="270" w:right="72"/>
        <w:rPr>
          <w:rFonts w:ascii="Times New Roman" w:hAnsi="Times New Roman" w:cs="Times New Roman"/>
          <w:b/>
          <w:sz w:val="22"/>
          <w:szCs w:val="22"/>
          <w:u w:val="single"/>
        </w:rPr>
      </w:pPr>
    </w:p>
    <w:p w14:paraId="0ED67AFD" w14:textId="77777777" w:rsidR="00013BEA" w:rsidRPr="00A36DF7" w:rsidRDefault="001617ED" w:rsidP="00013BEA">
      <w:pPr>
        <w:pStyle w:val="ListParagraph"/>
        <w:ind w:left="270" w:right="72"/>
        <w:rPr>
          <w:rFonts w:ascii="Times New Roman" w:hAnsi="Times New Roman" w:cs="Times New Roman"/>
          <w:b/>
          <w:sz w:val="22"/>
          <w:szCs w:val="22"/>
          <w:u w:val="single"/>
        </w:rPr>
      </w:pPr>
      <w:hyperlink r:id="rId10" w:tgtFrame="_blank" w:history="1">
        <w:r w:rsidR="00013BEA">
          <w:rPr>
            <w:rStyle w:val="Hyperlink"/>
            <w:rFonts w:ascii="Calibri" w:hAnsi="Calibri" w:cs="Calibri"/>
            <w:sz w:val="22"/>
            <w:szCs w:val="22"/>
            <w:bdr w:val="none" w:sz="0" w:space="0" w:color="auto" w:frame="1"/>
            <w:shd w:val="clear" w:color="auto" w:fill="F3F2F1"/>
          </w:rPr>
          <w:t>UCC Tables for Active Courses.xlsx</w:t>
        </w:r>
      </w:hyperlink>
      <w:r w:rsidR="00013BEA">
        <w:rPr>
          <w:rFonts w:ascii="Calibri" w:hAnsi="Calibri" w:cs="Calibri"/>
          <w:color w:val="242424"/>
          <w:sz w:val="22"/>
          <w:szCs w:val="22"/>
          <w:shd w:val="clear" w:color="auto" w:fill="FFFFFF"/>
        </w:rPr>
        <w:t>.</w:t>
      </w:r>
    </w:p>
    <w:p w14:paraId="5538E6FE" w14:textId="77777777" w:rsidR="00013BEA" w:rsidRPr="00A36DF7" w:rsidRDefault="00013BEA" w:rsidP="00013BEA">
      <w:pPr>
        <w:pStyle w:val="ListParagraph"/>
        <w:ind w:left="270" w:right="72"/>
        <w:rPr>
          <w:rFonts w:ascii="Times New Roman" w:hAnsi="Times New Roman" w:cs="Times New Roman"/>
          <w:b/>
          <w:sz w:val="22"/>
          <w:szCs w:val="22"/>
          <w:u w:val="single"/>
        </w:rPr>
      </w:pPr>
    </w:p>
    <w:p w14:paraId="03028920" w14:textId="77777777" w:rsidR="00013BEA" w:rsidRDefault="00013BEA" w:rsidP="00013BEA">
      <w:pPr>
        <w:ind w:left="540" w:right="72"/>
        <w:rPr>
          <w:rFonts w:ascii="Times New Roman" w:hAnsi="Times New Roman" w:cs="Times New Roman"/>
          <w:sz w:val="22"/>
          <w:szCs w:val="22"/>
        </w:rPr>
      </w:pPr>
    </w:p>
    <w:p w14:paraId="135344DA" w14:textId="77777777" w:rsidR="00013BEA" w:rsidRDefault="00013BEA" w:rsidP="00013BEA">
      <w:pPr>
        <w:ind w:left="270" w:right="72"/>
        <w:rPr>
          <w:rFonts w:ascii="Times New Roman" w:hAnsi="Times New Roman" w:cs="Times New Roman"/>
          <w:sz w:val="22"/>
          <w:szCs w:val="22"/>
        </w:rPr>
      </w:pPr>
    </w:p>
    <w:p w14:paraId="7C8529D3" w14:textId="77777777" w:rsidR="00013BEA" w:rsidRPr="003309F4" w:rsidRDefault="00013BEA" w:rsidP="00013BEA">
      <w:pPr>
        <w:pStyle w:val="NormalWeb"/>
        <w:spacing w:before="320" w:beforeAutospacing="0" w:after="320" w:afterAutospacing="0" w:line="276" w:lineRule="auto"/>
        <w:rPr>
          <w:sz w:val="22"/>
          <w:szCs w:val="22"/>
        </w:rPr>
      </w:pPr>
    </w:p>
    <w:p w14:paraId="1BA27133" w14:textId="77777777" w:rsidR="00013BEA" w:rsidRPr="00867401" w:rsidRDefault="00013BEA" w:rsidP="00013BEA">
      <w:pPr>
        <w:ind w:right="72"/>
        <w:rPr>
          <w:rFonts w:ascii="Times New Roman" w:hAnsi="Times New Roman" w:cs="Times New Roman"/>
          <w:color w:val="000000"/>
          <w:sz w:val="22"/>
          <w:szCs w:val="22"/>
        </w:rPr>
      </w:pPr>
    </w:p>
    <w:p w14:paraId="41DD7A95" w14:textId="77777777" w:rsidR="00013BEA" w:rsidRDefault="00013BEA" w:rsidP="00013BEA"/>
    <w:p w14:paraId="025EF244" w14:textId="77777777" w:rsidR="00081579" w:rsidRDefault="00081579"/>
    <w:sectPr w:rsidR="00081579" w:rsidSect="009B3B61">
      <w:footerReference w:type="even" r:id="rId11"/>
      <w:footerReference w:type="default" r:id="rId12"/>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13AD" w14:textId="77777777" w:rsidR="008645CB" w:rsidRDefault="008645CB">
      <w:r>
        <w:separator/>
      </w:r>
    </w:p>
  </w:endnote>
  <w:endnote w:type="continuationSeparator" w:id="0">
    <w:p w14:paraId="003DEE9F" w14:textId="77777777" w:rsidR="008645CB" w:rsidRDefault="0086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83CA" w14:textId="77777777" w:rsidR="00013BEA" w:rsidRDefault="00013BEA"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30B82B" w14:textId="77777777" w:rsidR="00013BEA" w:rsidRDefault="00013BEA"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5C9" w14:textId="77777777" w:rsidR="00013BEA" w:rsidRDefault="00013BEA"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Syllabus Coordinator:  Dr. Claire Yates</w:t>
    </w:r>
    <w:r>
      <w:rPr>
        <w:rFonts w:ascii="Times New Roman" w:hAnsi="Times New Roman" w:cs="Times New Roman"/>
        <w:sz w:val="16"/>
        <w:szCs w:val="16"/>
      </w:rPr>
      <w:tab/>
      <w:t>Master – EDG 3620</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2</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3</w:t>
    </w:r>
    <w:r w:rsidRPr="008C5F0C">
      <w:rPr>
        <w:rStyle w:val="PageNumber"/>
        <w:rFonts w:ascii="Times New Roman" w:hAnsi="Times New Roman" w:cs="Times New Roman"/>
        <w:sz w:val="16"/>
        <w:szCs w:val="16"/>
      </w:rPr>
      <w:fldChar w:fldCharType="end"/>
    </w:r>
  </w:p>
  <w:p w14:paraId="483877FC" w14:textId="77777777" w:rsidR="00013BEA" w:rsidRPr="005D5AB4" w:rsidRDefault="00013BEA"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 xml:space="preserve">2023-2024 </w:t>
    </w:r>
    <w:r>
      <w:rPr>
        <w:rStyle w:val="PageNumber"/>
        <w:rFonts w:ascii="Times New Roman" w:hAnsi="Times New Roman" w:cs="Times New Roman"/>
        <w:sz w:val="16"/>
        <w:szCs w:val="16"/>
      </w:rPr>
      <w:tab/>
    </w:r>
  </w:p>
  <w:p w14:paraId="395FE1D4" w14:textId="77777777" w:rsidR="00013BEA" w:rsidRPr="00DD73AD" w:rsidRDefault="00013BEA"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6D83" w14:textId="77777777" w:rsidR="008645CB" w:rsidRDefault="008645CB">
      <w:r>
        <w:separator/>
      </w:r>
    </w:p>
  </w:footnote>
  <w:footnote w:type="continuationSeparator" w:id="0">
    <w:p w14:paraId="77590424" w14:textId="77777777" w:rsidR="008645CB" w:rsidRDefault="00864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2AE"/>
    <w:multiLevelType w:val="hybridMultilevel"/>
    <w:tmpl w:val="847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F5937"/>
    <w:multiLevelType w:val="hybridMultilevel"/>
    <w:tmpl w:val="B648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7721AC7"/>
    <w:multiLevelType w:val="hybridMultilevel"/>
    <w:tmpl w:val="46F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D53CE"/>
    <w:multiLevelType w:val="hybridMultilevel"/>
    <w:tmpl w:val="AC8A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68B53EA7"/>
    <w:multiLevelType w:val="hybridMultilevel"/>
    <w:tmpl w:val="BDC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50B93"/>
    <w:multiLevelType w:val="hybridMultilevel"/>
    <w:tmpl w:val="7D5E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B0BE2"/>
    <w:multiLevelType w:val="hybridMultilevel"/>
    <w:tmpl w:val="140C94E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507981507">
    <w:abstractNumId w:val="3"/>
  </w:num>
  <w:num w:numId="2" w16cid:durableId="897280850">
    <w:abstractNumId w:val="6"/>
  </w:num>
  <w:num w:numId="3" w16cid:durableId="1710910481">
    <w:abstractNumId w:val="2"/>
  </w:num>
  <w:num w:numId="4" w16cid:durableId="264651784">
    <w:abstractNumId w:val="7"/>
  </w:num>
  <w:num w:numId="5" w16cid:durableId="2141799267">
    <w:abstractNumId w:val="10"/>
  </w:num>
  <w:num w:numId="6" w16cid:durableId="1350134054">
    <w:abstractNumId w:val="1"/>
  </w:num>
  <w:num w:numId="7" w16cid:durableId="1903978999">
    <w:abstractNumId w:val="0"/>
  </w:num>
  <w:num w:numId="8" w16cid:durableId="1819373111">
    <w:abstractNumId w:val="9"/>
  </w:num>
  <w:num w:numId="9" w16cid:durableId="313487259">
    <w:abstractNumId w:val="5"/>
  </w:num>
  <w:num w:numId="10" w16cid:durableId="449327238">
    <w:abstractNumId w:val="4"/>
  </w:num>
  <w:num w:numId="11" w16cid:durableId="3163084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EA"/>
    <w:rsid w:val="00013BEA"/>
    <w:rsid w:val="00081579"/>
    <w:rsid w:val="001617ED"/>
    <w:rsid w:val="00530D33"/>
    <w:rsid w:val="008645CB"/>
    <w:rsid w:val="00B5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88D2"/>
  <w15:chartTrackingRefBased/>
  <w15:docId w15:val="{D621BA7F-69D9-401F-80ED-47CE0B55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BEA"/>
    <w:pPr>
      <w:spacing w:after="0" w:line="240" w:lineRule="auto"/>
    </w:pPr>
    <w:rPr>
      <w:rFonts w:ascii="Arial" w:eastAsia="Times New Roman"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BE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13BEA"/>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character" w:customStyle="1" w:styleId="BodyText2Char">
    <w:name w:val="Body Text 2 Char"/>
    <w:basedOn w:val="DefaultParagraphFont"/>
    <w:link w:val="BodyText2"/>
    <w:rsid w:val="00013BEA"/>
    <w:rPr>
      <w:rFonts w:ascii="Arial" w:eastAsia="Times New Roman" w:hAnsi="Arial" w:cs="Arial"/>
      <w:color w:val="000000"/>
      <w:kern w:val="0"/>
      <w:szCs w:val="20"/>
      <w14:ligatures w14:val="none"/>
    </w:rPr>
  </w:style>
  <w:style w:type="character" w:styleId="Hyperlink">
    <w:name w:val="Hyperlink"/>
    <w:basedOn w:val="DefaultParagraphFont"/>
    <w:rsid w:val="00013BEA"/>
    <w:rPr>
      <w:color w:val="0000FF"/>
      <w:u w:val="single"/>
    </w:rPr>
  </w:style>
  <w:style w:type="paragraph" w:styleId="Footer">
    <w:name w:val="footer"/>
    <w:basedOn w:val="Normal"/>
    <w:link w:val="FooterChar"/>
    <w:rsid w:val="00013BEA"/>
    <w:pPr>
      <w:tabs>
        <w:tab w:val="center" w:pos="4320"/>
        <w:tab w:val="right" w:pos="8640"/>
      </w:tabs>
    </w:pPr>
  </w:style>
  <w:style w:type="character" w:customStyle="1" w:styleId="FooterChar">
    <w:name w:val="Footer Char"/>
    <w:basedOn w:val="DefaultParagraphFont"/>
    <w:link w:val="Footer"/>
    <w:rsid w:val="00013BEA"/>
    <w:rPr>
      <w:rFonts w:ascii="Arial" w:eastAsia="Times New Roman" w:hAnsi="Arial" w:cs="Arial"/>
      <w:kern w:val="0"/>
      <w:sz w:val="24"/>
      <w:szCs w:val="24"/>
      <w14:ligatures w14:val="none"/>
    </w:rPr>
  </w:style>
  <w:style w:type="character" w:styleId="PageNumber">
    <w:name w:val="page number"/>
    <w:basedOn w:val="DefaultParagraphFont"/>
    <w:rsid w:val="00013BEA"/>
  </w:style>
  <w:style w:type="paragraph" w:styleId="ListParagraph">
    <w:name w:val="List Paragraph"/>
    <w:basedOn w:val="Normal"/>
    <w:uiPriority w:val="34"/>
    <w:qFormat/>
    <w:rsid w:val="00013BEA"/>
    <w:pPr>
      <w:ind w:left="720"/>
    </w:pPr>
  </w:style>
  <w:style w:type="paragraph" w:styleId="NormalWeb">
    <w:name w:val="Normal (Web)"/>
    <w:basedOn w:val="Normal"/>
    <w:uiPriority w:val="99"/>
    <w:unhideWhenUsed/>
    <w:rsid w:val="00013BEA"/>
    <w:pPr>
      <w:spacing w:before="100" w:beforeAutospacing="1" w:after="100" w:afterAutospacing="1"/>
    </w:pPr>
    <w:rPr>
      <w:rFonts w:ascii="Times New Roman" w:hAnsi="Times New Roman" w:cs="Times New Roman"/>
    </w:rPr>
  </w:style>
  <w:style w:type="paragraph" w:customStyle="1" w:styleId="xmsonormal">
    <w:name w:val="x_msonormal"/>
    <w:basedOn w:val="Normal"/>
    <w:rsid w:val="00013BEA"/>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013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Yates.Claire%40SPCollege.edu%7Cb2a6caa5c6e140a4f06108db83e14275%7C575038c8ac704295810e0df79c005f41%7C0%7C0%7C638248775738648862%7CUnknown%7CTWFpbGZsb3d8eyJWIjoiMC4wLjAwMDAiLCJQIjoiV2luMzIiLCJBTiI6Ik1haWwiLCJXVCI6Mn0%3D%7C3000%7C%7C%7C&amp;sdata=GjPSrgs1ltITageAeLzwWcrxpc86qgsYhy4kjK5BtaE%3D&amp;reserved=0"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14B5EC9A7D4ED494791C2B4053975E"/>
        <w:category>
          <w:name w:val="General"/>
          <w:gallery w:val="placeholder"/>
        </w:category>
        <w:types>
          <w:type w:val="bbPlcHdr"/>
        </w:types>
        <w:behaviors>
          <w:behavior w:val="content"/>
        </w:behaviors>
        <w:guid w:val="{81A5A7AD-FF0D-42A5-95D6-A143E80060D4}"/>
      </w:docPartPr>
      <w:docPartBody>
        <w:p w:rsidR="005568B5" w:rsidRDefault="005568B5" w:rsidP="005568B5">
          <w:pPr>
            <w:pStyle w:val="F414B5EC9A7D4ED494791C2B4053975E"/>
          </w:pPr>
          <w:r w:rsidRPr="0039757D">
            <w:rPr>
              <w:rStyle w:val="PlaceholderText"/>
              <w:rFonts w:ascii="Times New Roman" w:hAnsi="Times New Roman" w:cs="Times New Roman"/>
              <w:sz w:val="20"/>
              <w:szCs w:val="20"/>
            </w:rPr>
            <w:t>Enter section number.</w:t>
          </w:r>
        </w:p>
      </w:docPartBody>
    </w:docPart>
    <w:docPart>
      <w:docPartPr>
        <w:name w:val="370C8CCAAD694A848E88B58679524BF3"/>
        <w:category>
          <w:name w:val="General"/>
          <w:gallery w:val="placeholder"/>
        </w:category>
        <w:types>
          <w:type w:val="bbPlcHdr"/>
        </w:types>
        <w:behaviors>
          <w:behavior w:val="content"/>
        </w:behaviors>
        <w:guid w:val="{23DB899F-349E-4D0C-AF63-864FEAE39505}"/>
      </w:docPartPr>
      <w:docPartBody>
        <w:p w:rsidR="005568B5" w:rsidRDefault="005568B5" w:rsidP="005568B5">
          <w:pPr>
            <w:pStyle w:val="370C8CCAAD694A848E88B58679524BF3"/>
          </w:pPr>
          <w:r w:rsidRPr="0039757D">
            <w:rPr>
              <w:rStyle w:val="PlaceholderText"/>
              <w:rFonts w:ascii="Times New Roman" w:hAnsi="Times New Roman" w:cs="Times New Roman"/>
              <w:sz w:val="20"/>
              <w:szCs w:val="20"/>
            </w:rPr>
            <w:t>Choose an item.</w:t>
          </w:r>
        </w:p>
      </w:docPartBody>
    </w:docPart>
    <w:docPart>
      <w:docPartPr>
        <w:name w:val="371BE75D803B43FBB5EC493F669A2218"/>
        <w:category>
          <w:name w:val="General"/>
          <w:gallery w:val="placeholder"/>
        </w:category>
        <w:types>
          <w:type w:val="bbPlcHdr"/>
        </w:types>
        <w:behaviors>
          <w:behavior w:val="content"/>
        </w:behaviors>
        <w:guid w:val="{E23CC7A2-9DB5-4D97-BF74-B74C26999679}"/>
      </w:docPartPr>
      <w:docPartBody>
        <w:p w:rsidR="005568B5" w:rsidRDefault="005568B5" w:rsidP="005568B5">
          <w:pPr>
            <w:pStyle w:val="371BE75D803B43FBB5EC493F669A2218"/>
          </w:pPr>
          <w:r w:rsidRPr="0039757D">
            <w:rPr>
              <w:rStyle w:val="PlaceholderText"/>
              <w:rFonts w:ascii="Times New Roman" w:hAnsi="Times New Roman" w:cs="Times New Roman"/>
              <w:sz w:val="20"/>
              <w:szCs w:val="20"/>
            </w:rPr>
            <w:t>Choose an item.</w:t>
          </w:r>
        </w:p>
      </w:docPartBody>
    </w:docPart>
    <w:docPart>
      <w:docPartPr>
        <w:name w:val="8D934410495C41CCA52AC3259B44AB1E"/>
        <w:category>
          <w:name w:val="General"/>
          <w:gallery w:val="placeholder"/>
        </w:category>
        <w:types>
          <w:type w:val="bbPlcHdr"/>
        </w:types>
        <w:behaviors>
          <w:behavior w:val="content"/>
        </w:behaviors>
        <w:guid w:val="{76F4CB7B-84A1-4E1D-8C37-324603C299AD}"/>
      </w:docPartPr>
      <w:docPartBody>
        <w:p w:rsidR="005568B5" w:rsidRDefault="005568B5" w:rsidP="005568B5">
          <w:pPr>
            <w:pStyle w:val="8D934410495C41CCA52AC3259B44AB1E"/>
          </w:pPr>
          <w:r w:rsidRPr="0039757D">
            <w:rPr>
              <w:rStyle w:val="PlaceholderText"/>
              <w:rFonts w:ascii="Times New Roman" w:hAnsi="Times New Roman" w:cs="Times New Roman"/>
              <w:sz w:val="20"/>
              <w:szCs w:val="20"/>
            </w:rPr>
            <w:t>Choose an item.</w:t>
          </w:r>
        </w:p>
      </w:docPartBody>
    </w:docPart>
    <w:docPart>
      <w:docPartPr>
        <w:name w:val="752C400613C7453D8C98FFC1D349541C"/>
        <w:category>
          <w:name w:val="General"/>
          <w:gallery w:val="placeholder"/>
        </w:category>
        <w:types>
          <w:type w:val="bbPlcHdr"/>
        </w:types>
        <w:behaviors>
          <w:behavior w:val="content"/>
        </w:behaviors>
        <w:guid w:val="{E667E7C9-D0DA-4C6E-A36A-D9180DE8947F}"/>
      </w:docPartPr>
      <w:docPartBody>
        <w:p w:rsidR="005568B5" w:rsidRDefault="005568B5" w:rsidP="005568B5">
          <w:pPr>
            <w:pStyle w:val="752C400613C7453D8C98FFC1D349541C"/>
          </w:pPr>
          <w:r w:rsidRPr="0039757D">
            <w:rPr>
              <w:rStyle w:val="PlaceholderText"/>
              <w:rFonts w:ascii="Times New Roman" w:hAnsi="Times New Roman" w:cs="Times New Roman"/>
              <w:sz w:val="20"/>
              <w:szCs w:val="20"/>
            </w:rPr>
            <w:t>Click here to enter text.</w:t>
          </w:r>
        </w:p>
      </w:docPartBody>
    </w:docPart>
    <w:docPart>
      <w:docPartPr>
        <w:name w:val="67AB6DAA602A414BB3E830437F002F98"/>
        <w:category>
          <w:name w:val="General"/>
          <w:gallery w:val="placeholder"/>
        </w:category>
        <w:types>
          <w:type w:val="bbPlcHdr"/>
        </w:types>
        <w:behaviors>
          <w:behavior w:val="content"/>
        </w:behaviors>
        <w:guid w:val="{BB60DDB7-CEF0-4B0E-8F9E-AF8BEFA711DC}"/>
      </w:docPartPr>
      <w:docPartBody>
        <w:p w:rsidR="005568B5" w:rsidRDefault="005568B5" w:rsidP="005568B5">
          <w:pPr>
            <w:pStyle w:val="67AB6DAA602A414BB3E830437F002F98"/>
          </w:pPr>
          <w:r w:rsidRPr="0039757D">
            <w:rPr>
              <w:rStyle w:val="PlaceholderText"/>
              <w:rFonts w:ascii="Times New Roman" w:hAnsi="Times New Roman" w:cs="Times New Roman"/>
              <w:sz w:val="20"/>
              <w:szCs w:val="20"/>
            </w:rPr>
            <w:t>Click here to enter text.</w:t>
          </w:r>
        </w:p>
      </w:docPartBody>
    </w:docPart>
    <w:docPart>
      <w:docPartPr>
        <w:name w:val="F9EFBDC4C83E4B4CB6C922303B401F98"/>
        <w:category>
          <w:name w:val="General"/>
          <w:gallery w:val="placeholder"/>
        </w:category>
        <w:types>
          <w:type w:val="bbPlcHdr"/>
        </w:types>
        <w:behaviors>
          <w:behavior w:val="content"/>
        </w:behaviors>
        <w:guid w:val="{6354320A-31FB-430A-A023-48439F004902}"/>
      </w:docPartPr>
      <w:docPartBody>
        <w:p w:rsidR="005568B5" w:rsidRDefault="005568B5" w:rsidP="005568B5">
          <w:pPr>
            <w:pStyle w:val="F9EFBDC4C83E4B4CB6C922303B401F98"/>
          </w:pPr>
          <w:r w:rsidRPr="0039757D">
            <w:rPr>
              <w:rStyle w:val="PlaceholderText"/>
              <w:rFonts w:ascii="Times New Roman" w:hAnsi="Times New Roman" w:cs="Times New Roman"/>
              <w:sz w:val="20"/>
              <w:szCs w:val="20"/>
            </w:rPr>
            <w:t>Click here to enter text.</w:t>
          </w:r>
        </w:p>
      </w:docPartBody>
    </w:docPart>
    <w:docPart>
      <w:docPartPr>
        <w:name w:val="330BE08A0DE74291BC831B88196F9462"/>
        <w:category>
          <w:name w:val="General"/>
          <w:gallery w:val="placeholder"/>
        </w:category>
        <w:types>
          <w:type w:val="bbPlcHdr"/>
        </w:types>
        <w:behaviors>
          <w:behavior w:val="content"/>
        </w:behaviors>
        <w:guid w:val="{0AD1D0CC-5866-4FA7-9743-8AC43CF301F5}"/>
      </w:docPartPr>
      <w:docPartBody>
        <w:p w:rsidR="005568B5" w:rsidRDefault="005568B5" w:rsidP="005568B5">
          <w:pPr>
            <w:pStyle w:val="330BE08A0DE74291BC831B88196F9462"/>
          </w:pPr>
          <w:r w:rsidRPr="0039757D">
            <w:rPr>
              <w:rStyle w:val="PlaceholderText"/>
              <w:rFonts w:ascii="Times New Roman" w:hAnsi="Times New Roman" w:cs="Times New Roman"/>
              <w:sz w:val="20"/>
              <w:szCs w:val="20"/>
            </w:rPr>
            <w:t>Choose an item.</w:t>
          </w:r>
        </w:p>
      </w:docPartBody>
    </w:docPart>
    <w:docPart>
      <w:docPartPr>
        <w:name w:val="7FCEFD8DE3F042BF86E21AD0BA161BC5"/>
        <w:category>
          <w:name w:val="General"/>
          <w:gallery w:val="placeholder"/>
        </w:category>
        <w:types>
          <w:type w:val="bbPlcHdr"/>
        </w:types>
        <w:behaviors>
          <w:behavior w:val="content"/>
        </w:behaviors>
        <w:guid w:val="{6401AA56-C8E0-416D-8BB8-23F0DFF94C45}"/>
      </w:docPartPr>
      <w:docPartBody>
        <w:p w:rsidR="005568B5" w:rsidRDefault="005568B5" w:rsidP="005568B5">
          <w:pPr>
            <w:pStyle w:val="7FCEFD8DE3F042BF86E21AD0BA161BC5"/>
          </w:pPr>
          <w:r w:rsidRPr="0039757D">
            <w:rPr>
              <w:rStyle w:val="PlaceholderText"/>
              <w:rFonts w:ascii="Times New Roman" w:hAnsi="Times New Roman" w:cs="Times New Roman"/>
              <w:sz w:val="20"/>
              <w:szCs w:val="20"/>
            </w:rPr>
            <w:t>Click here to enter text.</w:t>
          </w:r>
        </w:p>
      </w:docPartBody>
    </w:docPart>
    <w:docPart>
      <w:docPartPr>
        <w:name w:val="5EA81C72AA424982ACEE71595B08F0CE"/>
        <w:category>
          <w:name w:val="General"/>
          <w:gallery w:val="placeholder"/>
        </w:category>
        <w:types>
          <w:type w:val="bbPlcHdr"/>
        </w:types>
        <w:behaviors>
          <w:behavior w:val="content"/>
        </w:behaviors>
        <w:guid w:val="{BEF31E37-25F7-4444-9229-87454364BEB7}"/>
      </w:docPartPr>
      <w:docPartBody>
        <w:p w:rsidR="005568B5" w:rsidRDefault="005568B5" w:rsidP="005568B5">
          <w:pPr>
            <w:pStyle w:val="5EA81C72AA424982ACEE71595B08F0CE"/>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B5"/>
    <w:rsid w:val="0055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8B5"/>
    <w:rPr>
      <w:color w:val="808080"/>
    </w:rPr>
  </w:style>
  <w:style w:type="paragraph" w:customStyle="1" w:styleId="F414B5EC9A7D4ED494791C2B4053975E">
    <w:name w:val="F414B5EC9A7D4ED494791C2B4053975E"/>
    <w:rsid w:val="005568B5"/>
  </w:style>
  <w:style w:type="paragraph" w:customStyle="1" w:styleId="370C8CCAAD694A848E88B58679524BF3">
    <w:name w:val="370C8CCAAD694A848E88B58679524BF3"/>
    <w:rsid w:val="005568B5"/>
  </w:style>
  <w:style w:type="paragraph" w:customStyle="1" w:styleId="371BE75D803B43FBB5EC493F669A2218">
    <w:name w:val="371BE75D803B43FBB5EC493F669A2218"/>
    <w:rsid w:val="005568B5"/>
  </w:style>
  <w:style w:type="paragraph" w:customStyle="1" w:styleId="8D934410495C41CCA52AC3259B44AB1E">
    <w:name w:val="8D934410495C41CCA52AC3259B44AB1E"/>
    <w:rsid w:val="005568B5"/>
  </w:style>
  <w:style w:type="paragraph" w:customStyle="1" w:styleId="752C400613C7453D8C98FFC1D349541C">
    <w:name w:val="752C400613C7453D8C98FFC1D349541C"/>
    <w:rsid w:val="005568B5"/>
  </w:style>
  <w:style w:type="paragraph" w:customStyle="1" w:styleId="67AB6DAA602A414BB3E830437F002F98">
    <w:name w:val="67AB6DAA602A414BB3E830437F002F98"/>
    <w:rsid w:val="005568B5"/>
  </w:style>
  <w:style w:type="paragraph" w:customStyle="1" w:styleId="F9EFBDC4C83E4B4CB6C922303B401F98">
    <w:name w:val="F9EFBDC4C83E4B4CB6C922303B401F98"/>
    <w:rsid w:val="005568B5"/>
  </w:style>
  <w:style w:type="paragraph" w:customStyle="1" w:styleId="330BE08A0DE74291BC831B88196F9462">
    <w:name w:val="330BE08A0DE74291BC831B88196F9462"/>
    <w:rsid w:val="005568B5"/>
  </w:style>
  <w:style w:type="paragraph" w:customStyle="1" w:styleId="7FCEFD8DE3F042BF86E21AD0BA161BC5">
    <w:name w:val="7FCEFD8DE3F042BF86E21AD0BA161BC5"/>
    <w:rsid w:val="005568B5"/>
  </w:style>
  <w:style w:type="paragraph" w:customStyle="1" w:styleId="5EA81C72AA424982ACEE71595B08F0CE">
    <w:name w:val="5EA81C72AA424982ACEE71595B08F0CE"/>
    <w:rsid w:val="00556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2024</Words>
  <Characters>11538</Characters>
  <Application>Microsoft Office Word</Application>
  <DocSecurity>0</DocSecurity>
  <Lines>96</Lines>
  <Paragraphs>27</Paragraphs>
  <ScaleCrop>false</ScaleCrop>
  <Company>Pinellas County Schools</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Cynthia</dc:creator>
  <cp:keywords/>
  <dc:description/>
  <cp:lastModifiedBy>Freed Cynthia</cp:lastModifiedBy>
  <cp:revision>4</cp:revision>
  <dcterms:created xsi:type="dcterms:W3CDTF">2024-01-12T00:55:00Z</dcterms:created>
  <dcterms:modified xsi:type="dcterms:W3CDTF">2024-01-12T02:13:00Z</dcterms:modified>
</cp:coreProperties>
</file>