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57B9" w14:textId="77777777" w:rsidR="00D2518F" w:rsidRPr="00501C89" w:rsidRDefault="0068111C" w:rsidP="007F1F73">
      <w:pPr>
        <w:ind w:right="72"/>
        <w:jc w:val="center"/>
        <w:rPr>
          <w:rFonts w:ascii="Times New Roman" w:hAnsi="Times New Roman" w:cs="Times New Roman"/>
        </w:rPr>
      </w:pPr>
      <w:r w:rsidRPr="00501C89">
        <w:rPr>
          <w:rFonts w:ascii="Times New Roman" w:hAnsi="Times New Roman" w:cs="Times New Roman"/>
        </w:rPr>
        <w:t>ST. PETERSBURG COLLEGE</w:t>
      </w:r>
    </w:p>
    <w:p w14:paraId="65B953E2" w14:textId="77777777" w:rsidR="0068111C" w:rsidRPr="00501C89" w:rsidRDefault="0068111C" w:rsidP="007F1F73">
      <w:pPr>
        <w:ind w:right="72"/>
        <w:jc w:val="center"/>
        <w:rPr>
          <w:rFonts w:ascii="Times New Roman" w:hAnsi="Times New Roman" w:cs="Times New Roman"/>
        </w:rPr>
      </w:pPr>
      <w:r w:rsidRPr="00501C89">
        <w:rPr>
          <w:rFonts w:ascii="Times New Roman" w:hAnsi="Times New Roman" w:cs="Times New Roman"/>
        </w:rPr>
        <w:t>COLLEGE OF EDUCATION</w:t>
      </w:r>
    </w:p>
    <w:p w14:paraId="11D3F2BA" w14:textId="77777777" w:rsidR="00183748" w:rsidRPr="00501C89" w:rsidRDefault="00183748" w:rsidP="007F1F73">
      <w:pPr>
        <w:ind w:right="72"/>
        <w:jc w:val="center"/>
        <w:rPr>
          <w:rFonts w:ascii="Times New Roman" w:hAnsi="Times New Roman" w:cs="Times New Roman"/>
        </w:rPr>
      </w:pPr>
    </w:p>
    <w:p w14:paraId="0B137316" w14:textId="77777777" w:rsidR="00AF29F3" w:rsidRPr="00501C89" w:rsidRDefault="00AF29F3" w:rsidP="00AF29F3">
      <w:pPr>
        <w:tabs>
          <w:tab w:val="left" w:pos="10710"/>
        </w:tabs>
        <w:ind w:right="72"/>
        <w:jc w:val="center"/>
        <w:rPr>
          <w:rFonts w:ascii="Times New Roman" w:hAnsi="Times New Roman" w:cs="Times New Roman"/>
          <w:i/>
        </w:rPr>
      </w:pPr>
      <w:r w:rsidRPr="00501C89">
        <w:rPr>
          <w:rFonts w:ascii="Times New Roman" w:hAnsi="Times New Roman" w:cs="Times New Roman"/>
          <w:i/>
        </w:rPr>
        <w:t xml:space="preserve">The mission of the Education Community is to prepare future educators </w:t>
      </w:r>
    </w:p>
    <w:p w14:paraId="0432B83C" w14:textId="77777777" w:rsidR="00AF29F3" w:rsidRPr="00501C89" w:rsidRDefault="00AF29F3" w:rsidP="00AF29F3">
      <w:pPr>
        <w:tabs>
          <w:tab w:val="left" w:pos="10710"/>
        </w:tabs>
        <w:ind w:right="72"/>
        <w:jc w:val="center"/>
        <w:rPr>
          <w:rFonts w:ascii="Times New Roman" w:hAnsi="Times New Roman" w:cs="Times New Roman"/>
          <w:i/>
        </w:rPr>
      </w:pPr>
      <w:r w:rsidRPr="00501C89">
        <w:rPr>
          <w:rFonts w:ascii="Times New Roman" w:hAnsi="Times New Roman" w:cs="Times New Roman"/>
          <w:i/>
        </w:rPr>
        <w:t>who will promote lifelong learning and empower diverse communities.</w:t>
      </w:r>
    </w:p>
    <w:p w14:paraId="28D293D7" w14:textId="77777777" w:rsidR="008853AE" w:rsidRPr="00501C89" w:rsidRDefault="008853AE" w:rsidP="00B7254E">
      <w:pPr>
        <w:tabs>
          <w:tab w:val="left" w:pos="10710"/>
        </w:tabs>
        <w:ind w:right="72"/>
        <w:jc w:val="center"/>
        <w:rPr>
          <w:rFonts w:ascii="Times New Roman" w:hAnsi="Times New Roman" w:cs="Times New Roman"/>
          <w:i/>
        </w:rPr>
      </w:pPr>
    </w:p>
    <w:p w14:paraId="317E61DE" w14:textId="77777777" w:rsidR="0068111C" w:rsidRPr="00501C89" w:rsidRDefault="0068111C" w:rsidP="001C75F9">
      <w:pPr>
        <w:ind w:right="72"/>
        <w:jc w:val="center"/>
        <w:rPr>
          <w:rFonts w:ascii="Times New Roman" w:hAnsi="Times New Roman" w:cs="Times New Roman"/>
        </w:rPr>
      </w:pPr>
      <w:r w:rsidRPr="00501C89">
        <w:rPr>
          <w:rFonts w:ascii="Times New Roman" w:hAnsi="Times New Roman" w:cs="Times New Roman"/>
        </w:rPr>
        <w:t>COURSE SYLLABUS</w:t>
      </w:r>
    </w:p>
    <w:p w14:paraId="587D556B" w14:textId="77777777" w:rsidR="00170592" w:rsidRPr="00501C89" w:rsidRDefault="00170592" w:rsidP="001C75F9">
      <w:pPr>
        <w:ind w:right="72"/>
        <w:jc w:val="center"/>
        <w:rPr>
          <w:rFonts w:ascii="Times New Roman" w:hAnsi="Times New Roman" w:cs="Times New Roman"/>
        </w:rPr>
      </w:pPr>
    </w:p>
    <w:p w14:paraId="5B42C68E" w14:textId="77777777" w:rsidR="00501C89" w:rsidRPr="00501C89" w:rsidRDefault="00501C89" w:rsidP="00501C89">
      <w:pPr>
        <w:ind w:right="72"/>
        <w:jc w:val="center"/>
        <w:rPr>
          <w:rFonts w:ascii="Times New Roman" w:hAnsi="Times New Roman" w:cs="Times New Roman"/>
        </w:rPr>
      </w:pPr>
      <w:r w:rsidRPr="00501C89">
        <w:rPr>
          <w:rFonts w:ascii="Times New Roman" w:hAnsi="Times New Roman" w:cs="Times New Roman"/>
        </w:rPr>
        <w:t>EDUCATION AND PUBLIC POLICY IN THE UNITED STATES</w:t>
      </w:r>
    </w:p>
    <w:p w14:paraId="2BC829E0" w14:textId="77777777" w:rsidR="0068111C" w:rsidRPr="00501C89" w:rsidRDefault="0068111C" w:rsidP="008853AE">
      <w:pPr>
        <w:ind w:right="72"/>
        <w:rPr>
          <w:rFonts w:ascii="Times New Roman" w:hAnsi="Times New Roman" w:cs="Times New Roman"/>
        </w:rPr>
      </w:pPr>
    </w:p>
    <w:p w14:paraId="38FB4C9E" w14:textId="77777777" w:rsidR="006212D0" w:rsidRPr="00501C89" w:rsidRDefault="006212D0" w:rsidP="007F1F73">
      <w:pPr>
        <w:tabs>
          <w:tab w:val="left" w:pos="10308"/>
        </w:tabs>
        <w:ind w:left="708" w:right="-18"/>
        <w:jc w:val="center"/>
        <w:rPr>
          <w:rFonts w:ascii="Times New Roman" w:hAnsi="Times New Roman" w:cs="Times New Roman"/>
        </w:rPr>
      </w:pPr>
      <w:r w:rsidRPr="00501C89">
        <w:rPr>
          <w:rFonts w:ascii="Times New Roman" w:hAnsi="Times New Roman" w:cs="Times New Roman"/>
          <w:i/>
        </w:rPr>
        <w:t>Th</w:t>
      </w:r>
      <w:r w:rsidR="00ED18E0" w:rsidRPr="00501C89">
        <w:rPr>
          <w:rFonts w:ascii="Times New Roman" w:hAnsi="Times New Roman" w:cs="Times New Roman"/>
          <w:i/>
        </w:rPr>
        <w:t>e</w:t>
      </w:r>
      <w:r w:rsidRPr="00501C89">
        <w:rPr>
          <w:rFonts w:ascii="Times New Roman" w:hAnsi="Times New Roman" w:cs="Times New Roman"/>
          <w:i/>
        </w:rPr>
        <w:t xml:space="preserve"> syllabus course calendar and other attending documents are subject to change during the semester in the event of extenuating circumstances.</w:t>
      </w:r>
    </w:p>
    <w:p w14:paraId="1BB725DD" w14:textId="77777777" w:rsidR="00AA68D5" w:rsidRPr="00501C89" w:rsidRDefault="00AA68D5" w:rsidP="001C75F9">
      <w:pPr>
        <w:tabs>
          <w:tab w:val="left" w:pos="3240"/>
        </w:tabs>
        <w:ind w:right="72"/>
        <w:rPr>
          <w:rFonts w:ascii="Times New Roman" w:hAnsi="Times New Roman" w:cs="Times New Roman"/>
          <w:b/>
        </w:rPr>
      </w:pPr>
    </w:p>
    <w:tbl>
      <w:tblPr>
        <w:tblStyle w:val="TableGrid"/>
        <w:tblW w:w="0" w:type="auto"/>
        <w:jc w:val="center"/>
        <w:tblLook w:val="04A0" w:firstRow="1" w:lastRow="0" w:firstColumn="1" w:lastColumn="0" w:noHBand="0" w:noVBand="1"/>
      </w:tblPr>
      <w:tblGrid>
        <w:gridCol w:w="2538"/>
        <w:gridCol w:w="7740"/>
      </w:tblGrid>
      <w:tr w:rsidR="00AA68D5" w:rsidRPr="00501C89" w14:paraId="4EFE8AE3" w14:textId="77777777" w:rsidTr="001F53AE">
        <w:trPr>
          <w:jc w:val="center"/>
        </w:trPr>
        <w:tc>
          <w:tcPr>
            <w:tcW w:w="2538" w:type="dxa"/>
          </w:tcPr>
          <w:p w14:paraId="5C34484E" w14:textId="77777777" w:rsidR="00AA68D5" w:rsidRPr="00501C89" w:rsidRDefault="00AA68D5" w:rsidP="001C75F9">
            <w:pPr>
              <w:tabs>
                <w:tab w:val="left" w:pos="3240"/>
              </w:tabs>
              <w:ind w:right="72"/>
              <w:rPr>
                <w:rFonts w:ascii="Times New Roman" w:hAnsi="Times New Roman" w:cs="Times New Roman"/>
                <w:b/>
              </w:rPr>
            </w:pPr>
            <w:r w:rsidRPr="00501C89">
              <w:rPr>
                <w:rFonts w:ascii="Times New Roman" w:hAnsi="Times New Roman" w:cs="Times New Roman"/>
                <w:b/>
              </w:rPr>
              <w:t>Course Prefix</w:t>
            </w:r>
            <w:r w:rsidR="00A53DEB" w:rsidRPr="00501C89">
              <w:rPr>
                <w:rFonts w:ascii="Times New Roman" w:hAnsi="Times New Roman" w:cs="Times New Roman"/>
                <w:b/>
              </w:rPr>
              <w:t>:</w:t>
            </w:r>
          </w:p>
        </w:tc>
        <w:tc>
          <w:tcPr>
            <w:tcW w:w="7740" w:type="dxa"/>
          </w:tcPr>
          <w:p w14:paraId="5CC6BAF1" w14:textId="77777777" w:rsidR="00AA68D5" w:rsidRPr="00501C89" w:rsidRDefault="00501C89" w:rsidP="001C75F9">
            <w:pPr>
              <w:tabs>
                <w:tab w:val="left" w:pos="3240"/>
              </w:tabs>
              <w:ind w:right="72"/>
              <w:rPr>
                <w:rFonts w:ascii="Times New Roman" w:hAnsi="Times New Roman" w:cs="Times New Roman"/>
              </w:rPr>
            </w:pPr>
            <w:r w:rsidRPr="00501C89">
              <w:rPr>
                <w:rFonts w:ascii="Times New Roman" w:hAnsi="Times New Roman" w:cs="Times New Roman"/>
              </w:rPr>
              <w:t>EDF 3660</w:t>
            </w:r>
          </w:p>
        </w:tc>
      </w:tr>
      <w:tr w:rsidR="00A53DEB" w:rsidRPr="00501C89" w14:paraId="6BDE4E9B" w14:textId="77777777" w:rsidTr="001F53AE">
        <w:trPr>
          <w:jc w:val="center"/>
        </w:trPr>
        <w:tc>
          <w:tcPr>
            <w:tcW w:w="2538" w:type="dxa"/>
          </w:tcPr>
          <w:p w14:paraId="1623106B" w14:textId="77777777" w:rsidR="00A53DEB" w:rsidRPr="00501C89" w:rsidRDefault="00A53DEB" w:rsidP="001C75F9">
            <w:pPr>
              <w:tabs>
                <w:tab w:val="left" w:pos="3240"/>
              </w:tabs>
              <w:ind w:right="72"/>
              <w:rPr>
                <w:rFonts w:ascii="Times New Roman" w:hAnsi="Times New Roman" w:cs="Times New Roman"/>
                <w:b/>
              </w:rPr>
            </w:pPr>
            <w:r w:rsidRPr="00501C89">
              <w:rPr>
                <w:rFonts w:ascii="Times New Roman" w:hAnsi="Times New Roman" w:cs="Times New Roman"/>
                <w:b/>
              </w:rPr>
              <w:t>Section #:</w:t>
            </w:r>
          </w:p>
        </w:tc>
        <w:sdt>
          <w:sdtPr>
            <w:rPr>
              <w:rFonts w:ascii="Times New Roman" w:hAnsi="Times New Roman" w:cs="Times New Roman"/>
            </w:rPr>
            <w:id w:val="2038536137"/>
            <w:placeholder>
              <w:docPart w:val="628476502BB44064B1DCF028D429E2FF"/>
            </w:placeholder>
            <w:text/>
          </w:sdtPr>
          <w:sdtContent>
            <w:tc>
              <w:tcPr>
                <w:tcW w:w="7740" w:type="dxa"/>
              </w:tcPr>
              <w:p w14:paraId="5A398634" w14:textId="1818C266" w:rsidR="00A53DEB" w:rsidRPr="00501C89" w:rsidRDefault="00CC1E74" w:rsidP="00A53DEB">
                <w:pPr>
                  <w:tabs>
                    <w:tab w:val="left" w:pos="3240"/>
                  </w:tabs>
                  <w:ind w:right="72"/>
                  <w:rPr>
                    <w:rFonts w:ascii="Times New Roman" w:hAnsi="Times New Roman" w:cs="Times New Roman"/>
                  </w:rPr>
                </w:pPr>
                <w:r>
                  <w:rPr>
                    <w:rFonts w:ascii="Times New Roman" w:hAnsi="Times New Roman" w:cs="Times New Roman"/>
                  </w:rPr>
                  <w:t>2696</w:t>
                </w:r>
              </w:p>
            </w:tc>
          </w:sdtContent>
        </w:sdt>
      </w:tr>
      <w:tr w:rsidR="00AA68D5" w:rsidRPr="00501C89" w14:paraId="60E595F8" w14:textId="77777777" w:rsidTr="001F53AE">
        <w:trPr>
          <w:jc w:val="center"/>
        </w:trPr>
        <w:tc>
          <w:tcPr>
            <w:tcW w:w="2538" w:type="dxa"/>
          </w:tcPr>
          <w:p w14:paraId="4A7A88B8" w14:textId="77777777" w:rsidR="00AA68D5" w:rsidRPr="00501C89" w:rsidRDefault="00AA68D5" w:rsidP="001C75F9">
            <w:pPr>
              <w:tabs>
                <w:tab w:val="left" w:pos="3240"/>
              </w:tabs>
              <w:ind w:right="72"/>
              <w:rPr>
                <w:rFonts w:ascii="Times New Roman" w:hAnsi="Times New Roman" w:cs="Times New Roman"/>
                <w:b/>
              </w:rPr>
            </w:pPr>
            <w:r w:rsidRPr="00501C89">
              <w:rPr>
                <w:rFonts w:ascii="Times New Roman" w:hAnsi="Times New Roman" w:cs="Times New Roman"/>
                <w:b/>
              </w:rPr>
              <w:t>Credit Hours:</w:t>
            </w:r>
          </w:p>
        </w:tc>
        <w:tc>
          <w:tcPr>
            <w:tcW w:w="7740" w:type="dxa"/>
          </w:tcPr>
          <w:p w14:paraId="59DBD0C9" w14:textId="77777777" w:rsidR="00AA68D5" w:rsidRPr="00501C89" w:rsidRDefault="00501C89" w:rsidP="001C75F9">
            <w:pPr>
              <w:tabs>
                <w:tab w:val="left" w:pos="3240"/>
              </w:tabs>
              <w:ind w:right="72"/>
              <w:rPr>
                <w:rFonts w:ascii="Times New Roman" w:hAnsi="Times New Roman" w:cs="Times New Roman"/>
              </w:rPr>
            </w:pPr>
            <w:r w:rsidRPr="00501C89">
              <w:rPr>
                <w:rFonts w:ascii="Times New Roman" w:hAnsi="Times New Roman" w:cs="Times New Roman"/>
              </w:rPr>
              <w:t>3</w:t>
            </w:r>
          </w:p>
        </w:tc>
      </w:tr>
      <w:tr w:rsidR="00AA68D5" w:rsidRPr="00501C89" w14:paraId="6C139B61" w14:textId="77777777" w:rsidTr="001F53AE">
        <w:trPr>
          <w:jc w:val="center"/>
        </w:trPr>
        <w:tc>
          <w:tcPr>
            <w:tcW w:w="2538" w:type="dxa"/>
          </w:tcPr>
          <w:p w14:paraId="62B73AF6" w14:textId="77777777" w:rsidR="00AA68D5" w:rsidRPr="00501C89" w:rsidRDefault="00AA68D5" w:rsidP="001C75F9">
            <w:pPr>
              <w:tabs>
                <w:tab w:val="left" w:pos="3240"/>
              </w:tabs>
              <w:ind w:right="72"/>
              <w:rPr>
                <w:rFonts w:ascii="Times New Roman" w:hAnsi="Times New Roman" w:cs="Times New Roman"/>
                <w:b/>
              </w:rPr>
            </w:pPr>
            <w:r w:rsidRPr="00501C89">
              <w:rPr>
                <w:rFonts w:ascii="Times New Roman" w:hAnsi="Times New Roman" w:cs="Times New Roman"/>
                <w:b/>
              </w:rPr>
              <w:t>Co-requisites:</w:t>
            </w:r>
          </w:p>
        </w:tc>
        <w:tc>
          <w:tcPr>
            <w:tcW w:w="7740" w:type="dxa"/>
          </w:tcPr>
          <w:p w14:paraId="2A5DD07A" w14:textId="77777777" w:rsidR="00AA68D5" w:rsidRPr="00501C89" w:rsidRDefault="00501C89" w:rsidP="001C75F9">
            <w:pPr>
              <w:tabs>
                <w:tab w:val="left" w:pos="3240"/>
              </w:tabs>
              <w:ind w:right="72"/>
              <w:rPr>
                <w:rFonts w:ascii="Times New Roman" w:hAnsi="Times New Roman" w:cs="Times New Roman"/>
              </w:rPr>
            </w:pPr>
            <w:r w:rsidRPr="00501C89">
              <w:rPr>
                <w:rFonts w:ascii="Times New Roman" w:hAnsi="Times New Roman" w:cs="Times New Roman"/>
              </w:rPr>
              <w:t>None</w:t>
            </w:r>
          </w:p>
        </w:tc>
      </w:tr>
      <w:tr w:rsidR="00AA68D5" w:rsidRPr="00501C89" w14:paraId="2EF14081" w14:textId="77777777" w:rsidTr="001F53AE">
        <w:trPr>
          <w:jc w:val="center"/>
        </w:trPr>
        <w:tc>
          <w:tcPr>
            <w:tcW w:w="2538" w:type="dxa"/>
          </w:tcPr>
          <w:p w14:paraId="473CC7E2" w14:textId="77777777" w:rsidR="00AA68D5" w:rsidRPr="00501C89" w:rsidRDefault="00AA68D5" w:rsidP="001C75F9">
            <w:pPr>
              <w:tabs>
                <w:tab w:val="left" w:pos="3240"/>
              </w:tabs>
              <w:ind w:right="72"/>
              <w:rPr>
                <w:rFonts w:ascii="Times New Roman" w:hAnsi="Times New Roman" w:cs="Times New Roman"/>
                <w:b/>
              </w:rPr>
            </w:pPr>
            <w:r w:rsidRPr="00501C89">
              <w:rPr>
                <w:rFonts w:ascii="Times New Roman" w:hAnsi="Times New Roman" w:cs="Times New Roman"/>
                <w:b/>
              </w:rPr>
              <w:t>Pre-requisites:</w:t>
            </w:r>
          </w:p>
        </w:tc>
        <w:tc>
          <w:tcPr>
            <w:tcW w:w="7740" w:type="dxa"/>
          </w:tcPr>
          <w:p w14:paraId="01CCF575" w14:textId="77777777" w:rsidR="00A53DEB" w:rsidRPr="00501C89" w:rsidRDefault="00501C89" w:rsidP="001C75F9">
            <w:pPr>
              <w:tabs>
                <w:tab w:val="left" w:pos="3240"/>
              </w:tabs>
              <w:ind w:right="72"/>
              <w:rPr>
                <w:rFonts w:ascii="Times New Roman" w:hAnsi="Times New Roman" w:cs="Times New Roman"/>
              </w:rPr>
            </w:pPr>
            <w:r w:rsidRPr="00501C89">
              <w:rPr>
                <w:rFonts w:ascii="Times New Roman" w:hAnsi="Times New Roman" w:cs="Times New Roman"/>
              </w:rPr>
              <w:t>None</w:t>
            </w:r>
          </w:p>
        </w:tc>
      </w:tr>
    </w:tbl>
    <w:p w14:paraId="784454C7" w14:textId="77777777" w:rsidR="00AA68D5" w:rsidRPr="00501C89" w:rsidRDefault="00AA68D5" w:rsidP="001C75F9">
      <w:pPr>
        <w:tabs>
          <w:tab w:val="left" w:pos="3240"/>
        </w:tabs>
        <w:ind w:right="72"/>
        <w:rPr>
          <w:rFonts w:ascii="Times New Roman" w:hAnsi="Times New Roman" w:cs="Times New Roman"/>
          <w:b/>
        </w:rPr>
      </w:pPr>
    </w:p>
    <w:p w14:paraId="707544CF" w14:textId="77777777" w:rsidR="00050DE6" w:rsidRPr="00501C89" w:rsidRDefault="00050DE6" w:rsidP="001C75F9">
      <w:pPr>
        <w:tabs>
          <w:tab w:val="left" w:pos="3240"/>
        </w:tabs>
        <w:ind w:right="72"/>
        <w:rPr>
          <w:rFonts w:ascii="Times New Roman" w:hAnsi="Times New Roman" w:cs="Times New Roman"/>
          <w:b/>
        </w:rPr>
      </w:pPr>
    </w:p>
    <w:tbl>
      <w:tblPr>
        <w:tblStyle w:val="TableGrid"/>
        <w:tblW w:w="0" w:type="auto"/>
        <w:jc w:val="center"/>
        <w:tblLook w:val="04A0" w:firstRow="1" w:lastRow="0" w:firstColumn="1" w:lastColumn="0" w:noHBand="0" w:noVBand="1"/>
      </w:tblPr>
      <w:tblGrid>
        <w:gridCol w:w="2538"/>
        <w:gridCol w:w="2340"/>
        <w:gridCol w:w="315"/>
        <w:gridCol w:w="2161"/>
        <w:gridCol w:w="3107"/>
      </w:tblGrid>
      <w:tr w:rsidR="00A10FD8" w:rsidRPr="00501C89" w14:paraId="7A7BC63A" w14:textId="77777777" w:rsidTr="001F53AE">
        <w:trPr>
          <w:jc w:val="center"/>
        </w:trPr>
        <w:tc>
          <w:tcPr>
            <w:tcW w:w="2538" w:type="dxa"/>
          </w:tcPr>
          <w:p w14:paraId="5DDDB667" w14:textId="77777777" w:rsidR="00A10FD8" w:rsidRPr="00501C89" w:rsidRDefault="00A10FD8" w:rsidP="00020903">
            <w:pPr>
              <w:tabs>
                <w:tab w:val="left" w:pos="3240"/>
              </w:tabs>
              <w:ind w:right="72"/>
              <w:rPr>
                <w:rFonts w:ascii="Times New Roman" w:hAnsi="Times New Roman" w:cs="Times New Roman"/>
                <w:b/>
              </w:rPr>
            </w:pPr>
            <w:r w:rsidRPr="00501C89">
              <w:rPr>
                <w:rFonts w:ascii="Times New Roman" w:hAnsi="Times New Roman" w:cs="Times New Roman"/>
                <w:b/>
              </w:rPr>
              <w:t>Day, Time and Campus:</w:t>
            </w:r>
          </w:p>
        </w:tc>
        <w:sdt>
          <w:sdtPr>
            <w:rPr>
              <w:rFonts w:ascii="Times New Roman" w:hAnsi="Times New Roman" w:cs="Times New Roman"/>
              <w:color w:val="000000" w:themeColor="text1"/>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DAB7B57" w14:textId="13D59C19" w:rsidR="00A10FD8" w:rsidRPr="00501C89" w:rsidRDefault="009D158C" w:rsidP="00020903">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sdt>
          <w:sdtPr>
            <w:rPr>
              <w:rFonts w:ascii="Times New Roman" w:hAnsi="Times New Roman" w:cs="Times New Roman"/>
              <w:color w:val="000000" w:themeColor="text1"/>
            </w:rPr>
            <w:id w:val="-130028596"/>
            <w:placeholder>
              <w:docPart w:val="E12BE5AA452C4923A85429AC99E1426B"/>
            </w:placeholder>
            <w:showingPlcHdr/>
            <w:text/>
          </w:sdtPr>
          <w:sdtContent>
            <w:tc>
              <w:tcPr>
                <w:tcW w:w="2430" w:type="dxa"/>
                <w:gridSpan w:val="2"/>
              </w:tcPr>
              <w:p w14:paraId="56A77DFD" w14:textId="77777777" w:rsidR="00A10FD8" w:rsidRPr="00501C89" w:rsidRDefault="00992865" w:rsidP="00992865">
                <w:pPr>
                  <w:tabs>
                    <w:tab w:val="left" w:pos="3240"/>
                  </w:tabs>
                  <w:ind w:right="72"/>
                  <w:rPr>
                    <w:rFonts w:ascii="Times New Roman" w:hAnsi="Times New Roman" w:cs="Times New Roman"/>
                    <w:color w:val="000000" w:themeColor="text1"/>
                  </w:rPr>
                </w:pPr>
                <w:r w:rsidRPr="00501C89">
                  <w:rPr>
                    <w:rStyle w:val="PlaceholderText"/>
                    <w:rFonts w:ascii="Times New Roman" w:hAnsi="Times New Roman" w:cs="Times New Roman"/>
                    <w:color w:val="000000" w:themeColor="text1"/>
                  </w:rPr>
                  <w:t>Enter Time</w:t>
                </w:r>
              </w:p>
            </w:tc>
          </w:sdtContent>
        </w:sdt>
        <w:sdt>
          <w:sdtPr>
            <w:rPr>
              <w:rFonts w:ascii="Times New Roman" w:hAnsi="Times New Roman" w:cs="Times New Roman"/>
              <w:color w:val="000000" w:themeColor="text1"/>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72993464" w14:textId="77777777" w:rsidR="00A10FD8" w:rsidRPr="00501C89" w:rsidRDefault="00A10FD8" w:rsidP="00020903">
                <w:pPr>
                  <w:tabs>
                    <w:tab w:val="left" w:pos="3240"/>
                  </w:tabs>
                  <w:ind w:right="72"/>
                  <w:rPr>
                    <w:rFonts w:ascii="Times New Roman" w:hAnsi="Times New Roman" w:cs="Times New Roman"/>
                    <w:color w:val="000000" w:themeColor="text1"/>
                  </w:rPr>
                </w:pPr>
                <w:r w:rsidRPr="00501C89">
                  <w:rPr>
                    <w:rStyle w:val="PlaceholderText"/>
                    <w:rFonts w:ascii="Times New Roman" w:hAnsi="Times New Roman" w:cs="Times New Roman"/>
                    <w:color w:val="000000" w:themeColor="text1"/>
                  </w:rPr>
                  <w:t>Choose an item.</w:t>
                </w:r>
              </w:p>
            </w:tc>
          </w:sdtContent>
        </w:sdt>
      </w:tr>
      <w:tr w:rsidR="00246E79" w:rsidRPr="00501C89" w14:paraId="6C7BC707" w14:textId="77777777" w:rsidTr="001F53AE">
        <w:trPr>
          <w:jc w:val="center"/>
        </w:trPr>
        <w:tc>
          <w:tcPr>
            <w:tcW w:w="2538" w:type="dxa"/>
          </w:tcPr>
          <w:p w14:paraId="7970A078" w14:textId="77777777" w:rsidR="00246E79" w:rsidRPr="00501C89" w:rsidRDefault="00246E79" w:rsidP="00020903">
            <w:pPr>
              <w:tabs>
                <w:tab w:val="left" w:pos="3240"/>
              </w:tabs>
              <w:ind w:right="72"/>
              <w:rPr>
                <w:rFonts w:ascii="Times New Roman" w:hAnsi="Times New Roman" w:cs="Times New Roman"/>
                <w:b/>
              </w:rPr>
            </w:pPr>
            <w:r w:rsidRPr="00501C89">
              <w:rPr>
                <w:rFonts w:ascii="Times New Roman" w:hAnsi="Times New Roman" w:cs="Times New Roman"/>
                <w:b/>
              </w:rPr>
              <w:t>Modality:</w:t>
            </w:r>
          </w:p>
        </w:tc>
        <w:sdt>
          <w:sdtPr>
            <w:rPr>
              <w:rFonts w:ascii="Times New Roman" w:hAnsi="Times New Roman" w:cs="Times New Roman"/>
              <w:color w:val="000000" w:themeColor="text1"/>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70C9101B" w14:textId="0DAE7152" w:rsidR="00246E79" w:rsidRPr="00501C89" w:rsidRDefault="009D158C" w:rsidP="00020903">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 - Weekly participation is required for attendance.  Participation in this course is defined as posting to the discussion board or submitting an assignment.</w:t>
                </w:r>
              </w:p>
            </w:tc>
          </w:sdtContent>
        </w:sdt>
      </w:tr>
      <w:tr w:rsidR="00AA68D5" w:rsidRPr="00501C89" w14:paraId="05C570A6" w14:textId="77777777" w:rsidTr="001F53AE">
        <w:trPr>
          <w:jc w:val="center"/>
        </w:trPr>
        <w:tc>
          <w:tcPr>
            <w:tcW w:w="2538" w:type="dxa"/>
          </w:tcPr>
          <w:p w14:paraId="638F550C" w14:textId="77777777" w:rsidR="00AA68D5" w:rsidRPr="00501C89" w:rsidRDefault="00AA68D5" w:rsidP="00020903">
            <w:pPr>
              <w:tabs>
                <w:tab w:val="left" w:pos="3240"/>
              </w:tabs>
              <w:ind w:right="72"/>
              <w:rPr>
                <w:rFonts w:ascii="Times New Roman" w:hAnsi="Times New Roman" w:cs="Times New Roman"/>
                <w:b/>
              </w:rPr>
            </w:pPr>
            <w:r w:rsidRPr="00501C89">
              <w:rPr>
                <w:rFonts w:ascii="Times New Roman" w:hAnsi="Times New Roman" w:cs="Times New Roman"/>
                <w:b/>
              </w:rPr>
              <w:t>Professor:</w:t>
            </w:r>
          </w:p>
        </w:tc>
        <w:sdt>
          <w:sdtPr>
            <w:rPr>
              <w:rFonts w:ascii="Times New Roman" w:hAnsi="Times New Roman" w:cs="Times New Roman"/>
              <w:color w:val="000000" w:themeColor="text1"/>
            </w:rPr>
            <w:alias w:val="Name of Professor"/>
            <w:tag w:val="Name of Professor"/>
            <w:id w:val="954830264"/>
            <w:placeholder>
              <w:docPart w:val="DB253232F47E4C458A0D1F99F440014A"/>
            </w:placeholder>
          </w:sdtPr>
          <w:sdtContent>
            <w:tc>
              <w:tcPr>
                <w:tcW w:w="7740" w:type="dxa"/>
                <w:gridSpan w:val="4"/>
              </w:tcPr>
              <w:p w14:paraId="0CBE90CB" w14:textId="37F0FD7B" w:rsidR="00AA68D5" w:rsidRPr="00501C89" w:rsidRDefault="009D158C" w:rsidP="00020903">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Dr. Dupoux</w:t>
                </w:r>
              </w:p>
            </w:tc>
          </w:sdtContent>
        </w:sdt>
      </w:tr>
      <w:tr w:rsidR="00A10FD8" w:rsidRPr="00501C89" w14:paraId="1FD41E40" w14:textId="77777777" w:rsidTr="001F53AE">
        <w:trPr>
          <w:jc w:val="center"/>
        </w:trPr>
        <w:tc>
          <w:tcPr>
            <w:tcW w:w="2538" w:type="dxa"/>
          </w:tcPr>
          <w:p w14:paraId="027F4CED" w14:textId="77777777" w:rsidR="00A10FD8" w:rsidRPr="00501C89" w:rsidRDefault="00A10FD8" w:rsidP="00020903">
            <w:pPr>
              <w:tabs>
                <w:tab w:val="left" w:pos="3240"/>
              </w:tabs>
              <w:ind w:right="72"/>
              <w:rPr>
                <w:rFonts w:ascii="Times New Roman" w:hAnsi="Times New Roman" w:cs="Times New Roman"/>
                <w:b/>
              </w:rPr>
            </w:pPr>
            <w:r w:rsidRPr="00501C89">
              <w:rPr>
                <w:rFonts w:ascii="Times New Roman" w:hAnsi="Times New Roman" w:cs="Times New Roman"/>
                <w:b/>
              </w:rPr>
              <w:t>Office Hours:</w:t>
            </w:r>
          </w:p>
        </w:tc>
        <w:sdt>
          <w:sdtPr>
            <w:rPr>
              <w:rFonts w:ascii="Times New Roman" w:hAnsi="Times New Roman" w:cs="Times New Roman"/>
              <w:color w:val="000000" w:themeColor="text1"/>
            </w:rPr>
            <w:alias w:val="Days"/>
            <w:tag w:val="Days"/>
            <w:id w:val="1147244070"/>
            <w:placeholder>
              <w:docPart w:val="7194E60954CB4D9584332E7DE9BAF98D"/>
            </w:placeholder>
          </w:sdtPr>
          <w:sdtContent>
            <w:tc>
              <w:tcPr>
                <w:tcW w:w="2655" w:type="dxa"/>
                <w:gridSpan w:val="2"/>
              </w:tcPr>
              <w:p w14:paraId="68B6D18C" w14:textId="1F87907B" w:rsidR="00A10FD8" w:rsidRPr="00501C89" w:rsidRDefault="009D158C" w:rsidP="00A10FD8">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Posted</w:t>
                </w:r>
              </w:p>
            </w:tc>
          </w:sdtContent>
        </w:sdt>
        <w:sdt>
          <w:sdtPr>
            <w:rPr>
              <w:rFonts w:ascii="Times New Roman" w:hAnsi="Times New Roman" w:cs="Times New Roman"/>
              <w:color w:val="000000" w:themeColor="text1"/>
            </w:rPr>
            <w:alias w:val="Times"/>
            <w:tag w:val="Times"/>
            <w:id w:val="2135665045"/>
            <w:placeholder>
              <w:docPart w:val="7541435A99DA417FA833C2D9B1E41A31"/>
            </w:placeholder>
          </w:sdtPr>
          <w:sdtContent>
            <w:tc>
              <w:tcPr>
                <w:tcW w:w="5085" w:type="dxa"/>
                <w:gridSpan w:val="2"/>
              </w:tcPr>
              <w:p w14:paraId="4891E391" w14:textId="0D68C206" w:rsidR="00A10FD8" w:rsidRPr="00501C89" w:rsidRDefault="009D158C" w:rsidP="00A10FD8">
                <w:pPr>
                  <w:tabs>
                    <w:tab w:val="left" w:pos="3240"/>
                  </w:tabs>
                  <w:ind w:right="72"/>
                  <w:rPr>
                    <w:rFonts w:ascii="Times New Roman" w:hAnsi="Times New Roman" w:cs="Times New Roman"/>
                    <w:color w:val="000000" w:themeColor="text1"/>
                  </w:rPr>
                </w:pPr>
                <w:r w:rsidRPr="009D158C">
                  <w:rPr>
                    <w:rFonts w:ascii="Times New Roman" w:hAnsi="Times New Roman" w:cs="Times New Roman"/>
                    <w:color w:val="000000" w:themeColor="text1"/>
                  </w:rPr>
                  <w:t>http://web.spcollege.edu/instructors/id/dupoux.errol</w:t>
                </w:r>
              </w:p>
            </w:tc>
          </w:sdtContent>
        </w:sdt>
      </w:tr>
      <w:tr w:rsidR="00A10FD8" w:rsidRPr="00501C89" w14:paraId="78A623B6" w14:textId="77777777" w:rsidTr="001F53AE">
        <w:trPr>
          <w:jc w:val="center"/>
        </w:trPr>
        <w:tc>
          <w:tcPr>
            <w:tcW w:w="2538" w:type="dxa"/>
          </w:tcPr>
          <w:p w14:paraId="2799384C" w14:textId="77777777" w:rsidR="00A10FD8" w:rsidRPr="00501C89" w:rsidRDefault="00A10FD8" w:rsidP="00020903">
            <w:pPr>
              <w:tabs>
                <w:tab w:val="left" w:pos="3240"/>
              </w:tabs>
              <w:ind w:right="72"/>
              <w:rPr>
                <w:rFonts w:ascii="Times New Roman" w:hAnsi="Times New Roman" w:cs="Times New Roman"/>
                <w:b/>
              </w:rPr>
            </w:pPr>
            <w:r w:rsidRPr="00501C89">
              <w:rPr>
                <w:rFonts w:ascii="Times New Roman" w:hAnsi="Times New Roman" w:cs="Times New Roman"/>
                <w:b/>
              </w:rPr>
              <w:t>Office Location:</w:t>
            </w:r>
          </w:p>
        </w:tc>
        <w:tc>
          <w:tcPr>
            <w:tcW w:w="2655" w:type="dxa"/>
            <w:gridSpan w:val="2"/>
          </w:tcPr>
          <w:p w14:paraId="3C11742E" w14:textId="489C50BD" w:rsidR="00A10FD8" w:rsidRPr="00501C89" w:rsidRDefault="00000000" w:rsidP="0002509A">
            <w:pPr>
              <w:tabs>
                <w:tab w:val="left" w:pos="3240"/>
              </w:tabs>
              <w:ind w:right="72"/>
              <w:rPr>
                <w:rFonts w:ascii="Times New Roman" w:hAnsi="Times New Roman" w:cs="Times New Roman"/>
                <w:color w:val="000000" w:themeColor="text1"/>
              </w:rPr>
            </w:pPr>
            <w:sdt>
              <w:sdtPr>
                <w:rPr>
                  <w:rFonts w:ascii="Times New Roman" w:hAnsi="Times New Roman" w:cs="Times New Roman"/>
                  <w:color w:val="000000" w:themeColor="text1"/>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9D158C">
                  <w:rPr>
                    <w:rFonts w:ascii="Times New Roman" w:hAnsi="Times New Roman" w:cs="Times New Roman"/>
                    <w:color w:val="000000" w:themeColor="text1"/>
                  </w:rPr>
                  <w:t>St. Pete Gibbs</w:t>
                </w:r>
              </w:sdtContent>
            </w:sdt>
          </w:p>
        </w:tc>
        <w:sdt>
          <w:sdtPr>
            <w:rPr>
              <w:rFonts w:ascii="Times New Roman" w:hAnsi="Times New Roman" w:cs="Times New Roman"/>
              <w:color w:val="000000" w:themeColor="text1"/>
            </w:rPr>
            <w:alias w:val="Office Number"/>
            <w:tag w:val="Office Number"/>
            <w:id w:val="595130307"/>
            <w:placeholder>
              <w:docPart w:val="1FE4AAA335E04076BC4C5F8D20FAF805"/>
            </w:placeholder>
          </w:sdtPr>
          <w:sdtContent>
            <w:tc>
              <w:tcPr>
                <w:tcW w:w="5085" w:type="dxa"/>
                <w:gridSpan w:val="2"/>
              </w:tcPr>
              <w:p w14:paraId="04A2E7E0" w14:textId="4A57EE0A" w:rsidR="00A10FD8" w:rsidRPr="00501C89" w:rsidRDefault="009D158C" w:rsidP="00020903">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TE 105B</w:t>
                </w:r>
              </w:p>
            </w:tc>
          </w:sdtContent>
        </w:sdt>
      </w:tr>
      <w:tr w:rsidR="00AA68D5" w:rsidRPr="00501C89" w14:paraId="1931BA03" w14:textId="77777777" w:rsidTr="001F53AE">
        <w:trPr>
          <w:jc w:val="center"/>
        </w:trPr>
        <w:tc>
          <w:tcPr>
            <w:tcW w:w="2538" w:type="dxa"/>
          </w:tcPr>
          <w:p w14:paraId="18B4E4D2" w14:textId="77777777" w:rsidR="00AA68D5" w:rsidRPr="00501C89" w:rsidRDefault="00AA68D5" w:rsidP="00020903">
            <w:pPr>
              <w:tabs>
                <w:tab w:val="left" w:pos="3240"/>
              </w:tabs>
              <w:ind w:right="72"/>
              <w:rPr>
                <w:rFonts w:ascii="Times New Roman" w:hAnsi="Times New Roman" w:cs="Times New Roman"/>
                <w:b/>
              </w:rPr>
            </w:pPr>
            <w:r w:rsidRPr="00501C89">
              <w:rPr>
                <w:rFonts w:ascii="Times New Roman" w:hAnsi="Times New Roman" w:cs="Times New Roman"/>
                <w:b/>
              </w:rPr>
              <w:t>Office Phone:</w:t>
            </w:r>
          </w:p>
        </w:tc>
        <w:sdt>
          <w:sdtPr>
            <w:rPr>
              <w:rFonts w:ascii="Times New Roman" w:hAnsi="Times New Roman" w:cs="Times New Roman"/>
              <w:color w:val="000000" w:themeColor="text1"/>
            </w:rPr>
            <w:alias w:val="Office Phone"/>
            <w:tag w:val="Office Phone"/>
            <w:id w:val="729346233"/>
            <w:placeholder>
              <w:docPart w:val="98077ADCED1F4351810A1AD24CBB9765"/>
            </w:placeholder>
          </w:sdtPr>
          <w:sdtContent>
            <w:tc>
              <w:tcPr>
                <w:tcW w:w="7740" w:type="dxa"/>
                <w:gridSpan w:val="4"/>
              </w:tcPr>
              <w:p w14:paraId="6EBB0EBF" w14:textId="50A94BA5" w:rsidR="00AA68D5" w:rsidRPr="00501C89" w:rsidRDefault="009D158C" w:rsidP="00020903">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727-341-4296</w:t>
                </w:r>
              </w:p>
            </w:tc>
          </w:sdtContent>
        </w:sdt>
      </w:tr>
      <w:tr w:rsidR="00AA68D5" w:rsidRPr="00501C89" w14:paraId="089C0F4C" w14:textId="77777777" w:rsidTr="001F53AE">
        <w:trPr>
          <w:jc w:val="center"/>
        </w:trPr>
        <w:tc>
          <w:tcPr>
            <w:tcW w:w="2538" w:type="dxa"/>
          </w:tcPr>
          <w:p w14:paraId="23B9CC0D" w14:textId="77777777" w:rsidR="00AA68D5" w:rsidRPr="00501C89" w:rsidRDefault="00AA68D5" w:rsidP="00020903">
            <w:pPr>
              <w:tabs>
                <w:tab w:val="left" w:pos="3240"/>
              </w:tabs>
              <w:ind w:right="72"/>
              <w:rPr>
                <w:rFonts w:ascii="Times New Roman" w:hAnsi="Times New Roman" w:cs="Times New Roman"/>
                <w:b/>
              </w:rPr>
            </w:pPr>
            <w:r w:rsidRPr="00501C89">
              <w:rPr>
                <w:rFonts w:ascii="Times New Roman" w:hAnsi="Times New Roman" w:cs="Times New Roman"/>
                <w:b/>
              </w:rPr>
              <w:t>Email Address:</w:t>
            </w:r>
          </w:p>
        </w:tc>
        <w:sdt>
          <w:sdtPr>
            <w:rPr>
              <w:rFonts w:ascii="Times New Roman" w:hAnsi="Times New Roman" w:cs="Times New Roman"/>
              <w:color w:val="000000" w:themeColor="text1"/>
            </w:rPr>
            <w:alias w:val="Email Address"/>
            <w:tag w:val="Email Address"/>
            <w:id w:val="-158469075"/>
            <w:placeholder>
              <w:docPart w:val="D8857BBE854C4E3A873BFA098F7BC693"/>
            </w:placeholder>
          </w:sdtPr>
          <w:sdtContent>
            <w:tc>
              <w:tcPr>
                <w:tcW w:w="7740" w:type="dxa"/>
                <w:gridSpan w:val="4"/>
              </w:tcPr>
              <w:p w14:paraId="29D5C2B9" w14:textId="7731062D" w:rsidR="00AA68D5" w:rsidRPr="00501C89" w:rsidRDefault="009D158C" w:rsidP="00020903">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MyCourses</w:t>
                </w:r>
              </w:p>
            </w:tc>
          </w:sdtContent>
        </w:sdt>
      </w:tr>
    </w:tbl>
    <w:p w14:paraId="66039326" w14:textId="77777777" w:rsidR="004B10C3" w:rsidRPr="00501C89" w:rsidRDefault="001258F6" w:rsidP="001C75F9">
      <w:pPr>
        <w:tabs>
          <w:tab w:val="left" w:pos="3240"/>
        </w:tabs>
        <w:ind w:right="72"/>
        <w:rPr>
          <w:rFonts w:ascii="Times New Roman" w:hAnsi="Times New Roman" w:cs="Times New Roman"/>
        </w:rPr>
      </w:pPr>
      <w:r w:rsidRPr="00501C89">
        <w:rPr>
          <w:rFonts w:ascii="Times New Roman" w:hAnsi="Times New Roman" w:cs="Times New Roman"/>
          <w:b/>
        </w:rPr>
        <w:tab/>
      </w:r>
    </w:p>
    <w:p w14:paraId="32311004" w14:textId="77777777" w:rsidR="00493B4C" w:rsidRPr="00501C89" w:rsidRDefault="00493B4C" w:rsidP="001C75F9">
      <w:pPr>
        <w:tabs>
          <w:tab w:val="left" w:pos="3240"/>
        </w:tabs>
        <w:ind w:right="72"/>
        <w:rPr>
          <w:rFonts w:ascii="Times New Roman" w:hAnsi="Times New Roman" w:cs="Times New Roman"/>
        </w:rPr>
      </w:pPr>
    </w:p>
    <w:p w14:paraId="1F4042EB" w14:textId="77777777" w:rsidR="00A10FD8" w:rsidRPr="00501C89" w:rsidRDefault="0054376A" w:rsidP="001F53AE">
      <w:pPr>
        <w:tabs>
          <w:tab w:val="left" w:pos="3240"/>
        </w:tabs>
        <w:ind w:right="72" w:firstLine="270"/>
        <w:rPr>
          <w:rFonts w:ascii="Times New Roman" w:hAnsi="Times New Roman" w:cs="Times New Roman"/>
          <w:b/>
        </w:rPr>
      </w:pPr>
      <w:r w:rsidRPr="00501C89">
        <w:rPr>
          <w:rFonts w:ascii="Times New Roman" w:hAnsi="Times New Roman" w:cs="Times New Roman"/>
          <w:b/>
        </w:rPr>
        <w:t>ACADEMIC DEPARTMENT:</w:t>
      </w:r>
      <w:r w:rsidR="00A10FD8" w:rsidRPr="00501C89">
        <w:rPr>
          <w:rFonts w:ascii="Times New Roman" w:hAnsi="Times New Roman" w:cs="Times New Roman"/>
          <w:b/>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501C89" w14:paraId="1154930E" w14:textId="77777777" w:rsidTr="001F53AE">
        <w:trPr>
          <w:jc w:val="center"/>
        </w:trPr>
        <w:tc>
          <w:tcPr>
            <w:tcW w:w="5148" w:type="dxa"/>
          </w:tcPr>
          <w:p w14:paraId="7F540690" w14:textId="77777777" w:rsidR="008A55BA" w:rsidRPr="00501C89" w:rsidRDefault="008A55BA" w:rsidP="00020903">
            <w:pPr>
              <w:tabs>
                <w:tab w:val="left" w:pos="3240"/>
              </w:tabs>
              <w:ind w:right="72"/>
              <w:rPr>
                <w:rFonts w:ascii="Times New Roman" w:hAnsi="Times New Roman" w:cs="Times New Roman"/>
                <w:b/>
              </w:rPr>
            </w:pPr>
            <w:r w:rsidRPr="00501C89">
              <w:rPr>
                <w:rFonts w:ascii="Times New Roman" w:hAnsi="Times New Roman" w:cs="Times New Roman"/>
                <w:b/>
              </w:rPr>
              <w:t>Dean:</w:t>
            </w:r>
          </w:p>
        </w:tc>
        <w:tc>
          <w:tcPr>
            <w:tcW w:w="5148" w:type="dxa"/>
            <w:gridSpan w:val="2"/>
          </w:tcPr>
          <w:p w14:paraId="558CB04E" w14:textId="3B319C21" w:rsidR="008A55BA" w:rsidRPr="00501C89" w:rsidRDefault="00CC1E74" w:rsidP="00020903">
            <w:pPr>
              <w:tabs>
                <w:tab w:val="left" w:pos="3240"/>
              </w:tabs>
              <w:ind w:right="72"/>
              <w:rPr>
                <w:rFonts w:ascii="Times New Roman" w:hAnsi="Times New Roman" w:cs="Times New Roman"/>
              </w:rPr>
            </w:pPr>
            <w:r w:rsidRPr="00CC1E74">
              <w:rPr>
                <w:rFonts w:ascii="Times New Roman" w:hAnsi="Times New Roman" w:cs="Times New Roman"/>
              </w:rPr>
              <w:t xml:space="preserve">Acting Dean: Dr. </w:t>
            </w:r>
            <w:proofErr w:type="spellStart"/>
            <w:r w:rsidRPr="00CC1E74">
              <w:rPr>
                <w:rFonts w:ascii="Times New Roman" w:hAnsi="Times New Roman" w:cs="Times New Roman"/>
              </w:rPr>
              <w:t>Tashika</w:t>
            </w:r>
            <w:proofErr w:type="spellEnd"/>
            <w:r w:rsidRPr="00CC1E74">
              <w:rPr>
                <w:rFonts w:ascii="Times New Roman" w:hAnsi="Times New Roman" w:cs="Times New Roman"/>
              </w:rPr>
              <w:t xml:space="preserve"> Griffith</w:t>
            </w:r>
          </w:p>
        </w:tc>
      </w:tr>
      <w:tr w:rsidR="008A55BA" w:rsidRPr="00501C89" w14:paraId="702E56D0" w14:textId="77777777" w:rsidTr="001F53AE">
        <w:trPr>
          <w:jc w:val="center"/>
        </w:trPr>
        <w:tc>
          <w:tcPr>
            <w:tcW w:w="5148" w:type="dxa"/>
          </w:tcPr>
          <w:p w14:paraId="749A3715" w14:textId="77777777" w:rsidR="008A55BA" w:rsidRPr="00501C89" w:rsidRDefault="008A55BA" w:rsidP="00020903">
            <w:pPr>
              <w:tabs>
                <w:tab w:val="left" w:pos="3240"/>
              </w:tabs>
              <w:ind w:right="72"/>
              <w:rPr>
                <w:rFonts w:ascii="Times New Roman" w:hAnsi="Times New Roman" w:cs="Times New Roman"/>
                <w:b/>
              </w:rPr>
            </w:pPr>
            <w:r w:rsidRPr="00501C89">
              <w:rPr>
                <w:rFonts w:ascii="Times New Roman" w:hAnsi="Times New Roman" w:cs="Times New Roman"/>
                <w:b/>
              </w:rPr>
              <w:t>Office Location &amp; Number:</w:t>
            </w:r>
          </w:p>
        </w:tc>
        <w:tc>
          <w:tcPr>
            <w:tcW w:w="2574" w:type="dxa"/>
          </w:tcPr>
          <w:p w14:paraId="5B4006E8" w14:textId="77777777" w:rsidR="008A55BA" w:rsidRPr="00501C89" w:rsidRDefault="008A55BA" w:rsidP="00020903">
            <w:pPr>
              <w:tabs>
                <w:tab w:val="left" w:pos="3240"/>
              </w:tabs>
              <w:ind w:right="72"/>
              <w:rPr>
                <w:rFonts w:ascii="Times New Roman" w:hAnsi="Times New Roman" w:cs="Times New Roman"/>
              </w:rPr>
            </w:pPr>
            <w:r w:rsidRPr="00501C89">
              <w:rPr>
                <w:rFonts w:ascii="Times New Roman" w:hAnsi="Times New Roman" w:cs="Times New Roman"/>
              </w:rPr>
              <w:t>Tarpon Springs</w:t>
            </w:r>
          </w:p>
        </w:tc>
        <w:tc>
          <w:tcPr>
            <w:tcW w:w="2574" w:type="dxa"/>
          </w:tcPr>
          <w:p w14:paraId="4255C9DF" w14:textId="77777777" w:rsidR="008A55BA" w:rsidRPr="00501C89" w:rsidRDefault="008A55BA" w:rsidP="00611CFA">
            <w:pPr>
              <w:tabs>
                <w:tab w:val="left" w:pos="3240"/>
              </w:tabs>
              <w:ind w:right="72"/>
              <w:rPr>
                <w:rFonts w:ascii="Times New Roman" w:hAnsi="Times New Roman" w:cs="Times New Roman"/>
              </w:rPr>
            </w:pPr>
            <w:r w:rsidRPr="00501C89">
              <w:rPr>
                <w:rFonts w:ascii="Times New Roman" w:hAnsi="Times New Roman" w:cs="Times New Roman"/>
              </w:rPr>
              <w:t xml:space="preserve">BB </w:t>
            </w:r>
            <w:r w:rsidR="00611CFA" w:rsidRPr="00501C89">
              <w:rPr>
                <w:rFonts w:ascii="Times New Roman" w:hAnsi="Times New Roman" w:cs="Times New Roman"/>
              </w:rPr>
              <w:t>101</w:t>
            </w:r>
          </w:p>
        </w:tc>
      </w:tr>
    </w:tbl>
    <w:p w14:paraId="3CC54B7F" w14:textId="77777777" w:rsidR="00B11A32" w:rsidRPr="00501C89" w:rsidRDefault="00B11A32" w:rsidP="001C75F9">
      <w:pPr>
        <w:ind w:right="72"/>
        <w:rPr>
          <w:rFonts w:ascii="Times New Roman" w:hAnsi="Times New Roman" w:cs="Times New Roman"/>
          <w:b/>
        </w:rPr>
      </w:pPr>
    </w:p>
    <w:p w14:paraId="77EE0A32" w14:textId="77777777" w:rsidR="004B7D18" w:rsidRPr="00501C89" w:rsidRDefault="004B7D18" w:rsidP="001C75F9">
      <w:pPr>
        <w:ind w:right="72"/>
        <w:rPr>
          <w:rFonts w:ascii="Times New Roman" w:hAnsi="Times New Roman" w:cs="Times New Roman"/>
          <w:b/>
        </w:rPr>
      </w:pPr>
    </w:p>
    <w:p w14:paraId="020A0FD0" w14:textId="77777777" w:rsidR="005A7A9A" w:rsidRPr="00501C89" w:rsidRDefault="005A7A9A" w:rsidP="001C75F9">
      <w:pPr>
        <w:numPr>
          <w:ilvl w:val="0"/>
          <w:numId w:val="1"/>
        </w:numPr>
        <w:ind w:right="72"/>
        <w:rPr>
          <w:rFonts w:ascii="Times New Roman" w:hAnsi="Times New Roman" w:cs="Times New Roman"/>
          <w:b/>
        </w:rPr>
      </w:pPr>
      <w:r w:rsidRPr="00501C89">
        <w:rPr>
          <w:rFonts w:ascii="Times New Roman" w:hAnsi="Times New Roman" w:cs="Times New Roman"/>
          <w:b/>
          <w:u w:val="single"/>
        </w:rPr>
        <w:t>COURSE DESCRIPTION</w:t>
      </w:r>
    </w:p>
    <w:p w14:paraId="570D448D" w14:textId="77777777" w:rsidR="001F53AE" w:rsidRPr="00501C89" w:rsidRDefault="001F53AE" w:rsidP="001F53AE">
      <w:pPr>
        <w:ind w:left="180" w:right="72"/>
        <w:rPr>
          <w:rFonts w:ascii="Times New Roman" w:hAnsi="Times New Roman" w:cs="Times New Roman"/>
          <w:b/>
        </w:rPr>
      </w:pPr>
    </w:p>
    <w:p w14:paraId="330BB296" w14:textId="77777777" w:rsidR="002D22E1" w:rsidRPr="00FA43D9" w:rsidRDefault="002D22E1" w:rsidP="002D22E1">
      <w:pPr>
        <w:jc w:val="both"/>
        <w:rPr>
          <w:rFonts w:ascii="Times New Roman" w:hAnsi="Times New Roman" w:cs="Times New Roman"/>
        </w:rPr>
      </w:pPr>
      <w:r w:rsidRPr="00FA43D9">
        <w:rPr>
          <w:rFonts w:ascii="Times New Roman" w:hAnsi="Times New Roman" w:cs="Times New Roman"/>
        </w:rPr>
        <w:t>This course is designed to study the relationship between education and public policy at the federal, state, and local levels of government. Emphasis is placed on the social, political, and economic factors that affect the development of educational public policy. 47 contact hours.</w:t>
      </w:r>
    </w:p>
    <w:p w14:paraId="62CEFB68" w14:textId="77777777" w:rsidR="00050DE6" w:rsidRPr="00501C89" w:rsidRDefault="00050DE6" w:rsidP="002D22E1">
      <w:pPr>
        <w:ind w:right="72"/>
        <w:rPr>
          <w:rFonts w:ascii="Times New Roman" w:hAnsi="Times New Roman" w:cs="Times New Roman"/>
          <w:b/>
        </w:rPr>
      </w:pPr>
    </w:p>
    <w:p w14:paraId="398FB998" w14:textId="77777777" w:rsidR="00221344" w:rsidRPr="00501C89" w:rsidRDefault="00221344" w:rsidP="001C75F9">
      <w:pPr>
        <w:numPr>
          <w:ilvl w:val="0"/>
          <w:numId w:val="1"/>
        </w:numPr>
        <w:ind w:right="72"/>
        <w:rPr>
          <w:rFonts w:ascii="Times New Roman" w:hAnsi="Times New Roman" w:cs="Times New Roman"/>
          <w:b/>
          <w:u w:val="single"/>
        </w:rPr>
      </w:pPr>
      <w:r w:rsidRPr="00501C89">
        <w:rPr>
          <w:rFonts w:ascii="Times New Roman" w:hAnsi="Times New Roman" w:cs="Times New Roman"/>
          <w:b/>
          <w:u w:val="single"/>
        </w:rPr>
        <w:t>MAJOR LEARNING OUTCOMES</w:t>
      </w:r>
      <w:r w:rsidR="00921896" w:rsidRPr="00501C89">
        <w:rPr>
          <w:rFonts w:ascii="Times New Roman" w:hAnsi="Times New Roman" w:cs="Times New Roman"/>
          <w:b/>
          <w:u w:val="single"/>
        </w:rPr>
        <w:t xml:space="preserve"> AND COURSE OBJECTIVES</w:t>
      </w:r>
    </w:p>
    <w:p w14:paraId="59CFDCE0" w14:textId="77777777" w:rsidR="001F53AE" w:rsidRPr="00501C89" w:rsidRDefault="001F53AE" w:rsidP="001F53AE">
      <w:pPr>
        <w:ind w:left="180" w:right="72"/>
        <w:rPr>
          <w:rFonts w:ascii="Times New Roman" w:hAnsi="Times New Roman" w:cs="Times New Roman"/>
          <w:b/>
          <w:u w:val="single"/>
        </w:rPr>
      </w:pPr>
    </w:p>
    <w:p w14:paraId="1659635B"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1. The student will explain the major educational historical developments in public policy by: </w:t>
      </w:r>
    </w:p>
    <w:p w14:paraId="7E4555B3"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1EAEA89A" w14:textId="4E922DD9" w:rsidR="002D22E1" w:rsidRPr="004174FA" w:rsidRDefault="002D22E1" w:rsidP="004174FA">
      <w:pPr>
        <w:pStyle w:val="ListParagraph"/>
        <w:numPr>
          <w:ilvl w:val="0"/>
          <w:numId w:val="19"/>
        </w:numPr>
        <w:contextualSpacing/>
        <w:rPr>
          <w:rFonts w:ascii="Times New Roman" w:hAnsi="Times New Roman" w:cs="Times New Roman"/>
        </w:rPr>
      </w:pPr>
      <w:r w:rsidRPr="00FA43D9">
        <w:rPr>
          <w:rFonts w:ascii="Times New Roman" w:hAnsi="Times New Roman" w:cs="Times New Roman"/>
        </w:rPr>
        <w:lastRenderedPageBreak/>
        <w:t xml:space="preserve">​Defining the key terms of educational policy (i.e., social theory, schooling, training, education, political </w:t>
      </w:r>
      <w:r w:rsidRPr="004174FA">
        <w:rPr>
          <w:rFonts w:ascii="Times New Roman" w:hAnsi="Times New Roman" w:cs="Times New Roman"/>
        </w:rPr>
        <w:t xml:space="preserve">economy, ideology). </w:t>
      </w:r>
    </w:p>
    <w:p w14:paraId="2D86CD40"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277CD7A9" w14:textId="77777777" w:rsidR="002D22E1" w:rsidRDefault="002D22E1" w:rsidP="002D22E1">
      <w:pPr>
        <w:pStyle w:val="ListParagraph"/>
        <w:numPr>
          <w:ilvl w:val="0"/>
          <w:numId w:val="19"/>
        </w:numPr>
        <w:contextualSpacing/>
        <w:rPr>
          <w:rFonts w:ascii="Times New Roman" w:hAnsi="Times New Roman" w:cs="Times New Roman"/>
        </w:rPr>
      </w:pPr>
      <w:r w:rsidRPr="00FA43D9">
        <w:rPr>
          <w:rFonts w:ascii="Times New Roman" w:hAnsi="Times New Roman" w:cs="Times New Roman"/>
        </w:rPr>
        <w:t xml:space="preserve">Describing the Jeffersonian ideal. </w:t>
      </w:r>
    </w:p>
    <w:p w14:paraId="7B6A25D7" w14:textId="77777777" w:rsidR="002D22E1" w:rsidRPr="00FA43D9" w:rsidRDefault="002D22E1" w:rsidP="002D22E1">
      <w:pPr>
        <w:pStyle w:val="ListParagraph"/>
        <w:ind w:left="1140"/>
        <w:rPr>
          <w:rFonts w:ascii="Times New Roman" w:hAnsi="Times New Roman" w:cs="Times New Roman"/>
        </w:rPr>
      </w:pPr>
    </w:p>
    <w:p w14:paraId="323A92D5" w14:textId="77777777" w:rsidR="002D22E1" w:rsidRPr="00FA43D9" w:rsidRDefault="002D22E1" w:rsidP="002D22E1">
      <w:pPr>
        <w:pStyle w:val="ListParagraph"/>
        <w:numPr>
          <w:ilvl w:val="0"/>
          <w:numId w:val="19"/>
        </w:numPr>
        <w:contextualSpacing/>
        <w:rPr>
          <w:rFonts w:ascii="Times New Roman" w:hAnsi="Times New Roman" w:cs="Times New Roman"/>
        </w:rPr>
      </w:pPr>
      <w:r>
        <w:rPr>
          <w:rFonts w:ascii="Times New Roman" w:hAnsi="Times New Roman" w:cs="Times New Roman"/>
        </w:rPr>
        <w:t>Anal</w:t>
      </w:r>
      <w:r w:rsidRPr="00FA43D9">
        <w:rPr>
          <w:rFonts w:ascii="Times New Roman" w:hAnsi="Times New Roman" w:cs="Times New Roman"/>
        </w:rPr>
        <w:t xml:space="preserve">yzing the different perspectives of major stakeholders regarding educational policy in the 19th </w:t>
      </w:r>
    </w:p>
    <w:p w14:paraId="0C1FB43F" w14:textId="77777777" w:rsidR="002D22E1" w:rsidRPr="00FA43D9" w:rsidRDefault="002D22E1" w:rsidP="002D22E1">
      <w:pPr>
        <w:pStyle w:val="ListParagraph"/>
        <w:ind w:left="1140"/>
        <w:rPr>
          <w:rFonts w:ascii="Times New Roman" w:hAnsi="Times New Roman" w:cs="Times New Roman"/>
        </w:rPr>
      </w:pPr>
      <w:r w:rsidRPr="00FA43D9">
        <w:rPr>
          <w:rFonts w:ascii="Times New Roman" w:hAnsi="Times New Roman" w:cs="Times New Roman"/>
        </w:rPr>
        <w:t xml:space="preserve">century. </w:t>
      </w:r>
    </w:p>
    <w:p w14:paraId="37529793"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768DAF33"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2. The student will discuss the impact of diversity, race, and gender within public policy by: </w:t>
      </w:r>
    </w:p>
    <w:p w14:paraId="34873EB3"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333DD588" w14:textId="0B8FBAF7" w:rsidR="002D22E1" w:rsidRPr="004174FA" w:rsidRDefault="002D22E1" w:rsidP="004174FA">
      <w:pPr>
        <w:pStyle w:val="ListParagraph"/>
        <w:numPr>
          <w:ilvl w:val="0"/>
          <w:numId w:val="20"/>
        </w:numPr>
        <w:contextualSpacing/>
        <w:rPr>
          <w:rFonts w:ascii="Times New Roman" w:hAnsi="Times New Roman" w:cs="Times New Roman"/>
        </w:rPr>
      </w:pPr>
      <w:r w:rsidRPr="00FA43D9">
        <w:rPr>
          <w:rFonts w:ascii="Times New Roman" w:hAnsi="Times New Roman" w:cs="Times New Roman"/>
        </w:rPr>
        <w:t xml:space="preserve">Comparing and contrasting the progressive and reform movements for African Americans by Booker T. </w:t>
      </w:r>
      <w:r w:rsidRPr="004174FA">
        <w:rPr>
          <w:rFonts w:ascii="Times New Roman" w:hAnsi="Times New Roman" w:cs="Times New Roman"/>
        </w:rPr>
        <w:t xml:space="preserve">Washington and W.E.B. DuBois. </w:t>
      </w:r>
    </w:p>
    <w:p w14:paraId="66358D1C"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2F7348AF"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w:t>
      </w:r>
      <w:r w:rsidRPr="00FA43D9">
        <w:rPr>
          <w:rFonts w:ascii="Times New Roman" w:hAnsi="Times New Roman" w:cs="Times New Roman"/>
        </w:rPr>
        <w:tab/>
        <w:t xml:space="preserve"> b. Analyzing the Native American educational experience historically through the present. </w:t>
      </w:r>
    </w:p>
    <w:p w14:paraId="74B82F6C"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590037DF"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r w:rsidRPr="00FA43D9">
        <w:rPr>
          <w:rFonts w:ascii="Times New Roman" w:hAnsi="Times New Roman" w:cs="Times New Roman"/>
        </w:rPr>
        <w:tab/>
        <w:t xml:space="preserve"> c. Writing a critical response paper on an educational issue related to gender and public policy. </w:t>
      </w:r>
    </w:p>
    <w:p w14:paraId="786C46BE"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6CE2D3F7"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r w:rsidRPr="00FA43D9">
        <w:rPr>
          <w:rFonts w:ascii="Times New Roman" w:hAnsi="Times New Roman" w:cs="Times New Roman"/>
        </w:rPr>
        <w:tab/>
        <w:t xml:space="preserve"> d. Discussing the perceptions and misconceptions of specific populations. </w:t>
      </w:r>
    </w:p>
    <w:p w14:paraId="54EAAF21"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4A4D5D54"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3. The student will describe contemporary factors that affect the development of educational public policy by: </w:t>
      </w:r>
    </w:p>
    <w:p w14:paraId="15023F47"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12423F84"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r w:rsidRPr="00FA43D9">
        <w:rPr>
          <w:rFonts w:ascii="Times New Roman" w:hAnsi="Times New Roman" w:cs="Times New Roman"/>
        </w:rPr>
        <w:tab/>
        <w:t xml:space="preserve">a. Writing a critical thinking response paper on a current issue related to education and public policy. </w:t>
      </w:r>
    </w:p>
    <w:p w14:paraId="128B71B0"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0A953266" w14:textId="77777777" w:rsidR="002D22E1" w:rsidRPr="00FA43D9" w:rsidRDefault="002D22E1" w:rsidP="002D22E1">
      <w:pPr>
        <w:pStyle w:val="ListParagraph"/>
        <w:numPr>
          <w:ilvl w:val="0"/>
          <w:numId w:val="20"/>
        </w:numPr>
        <w:contextualSpacing/>
        <w:rPr>
          <w:rFonts w:ascii="Times New Roman" w:hAnsi="Times New Roman" w:cs="Times New Roman"/>
        </w:rPr>
      </w:pPr>
      <w:r w:rsidRPr="00FA43D9">
        <w:rPr>
          <w:rFonts w:ascii="Times New Roman" w:hAnsi="Times New Roman" w:cs="Times New Roman"/>
        </w:rPr>
        <w:t xml:space="preserve">Researching the alternatives for K-12 and post-secondary education and the implications for students. </w:t>
      </w:r>
    </w:p>
    <w:p w14:paraId="18BB3525" w14:textId="77777777" w:rsidR="002D22E1" w:rsidRPr="00FA43D9" w:rsidRDefault="002D22E1" w:rsidP="002D22E1">
      <w:pPr>
        <w:pStyle w:val="ListParagraph"/>
        <w:ind w:left="1140"/>
        <w:rPr>
          <w:rFonts w:ascii="Times New Roman" w:hAnsi="Times New Roman" w:cs="Times New Roman"/>
        </w:rPr>
      </w:pPr>
    </w:p>
    <w:p w14:paraId="60F287DC" w14:textId="77777777" w:rsidR="002D22E1" w:rsidRPr="00FA43D9" w:rsidRDefault="002D22E1" w:rsidP="002D22E1">
      <w:pPr>
        <w:pStyle w:val="ListParagraph"/>
        <w:numPr>
          <w:ilvl w:val="0"/>
          <w:numId w:val="20"/>
        </w:numPr>
        <w:contextualSpacing/>
        <w:rPr>
          <w:rFonts w:ascii="Times New Roman" w:hAnsi="Times New Roman" w:cs="Times New Roman"/>
        </w:rPr>
      </w:pPr>
      <w:r w:rsidRPr="00FA43D9">
        <w:rPr>
          <w:rFonts w:ascii="Times New Roman" w:hAnsi="Times New Roman" w:cs="Times New Roman"/>
        </w:rPr>
        <w:t xml:space="preserve">Analyzing the components of critical and digital literacy regarding the increased demands for students and the workforce. </w:t>
      </w:r>
    </w:p>
    <w:p w14:paraId="5352DE55"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2D2853CC" w14:textId="77777777" w:rsidR="002D22E1" w:rsidRPr="00FA43D9" w:rsidRDefault="002D22E1" w:rsidP="002D22E1">
      <w:pPr>
        <w:ind w:firstLine="720"/>
        <w:rPr>
          <w:rFonts w:ascii="Times New Roman" w:hAnsi="Times New Roman" w:cs="Times New Roman"/>
        </w:rPr>
      </w:pPr>
      <w:r w:rsidRPr="00FA43D9">
        <w:rPr>
          <w:rFonts w:ascii="Times New Roman" w:hAnsi="Times New Roman" w:cs="Times New Roman"/>
        </w:rPr>
        <w:t xml:space="preserve"> d. Explaining how public policy affects the teaching profession. </w:t>
      </w:r>
    </w:p>
    <w:p w14:paraId="7F2388AE" w14:textId="77777777" w:rsidR="002D22E1" w:rsidRPr="00FA43D9" w:rsidRDefault="002D22E1" w:rsidP="002D22E1">
      <w:pPr>
        <w:rPr>
          <w:rFonts w:ascii="Times New Roman" w:hAnsi="Times New Roman" w:cs="Times New Roman"/>
        </w:rPr>
      </w:pPr>
      <w:r w:rsidRPr="00FA43D9">
        <w:rPr>
          <w:rFonts w:ascii="Times New Roman" w:hAnsi="Times New Roman" w:cs="Times New Roman"/>
        </w:rPr>
        <w:t xml:space="preserve"> </w:t>
      </w:r>
    </w:p>
    <w:p w14:paraId="113F77AC" w14:textId="77777777" w:rsidR="002D22E1" w:rsidRPr="00FA43D9" w:rsidRDefault="002D22E1" w:rsidP="002D22E1">
      <w:pPr>
        <w:tabs>
          <w:tab w:val="left" w:pos="720"/>
        </w:tabs>
        <w:ind w:left="720" w:hanging="360"/>
        <w:rPr>
          <w:rFonts w:ascii="Times New Roman" w:hAnsi="Times New Roman" w:cs="Times New Roman"/>
          <w:b/>
          <w:u w:val="single"/>
        </w:rPr>
      </w:pPr>
      <w:r w:rsidRPr="00FA43D9">
        <w:rPr>
          <w:rFonts w:ascii="Times New Roman" w:hAnsi="Times New Roman" w:cs="Times New Roman"/>
        </w:rPr>
        <w:tab/>
        <w:t xml:space="preserve"> e. Evaluating the need for creativity and problem solving in the decision-making process</w:t>
      </w:r>
      <w:r w:rsidRPr="00FA43D9">
        <w:rPr>
          <w:rFonts w:ascii="Times New Roman" w:hAnsi="Times New Roman" w:cs="Times New Roman"/>
          <w:b/>
          <w:u w:val="single"/>
        </w:rPr>
        <w:t xml:space="preserve"> </w:t>
      </w:r>
    </w:p>
    <w:p w14:paraId="4ADEA9B8" w14:textId="77777777" w:rsidR="00050DE6" w:rsidRPr="00501C89" w:rsidRDefault="00050DE6" w:rsidP="00C1398C">
      <w:pPr>
        <w:tabs>
          <w:tab w:val="left" w:pos="10308"/>
        </w:tabs>
        <w:ind w:left="180" w:right="72"/>
        <w:rPr>
          <w:rFonts w:ascii="Times New Roman" w:hAnsi="Times New Roman" w:cs="Times New Roman"/>
        </w:rPr>
      </w:pPr>
    </w:p>
    <w:p w14:paraId="5B21E670" w14:textId="77777777" w:rsidR="00541BE5" w:rsidRPr="00501C89" w:rsidRDefault="00541BE5" w:rsidP="001C75F9">
      <w:pPr>
        <w:numPr>
          <w:ilvl w:val="0"/>
          <w:numId w:val="1"/>
        </w:numPr>
        <w:ind w:right="72"/>
        <w:rPr>
          <w:rFonts w:ascii="Times New Roman" w:hAnsi="Times New Roman" w:cs="Times New Roman"/>
          <w:b/>
          <w:u w:val="single"/>
        </w:rPr>
      </w:pPr>
      <w:r w:rsidRPr="00501C89">
        <w:rPr>
          <w:rFonts w:ascii="Times New Roman" w:hAnsi="Times New Roman" w:cs="Times New Roman"/>
          <w:b/>
          <w:u w:val="single"/>
        </w:rPr>
        <w:t>REQUIRED TEXTBOOK(S), RESOURCES AND MATERIALS</w:t>
      </w:r>
    </w:p>
    <w:p w14:paraId="3E92346C" w14:textId="77777777" w:rsidR="007306B5" w:rsidRPr="00501C89" w:rsidRDefault="007306B5" w:rsidP="001C75F9">
      <w:pPr>
        <w:ind w:right="72"/>
        <w:rPr>
          <w:rFonts w:ascii="Times New Roman" w:hAnsi="Times New Roman" w:cs="Times New Roman"/>
          <w:b/>
        </w:rPr>
      </w:pPr>
    </w:p>
    <w:p w14:paraId="09F1F5FE" w14:textId="77777777" w:rsidR="00727469" w:rsidRPr="00501C89" w:rsidRDefault="00CB5A72" w:rsidP="001C75F9">
      <w:pPr>
        <w:numPr>
          <w:ilvl w:val="0"/>
          <w:numId w:val="2"/>
        </w:numPr>
        <w:tabs>
          <w:tab w:val="clear" w:pos="360"/>
          <w:tab w:val="num" w:pos="540"/>
        </w:tabs>
        <w:ind w:left="540" w:right="72"/>
        <w:rPr>
          <w:rFonts w:ascii="Times New Roman" w:hAnsi="Times New Roman" w:cs="Times New Roman"/>
        </w:rPr>
      </w:pPr>
      <w:r w:rsidRPr="00501C89">
        <w:rPr>
          <w:rFonts w:ascii="Times New Roman" w:hAnsi="Times New Roman" w:cs="Times New Roman"/>
          <w:b/>
        </w:rPr>
        <w:t xml:space="preserve">Required </w:t>
      </w:r>
      <w:r w:rsidR="006212D0" w:rsidRPr="00501C89">
        <w:rPr>
          <w:rFonts w:ascii="Times New Roman" w:hAnsi="Times New Roman" w:cs="Times New Roman"/>
          <w:b/>
        </w:rPr>
        <w:t xml:space="preserve">Textbooks </w:t>
      </w:r>
    </w:p>
    <w:p w14:paraId="2276D430" w14:textId="77777777" w:rsidR="00CC39EA" w:rsidRPr="00501C89" w:rsidRDefault="00CC39EA" w:rsidP="001C75F9">
      <w:pPr>
        <w:ind w:left="540" w:right="72"/>
        <w:rPr>
          <w:rFonts w:ascii="Times New Roman" w:hAnsi="Times New Roman" w:cs="Times New Roman"/>
        </w:rPr>
      </w:pPr>
    </w:p>
    <w:tbl>
      <w:tblPr>
        <w:tblStyle w:val="TableGrid"/>
        <w:tblW w:w="0" w:type="auto"/>
        <w:jc w:val="center"/>
        <w:tblLook w:val="04A0" w:firstRow="1" w:lastRow="0" w:firstColumn="1" w:lastColumn="0" w:noHBand="0" w:noVBand="1"/>
      </w:tblPr>
      <w:tblGrid>
        <w:gridCol w:w="1515"/>
        <w:gridCol w:w="8973"/>
      </w:tblGrid>
      <w:tr w:rsidR="005708A1" w:rsidRPr="00501C89" w14:paraId="1DDD9D1F" w14:textId="77777777" w:rsidTr="004174FA">
        <w:trPr>
          <w:trHeight w:val="305"/>
          <w:jc w:val="center"/>
        </w:trPr>
        <w:tc>
          <w:tcPr>
            <w:tcW w:w="1515" w:type="dxa"/>
          </w:tcPr>
          <w:p w14:paraId="43B6F0C8" w14:textId="77777777" w:rsidR="005708A1" w:rsidRPr="002D22E1" w:rsidRDefault="005708A1" w:rsidP="001C75F9">
            <w:pPr>
              <w:ind w:right="72"/>
              <w:rPr>
                <w:rFonts w:ascii="Times New Roman" w:hAnsi="Times New Roman" w:cs="Times New Roman"/>
                <w:b/>
              </w:rPr>
            </w:pPr>
            <w:r w:rsidRPr="002D22E1">
              <w:rPr>
                <w:rFonts w:ascii="Times New Roman" w:hAnsi="Times New Roman" w:cs="Times New Roman"/>
                <w:b/>
              </w:rPr>
              <w:t>Textbook(s)</w:t>
            </w:r>
          </w:p>
        </w:tc>
        <w:tc>
          <w:tcPr>
            <w:tcW w:w="8973" w:type="dxa"/>
          </w:tcPr>
          <w:p w14:paraId="699B34BE" w14:textId="77777777" w:rsidR="007C3C7E" w:rsidRDefault="005708A1" w:rsidP="002D22E1">
            <w:pPr>
              <w:ind w:right="72"/>
              <w:rPr>
                <w:rFonts w:ascii="Times New Roman" w:hAnsi="Times New Roman" w:cs="Times New Roman"/>
              </w:rPr>
            </w:pPr>
            <w:r w:rsidRPr="00501C89">
              <w:rPr>
                <w:rFonts w:ascii="Times New Roman" w:hAnsi="Times New Roman" w:cs="Times New Roman"/>
                <w:u w:val="single"/>
              </w:rPr>
              <w:t>Required</w:t>
            </w:r>
            <w:r w:rsidRPr="00501C89">
              <w:rPr>
                <w:rFonts w:ascii="Times New Roman" w:hAnsi="Times New Roman" w:cs="Times New Roman"/>
              </w:rPr>
              <w:t xml:space="preserve">: </w:t>
            </w:r>
            <w:r w:rsidR="002D22E1" w:rsidRPr="00FA43D9">
              <w:rPr>
                <w:rFonts w:ascii="Times New Roman" w:hAnsi="Times New Roman" w:cs="Times New Roman"/>
                <w:lang w:val="es-EC"/>
              </w:rPr>
              <w:t xml:space="preserve">Tozer, S., Senese, G., &amp; Violas, P. </w:t>
            </w:r>
            <w:r w:rsidR="002D22E1">
              <w:rPr>
                <w:rFonts w:ascii="Times New Roman" w:hAnsi="Times New Roman" w:cs="Times New Roman"/>
              </w:rPr>
              <w:t>(2021</w:t>
            </w:r>
            <w:r w:rsidR="002D22E1" w:rsidRPr="00FA43D9">
              <w:rPr>
                <w:rFonts w:ascii="Times New Roman" w:hAnsi="Times New Roman" w:cs="Times New Roman"/>
              </w:rPr>
              <w:t xml:space="preserve">). </w:t>
            </w:r>
            <w:r w:rsidR="002D22E1" w:rsidRPr="00FA43D9">
              <w:rPr>
                <w:rFonts w:ascii="Times New Roman" w:hAnsi="Times New Roman" w:cs="Times New Roman"/>
                <w:i/>
              </w:rPr>
              <w:t xml:space="preserve">School and </w:t>
            </w:r>
            <w:r w:rsidR="002D22E1">
              <w:rPr>
                <w:rFonts w:ascii="Times New Roman" w:hAnsi="Times New Roman" w:cs="Times New Roman"/>
                <w:i/>
              </w:rPr>
              <w:t>s</w:t>
            </w:r>
            <w:r w:rsidR="002D22E1" w:rsidRPr="00FA43D9">
              <w:rPr>
                <w:rFonts w:ascii="Times New Roman" w:hAnsi="Times New Roman" w:cs="Times New Roman"/>
                <w:i/>
              </w:rPr>
              <w:t>ociety</w:t>
            </w:r>
            <w:r w:rsidR="002D22E1">
              <w:rPr>
                <w:rFonts w:ascii="Times New Roman" w:hAnsi="Times New Roman" w:cs="Times New Roman"/>
              </w:rPr>
              <w:t>:</w:t>
            </w:r>
            <w:r w:rsidR="002D22E1" w:rsidRPr="00FA43D9">
              <w:rPr>
                <w:rFonts w:ascii="Times New Roman" w:hAnsi="Times New Roman" w:cs="Times New Roman"/>
              </w:rPr>
              <w:t xml:space="preserve"> </w:t>
            </w:r>
            <w:r w:rsidR="002D22E1">
              <w:rPr>
                <w:rFonts w:ascii="Times New Roman" w:hAnsi="Times New Roman" w:cs="Times New Roman"/>
                <w:i/>
              </w:rPr>
              <w:t>Historical and contemporary p</w:t>
            </w:r>
            <w:r w:rsidR="002D22E1" w:rsidRPr="00FA43D9">
              <w:rPr>
                <w:rFonts w:ascii="Times New Roman" w:hAnsi="Times New Roman" w:cs="Times New Roman"/>
                <w:i/>
              </w:rPr>
              <w:t>erspectives</w:t>
            </w:r>
            <w:r w:rsidR="002D22E1" w:rsidRPr="00FA43D9">
              <w:rPr>
                <w:rFonts w:ascii="Times New Roman" w:hAnsi="Times New Roman" w:cs="Times New Roman"/>
              </w:rPr>
              <w:t xml:space="preserve"> (</w:t>
            </w:r>
            <w:r w:rsidR="002D22E1">
              <w:rPr>
                <w:rFonts w:ascii="Times New Roman" w:hAnsi="Times New Roman" w:cs="Times New Roman"/>
              </w:rPr>
              <w:t>8</w:t>
            </w:r>
            <w:r w:rsidR="002D22E1" w:rsidRPr="00FA43D9">
              <w:rPr>
                <w:rFonts w:ascii="Times New Roman" w:hAnsi="Times New Roman" w:cs="Times New Roman"/>
              </w:rPr>
              <w:t>th ed.).  McGraw-Hill</w:t>
            </w:r>
            <w:r w:rsidR="002D22E1">
              <w:rPr>
                <w:rFonts w:ascii="Times New Roman" w:hAnsi="Times New Roman" w:cs="Times New Roman"/>
              </w:rPr>
              <w:t>.</w:t>
            </w:r>
          </w:p>
          <w:p w14:paraId="5C3FFD19" w14:textId="591923D6" w:rsidR="004174FA" w:rsidRPr="00501C89" w:rsidRDefault="004174FA" w:rsidP="002D22E1">
            <w:pPr>
              <w:ind w:right="72"/>
              <w:rPr>
                <w:rFonts w:ascii="Times New Roman" w:hAnsi="Times New Roman" w:cs="Times New Roman"/>
              </w:rPr>
            </w:pPr>
            <w:r w:rsidRPr="004174FA">
              <w:rPr>
                <w:rFonts w:ascii="Times New Roman" w:hAnsi="Times New Roman" w:cs="Times New Roman"/>
              </w:rPr>
              <w:t>ISBNs: 9780078110481 (rental); 9781260686210 (digital); 9781260686166 (loose leaf)</w:t>
            </w:r>
          </w:p>
        </w:tc>
      </w:tr>
      <w:tr w:rsidR="00880C8C" w:rsidRPr="00501C89" w14:paraId="260CF05D" w14:textId="77777777" w:rsidTr="004174FA">
        <w:trPr>
          <w:trHeight w:val="278"/>
          <w:jc w:val="center"/>
        </w:trPr>
        <w:tc>
          <w:tcPr>
            <w:tcW w:w="1515" w:type="dxa"/>
          </w:tcPr>
          <w:p w14:paraId="5B02B750" w14:textId="5F016FED" w:rsidR="00880C8C" w:rsidRPr="00501C89" w:rsidRDefault="004174FA" w:rsidP="001C75F9">
            <w:pPr>
              <w:ind w:right="72"/>
              <w:rPr>
                <w:rFonts w:ascii="Times New Roman" w:hAnsi="Times New Roman" w:cs="Times New Roman"/>
                <w:b/>
              </w:rPr>
            </w:pPr>
            <w:r w:rsidRPr="004174FA">
              <w:rPr>
                <w:rFonts w:ascii="Times New Roman" w:hAnsi="Times New Roman" w:cs="Times New Roman"/>
                <w:b/>
              </w:rPr>
              <w:t>Anthology Portfolio</w:t>
            </w:r>
          </w:p>
        </w:tc>
        <w:tc>
          <w:tcPr>
            <w:tcW w:w="8973" w:type="dxa"/>
          </w:tcPr>
          <w:p w14:paraId="123F6B88" w14:textId="7E5AEE18" w:rsidR="00880C8C" w:rsidRPr="00501C89" w:rsidRDefault="004174FA" w:rsidP="00880C8C">
            <w:pPr>
              <w:ind w:right="72"/>
              <w:rPr>
                <w:rFonts w:ascii="Times New Roman" w:hAnsi="Times New Roman" w:cs="Times New Roman"/>
                <w:u w:val="single"/>
              </w:rPr>
            </w:pPr>
            <w:r w:rsidRPr="004174FA">
              <w:rPr>
                <w:rFonts w:ascii="Times New Roman" w:hAnsi="Times New Roman" w:cs="Times New Roman"/>
                <w:color w:val="000000"/>
                <w:shd w:val="clear" w:color="auto" w:fill="FFFFFF"/>
              </w:rPr>
              <w:t>Anthology Portfolio is a requirement for students enrolled in all College of Education bachelor’s degree programs (Secondary Mathematics Education, Middle Grades Mathematics Education, Exceptional Student Education, Elementary Education, Educational Studies) and for all Educator Preparation Institute (EPI) students.</w:t>
            </w:r>
          </w:p>
        </w:tc>
      </w:tr>
    </w:tbl>
    <w:p w14:paraId="75496CA0" w14:textId="77777777" w:rsidR="00300E0F" w:rsidRPr="00501C89" w:rsidRDefault="00300E0F" w:rsidP="002D22E1">
      <w:pPr>
        <w:ind w:right="72"/>
        <w:rPr>
          <w:rFonts w:ascii="Times New Roman" w:hAnsi="Times New Roman" w:cs="Times New Roman"/>
        </w:rPr>
      </w:pPr>
    </w:p>
    <w:p w14:paraId="1CD9320F" w14:textId="77777777" w:rsidR="006212D0" w:rsidRPr="00501C89" w:rsidRDefault="006212D0" w:rsidP="001C75F9">
      <w:pPr>
        <w:numPr>
          <w:ilvl w:val="0"/>
          <w:numId w:val="2"/>
        </w:numPr>
        <w:tabs>
          <w:tab w:val="clear" w:pos="360"/>
          <w:tab w:val="num" w:pos="540"/>
        </w:tabs>
        <w:ind w:left="540" w:right="72"/>
        <w:rPr>
          <w:rFonts w:ascii="Times New Roman" w:hAnsi="Times New Roman" w:cs="Times New Roman"/>
          <w:b/>
        </w:rPr>
      </w:pPr>
      <w:r w:rsidRPr="00501C89">
        <w:rPr>
          <w:rFonts w:ascii="Times New Roman" w:hAnsi="Times New Roman" w:cs="Times New Roman"/>
          <w:b/>
        </w:rPr>
        <w:t xml:space="preserve">Supplemental </w:t>
      </w:r>
      <w:r w:rsidR="00CB5A72" w:rsidRPr="00501C89">
        <w:rPr>
          <w:rFonts w:ascii="Times New Roman" w:hAnsi="Times New Roman" w:cs="Times New Roman"/>
          <w:b/>
        </w:rPr>
        <w:t>M</w:t>
      </w:r>
      <w:r w:rsidR="00727469" w:rsidRPr="00501C89">
        <w:rPr>
          <w:rFonts w:ascii="Times New Roman" w:hAnsi="Times New Roman" w:cs="Times New Roman"/>
          <w:b/>
        </w:rPr>
        <w:t>aterial</w:t>
      </w:r>
    </w:p>
    <w:p w14:paraId="53622DB5" w14:textId="77777777" w:rsidR="00900116" w:rsidRPr="00501C89" w:rsidRDefault="00900116" w:rsidP="001C75F9">
      <w:pPr>
        <w:ind w:left="540" w:right="72"/>
        <w:rPr>
          <w:rFonts w:ascii="Times New Roman" w:hAnsi="Times New Roman" w:cs="Times New Roman"/>
        </w:rPr>
      </w:pPr>
    </w:p>
    <w:tbl>
      <w:tblPr>
        <w:tblStyle w:val="TableGrid"/>
        <w:tblW w:w="10309" w:type="dxa"/>
        <w:jc w:val="center"/>
        <w:tblLook w:val="04A0" w:firstRow="1" w:lastRow="0" w:firstColumn="1" w:lastColumn="0" w:noHBand="0" w:noVBand="1"/>
      </w:tblPr>
      <w:tblGrid>
        <w:gridCol w:w="1075"/>
        <w:gridCol w:w="9234"/>
      </w:tblGrid>
      <w:tr w:rsidR="002E2D58" w:rsidRPr="00501C89" w14:paraId="73CE21B9" w14:textId="77777777" w:rsidTr="002D22E1">
        <w:trPr>
          <w:trHeight w:val="278"/>
          <w:jc w:val="center"/>
        </w:trPr>
        <w:tc>
          <w:tcPr>
            <w:tcW w:w="1075" w:type="dxa"/>
          </w:tcPr>
          <w:p w14:paraId="788064CC" w14:textId="77777777" w:rsidR="002E2D58" w:rsidRPr="00501C89" w:rsidRDefault="002E2D58" w:rsidP="00020903">
            <w:pPr>
              <w:ind w:right="72"/>
              <w:rPr>
                <w:rFonts w:ascii="Times New Roman" w:hAnsi="Times New Roman" w:cs="Times New Roman"/>
              </w:rPr>
            </w:pPr>
            <w:r w:rsidRPr="00501C89">
              <w:rPr>
                <w:rFonts w:ascii="Times New Roman" w:hAnsi="Times New Roman" w:cs="Times New Roman"/>
              </w:rPr>
              <w:t>Library:</w:t>
            </w:r>
          </w:p>
        </w:tc>
        <w:tc>
          <w:tcPr>
            <w:tcW w:w="9234" w:type="dxa"/>
          </w:tcPr>
          <w:p w14:paraId="70A7E376" w14:textId="77777777" w:rsidR="002E2D58" w:rsidRPr="00501C89" w:rsidRDefault="00000000" w:rsidP="00020903">
            <w:pPr>
              <w:ind w:right="72"/>
              <w:rPr>
                <w:rFonts w:ascii="Times New Roman" w:hAnsi="Times New Roman" w:cs="Times New Roman"/>
                <w:color w:val="0000FF"/>
                <w:u w:val="single"/>
              </w:rPr>
            </w:pPr>
            <w:hyperlink r:id="rId7" w:history="1">
              <w:r w:rsidR="00020903">
                <w:rPr>
                  <w:rStyle w:val="Hyperlink"/>
                  <w:rFonts w:ascii="Times New Roman" w:hAnsi="Times New Roman" w:cs="Times New Roman"/>
                </w:rPr>
                <w:t>SPC Libraries</w:t>
              </w:r>
            </w:hyperlink>
          </w:p>
        </w:tc>
      </w:tr>
    </w:tbl>
    <w:p w14:paraId="45F099C9" w14:textId="77777777" w:rsidR="005708A1" w:rsidRPr="00501C89" w:rsidRDefault="005708A1" w:rsidP="0001319A">
      <w:pPr>
        <w:ind w:right="72"/>
        <w:rPr>
          <w:rFonts w:ascii="Times New Roman" w:hAnsi="Times New Roman" w:cs="Times New Roman"/>
        </w:rPr>
      </w:pPr>
    </w:p>
    <w:p w14:paraId="3A489D4B" w14:textId="77777777" w:rsidR="0001319A" w:rsidRPr="00501C89" w:rsidRDefault="0001319A" w:rsidP="0001319A">
      <w:pPr>
        <w:ind w:right="72"/>
        <w:rPr>
          <w:rFonts w:ascii="Times New Roman" w:hAnsi="Times New Roman" w:cs="Times New Roman"/>
        </w:rPr>
      </w:pPr>
    </w:p>
    <w:p w14:paraId="0EC727F5" w14:textId="77777777" w:rsidR="00260D49" w:rsidRPr="00501C89" w:rsidRDefault="00260D49" w:rsidP="001C75F9">
      <w:pPr>
        <w:numPr>
          <w:ilvl w:val="0"/>
          <w:numId w:val="2"/>
        </w:numPr>
        <w:tabs>
          <w:tab w:val="clear" w:pos="360"/>
          <w:tab w:val="num" w:pos="540"/>
        </w:tabs>
        <w:ind w:left="540" w:right="72"/>
        <w:rPr>
          <w:rFonts w:ascii="Times New Roman" w:hAnsi="Times New Roman" w:cs="Times New Roman"/>
        </w:rPr>
      </w:pPr>
      <w:r w:rsidRPr="00501C89">
        <w:rPr>
          <w:rFonts w:ascii="Times New Roman" w:hAnsi="Times New Roman" w:cs="Times New Roman"/>
          <w:b/>
        </w:rPr>
        <w:t>Technology</w:t>
      </w:r>
      <w:r w:rsidRPr="00501C89">
        <w:rPr>
          <w:rFonts w:ascii="Times New Roman" w:hAnsi="Times New Roman" w:cs="Times New Roman"/>
        </w:rPr>
        <w:t xml:space="preserve"> </w:t>
      </w:r>
    </w:p>
    <w:p w14:paraId="09549017" w14:textId="77777777" w:rsidR="00B864A2" w:rsidRPr="00501C89" w:rsidRDefault="00B864A2" w:rsidP="00B864A2">
      <w:pPr>
        <w:ind w:left="540" w:right="72"/>
        <w:rPr>
          <w:rFonts w:ascii="Times New Roman" w:hAnsi="Times New Roman" w:cs="Times New Roman"/>
        </w:rPr>
      </w:pPr>
    </w:p>
    <w:tbl>
      <w:tblPr>
        <w:tblStyle w:val="TableGrid"/>
        <w:tblW w:w="0" w:type="auto"/>
        <w:jc w:val="center"/>
        <w:tblLook w:val="04A0" w:firstRow="1" w:lastRow="0" w:firstColumn="1" w:lastColumn="0" w:noHBand="0" w:noVBand="1"/>
      </w:tblPr>
      <w:tblGrid>
        <w:gridCol w:w="10359"/>
      </w:tblGrid>
      <w:tr w:rsidR="007E1659" w:rsidRPr="00501C89" w14:paraId="2486B068" w14:textId="77777777" w:rsidTr="001F53AE">
        <w:trPr>
          <w:trHeight w:val="144"/>
          <w:jc w:val="center"/>
        </w:trPr>
        <w:tc>
          <w:tcPr>
            <w:tcW w:w="10359" w:type="dxa"/>
          </w:tcPr>
          <w:p w14:paraId="0590F153" w14:textId="2C822F77" w:rsidR="007E1659" w:rsidRPr="00501C89" w:rsidRDefault="004174FA" w:rsidP="00F13937">
            <w:pPr>
              <w:rPr>
                <w:rFonts w:ascii="Times New Roman" w:hAnsi="Times New Roman" w:cs="Times New Roman"/>
                <w:bCs/>
              </w:rPr>
            </w:pPr>
            <w:r w:rsidRPr="004174FA">
              <w:rPr>
                <w:rFonts w:ascii="Times New Roman" w:hAnsi="Times New Roman" w:cs="Times New Roman"/>
              </w:rPr>
              <w:t>Technology is an essential tool for receiving and developing instruction.  Students are expected to reference MYCOURSES continuously to assure all current content for class has been accessed.</w:t>
            </w:r>
          </w:p>
        </w:tc>
      </w:tr>
      <w:tr w:rsidR="007E1659" w:rsidRPr="00501C89" w14:paraId="1647DA9D" w14:textId="77777777" w:rsidTr="001F53AE">
        <w:trPr>
          <w:trHeight w:val="144"/>
          <w:jc w:val="center"/>
        </w:trPr>
        <w:tc>
          <w:tcPr>
            <w:tcW w:w="10359" w:type="dxa"/>
          </w:tcPr>
          <w:p w14:paraId="5E2A428C" w14:textId="33EFDFCF" w:rsidR="007E1659" w:rsidRPr="00501C89" w:rsidRDefault="004174FA" w:rsidP="005708A1">
            <w:pPr>
              <w:ind w:right="72"/>
              <w:rPr>
                <w:rFonts w:ascii="Times New Roman" w:hAnsi="Times New Roman" w:cs="Times New Roman"/>
              </w:rPr>
            </w:pPr>
            <w:r w:rsidRPr="004174FA">
              <w:rPr>
                <w:rFonts w:ascii="Times New Roman" w:hAnsi="Times New Roman" w:cs="Times New Roman"/>
              </w:rPr>
              <w:t>All work must be submitted in an original electronic file format unless otherwise specified. Links to files are not acceptable.</w:t>
            </w:r>
          </w:p>
        </w:tc>
      </w:tr>
    </w:tbl>
    <w:p w14:paraId="23E7E173" w14:textId="77777777" w:rsidR="00A532EE" w:rsidRPr="00501C89" w:rsidRDefault="00A532EE" w:rsidP="00880C8C">
      <w:pPr>
        <w:ind w:right="72"/>
        <w:rPr>
          <w:rFonts w:ascii="Times New Roman" w:hAnsi="Times New Roman" w:cs="Times New Roman"/>
        </w:rPr>
      </w:pPr>
    </w:p>
    <w:p w14:paraId="11C0CE33" w14:textId="77777777" w:rsidR="00DA5002" w:rsidRPr="00501C89" w:rsidRDefault="00DA5002" w:rsidP="00DA5002">
      <w:pPr>
        <w:ind w:left="180" w:right="72"/>
        <w:rPr>
          <w:rFonts w:ascii="Times New Roman" w:hAnsi="Times New Roman" w:cs="Times New Roman"/>
          <w:b/>
          <w:u w:val="single"/>
        </w:rPr>
      </w:pPr>
    </w:p>
    <w:p w14:paraId="2CB330B4" w14:textId="77777777" w:rsidR="00541BE5" w:rsidRPr="00501C89" w:rsidRDefault="00541BE5" w:rsidP="001C75F9">
      <w:pPr>
        <w:numPr>
          <w:ilvl w:val="0"/>
          <w:numId w:val="1"/>
        </w:numPr>
        <w:ind w:right="72"/>
        <w:rPr>
          <w:rFonts w:ascii="Times New Roman" w:hAnsi="Times New Roman" w:cs="Times New Roman"/>
          <w:b/>
          <w:u w:val="single"/>
        </w:rPr>
      </w:pPr>
      <w:r w:rsidRPr="00501C89">
        <w:rPr>
          <w:rFonts w:ascii="Times New Roman" w:hAnsi="Times New Roman" w:cs="Times New Roman"/>
          <w:b/>
          <w:u w:val="single"/>
        </w:rPr>
        <w:t>COURSE REQUIREMENTS &amp; EXPECTATIONS</w:t>
      </w:r>
    </w:p>
    <w:p w14:paraId="71602960" w14:textId="77777777" w:rsidR="001C75F9" w:rsidRPr="00501C89" w:rsidRDefault="001C75F9" w:rsidP="001C75F9">
      <w:pPr>
        <w:ind w:right="72"/>
        <w:rPr>
          <w:rFonts w:ascii="Times New Roman" w:hAnsi="Times New Roman" w:cs="Times New Roman"/>
          <w:b/>
          <w:u w:val="single"/>
        </w:rPr>
      </w:pPr>
    </w:p>
    <w:p w14:paraId="11204CBA" w14:textId="77777777" w:rsidR="00541BE5" w:rsidRPr="00501C89" w:rsidRDefault="005A2A92" w:rsidP="001C75F9">
      <w:pPr>
        <w:numPr>
          <w:ilvl w:val="0"/>
          <w:numId w:val="12"/>
        </w:numPr>
        <w:ind w:right="72"/>
        <w:rPr>
          <w:rFonts w:ascii="Times New Roman" w:hAnsi="Times New Roman" w:cs="Times New Roman"/>
          <w:b/>
        </w:rPr>
      </w:pPr>
      <w:r w:rsidRPr="00501C89">
        <w:rPr>
          <w:rFonts w:ascii="Times New Roman" w:hAnsi="Times New Roman" w:cs="Times New Roman"/>
          <w:b/>
        </w:rPr>
        <w:t xml:space="preserve">School Based Hours </w:t>
      </w:r>
      <w:r w:rsidR="00921896" w:rsidRPr="00501C89">
        <w:rPr>
          <w:rFonts w:ascii="Times New Roman" w:hAnsi="Times New Roman" w:cs="Times New Roman"/>
          <w:b/>
        </w:rPr>
        <w:t xml:space="preserve">(SBH) or Field Experience Hours (FEH) </w:t>
      </w:r>
      <w:r w:rsidRPr="00501C89">
        <w:rPr>
          <w:rFonts w:ascii="Times New Roman" w:hAnsi="Times New Roman" w:cs="Times New Roman"/>
          <w:b/>
        </w:rPr>
        <w:t>Course Requirements</w:t>
      </w:r>
    </w:p>
    <w:p w14:paraId="1F2C30FF" w14:textId="30C69DA2" w:rsidR="00F06935"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4"/>
          <w:szCs w:val="24"/>
        </w:rPr>
      </w:pPr>
      <w:r w:rsidRPr="00501C89">
        <w:rPr>
          <w:rFonts w:ascii="Times New Roman" w:hAnsi="Times New Roman" w:cs="Times New Roman"/>
          <w:color w:val="auto"/>
          <w:sz w:val="24"/>
          <w:szCs w:val="24"/>
        </w:rPr>
        <w:t xml:space="preserve">This course requires </w:t>
      </w:r>
      <w:r w:rsidR="002D22E1">
        <w:rPr>
          <w:rFonts w:ascii="Times New Roman" w:hAnsi="Times New Roman" w:cs="Times New Roman"/>
          <w:color w:val="auto"/>
          <w:sz w:val="24"/>
          <w:szCs w:val="24"/>
        </w:rPr>
        <w:t>0</w:t>
      </w:r>
      <w:r w:rsidR="0039757D" w:rsidRPr="00501C89">
        <w:rPr>
          <w:rFonts w:ascii="Times New Roman" w:hAnsi="Times New Roman" w:cs="Times New Roman"/>
          <w:color w:val="auto"/>
          <w:sz w:val="24"/>
          <w:szCs w:val="24"/>
        </w:rPr>
        <w:t xml:space="preserve"> </w:t>
      </w:r>
      <w:r w:rsidR="00907CC7" w:rsidRPr="00501C89">
        <w:rPr>
          <w:rFonts w:ascii="Times New Roman" w:hAnsi="Times New Roman" w:cs="Times New Roman"/>
          <w:color w:val="auto"/>
          <w:sz w:val="24"/>
          <w:szCs w:val="24"/>
        </w:rPr>
        <w:t>hours of obs</w:t>
      </w:r>
      <w:r w:rsidR="00645218" w:rsidRPr="00501C89">
        <w:rPr>
          <w:rFonts w:ascii="Times New Roman" w:hAnsi="Times New Roman" w:cs="Times New Roman"/>
          <w:color w:val="auto"/>
          <w:sz w:val="24"/>
          <w:szCs w:val="24"/>
        </w:rPr>
        <w:t xml:space="preserve">ervation/participation in </w:t>
      </w:r>
      <w:r w:rsidRPr="00501C89">
        <w:rPr>
          <w:rFonts w:ascii="Times New Roman" w:hAnsi="Times New Roman" w:cs="Times New Roman"/>
          <w:color w:val="auto"/>
          <w:sz w:val="24"/>
          <w:szCs w:val="24"/>
        </w:rPr>
        <w:t>a</w:t>
      </w:r>
      <w:r w:rsidR="007E1659" w:rsidRPr="00501C89">
        <w:rPr>
          <w:rFonts w:ascii="Times New Roman" w:hAnsi="Times New Roman" w:cs="Times New Roman"/>
          <w:color w:val="auto"/>
          <w:sz w:val="24"/>
          <w:szCs w:val="24"/>
        </w:rPr>
        <w:t>n</w:t>
      </w:r>
      <w:r w:rsidRPr="00501C89">
        <w:rPr>
          <w:rFonts w:ascii="Times New Roman" w:hAnsi="Times New Roman" w:cs="Times New Roman"/>
          <w:color w:val="auto"/>
          <w:sz w:val="24"/>
          <w:szCs w:val="24"/>
        </w:rPr>
        <w:t xml:space="preserve"> </w:t>
      </w:r>
      <w:r w:rsidR="00645218" w:rsidRPr="00501C89">
        <w:rPr>
          <w:rFonts w:ascii="Times New Roman" w:hAnsi="Times New Roman" w:cs="Times New Roman"/>
          <w:color w:val="auto"/>
          <w:sz w:val="24"/>
          <w:szCs w:val="24"/>
        </w:rPr>
        <w:t xml:space="preserve">appropriate </w:t>
      </w:r>
      <w:r w:rsidR="00907CC7" w:rsidRPr="00501C89">
        <w:rPr>
          <w:rFonts w:ascii="Times New Roman" w:hAnsi="Times New Roman" w:cs="Times New Roman"/>
          <w:color w:val="auto"/>
          <w:sz w:val="24"/>
          <w:szCs w:val="24"/>
        </w:rPr>
        <w:t>setting</w:t>
      </w:r>
      <w:r w:rsidR="00645218" w:rsidRPr="00501C89">
        <w:rPr>
          <w:rFonts w:ascii="Times New Roman" w:hAnsi="Times New Roman" w:cs="Times New Roman"/>
          <w:color w:val="auto"/>
          <w:sz w:val="24"/>
          <w:szCs w:val="24"/>
        </w:rPr>
        <w:t xml:space="preserve"> as approved by the Office of School Partnerships</w:t>
      </w:r>
      <w:r w:rsidR="009A7B87" w:rsidRPr="00501C89">
        <w:rPr>
          <w:rFonts w:ascii="Times New Roman" w:hAnsi="Times New Roman" w:cs="Times New Roman"/>
          <w:color w:val="auto"/>
          <w:sz w:val="24"/>
          <w:szCs w:val="24"/>
        </w:rPr>
        <w:t>.</w:t>
      </w:r>
      <w:r w:rsidR="003E1190" w:rsidRPr="00501C89">
        <w:rPr>
          <w:rFonts w:ascii="Times New Roman" w:hAnsi="Times New Roman" w:cs="Times New Roman"/>
          <w:color w:val="auto"/>
          <w:sz w:val="24"/>
          <w:szCs w:val="24"/>
        </w:rPr>
        <w:t xml:space="preserve"> </w:t>
      </w:r>
    </w:p>
    <w:p w14:paraId="4E9A1CCD" w14:textId="094FD338" w:rsidR="00DA2477" w:rsidRDefault="00DA2477"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4"/>
          <w:szCs w:val="24"/>
        </w:rPr>
      </w:pPr>
    </w:p>
    <w:p w14:paraId="5666D0A7" w14:textId="3A3AE2D8" w:rsidR="00DA2477" w:rsidRPr="00501C89" w:rsidRDefault="00DA2477"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4"/>
          <w:szCs w:val="24"/>
        </w:rPr>
      </w:pPr>
      <w:r w:rsidRPr="00DA2477">
        <w:rPr>
          <w:rFonts w:ascii="Times New Roman" w:hAnsi="Times New Roman" w:cs="Times New Roman"/>
          <w:color w:val="auto"/>
          <w:sz w:val="24"/>
          <w:szCs w:val="24"/>
        </w:rPr>
        <w:t>Any student who is registered for a course with SBH/FEH is required to complete the application in Anthology Portfolio by the due dates specified by the OSP to guarantee placement.</w:t>
      </w:r>
    </w:p>
    <w:p w14:paraId="282A0D46" w14:textId="77777777" w:rsidR="002D22E1" w:rsidRPr="00DA2477" w:rsidRDefault="002D22E1" w:rsidP="00DA2477">
      <w:pPr>
        <w:rPr>
          <w:rFonts w:ascii="Times New Roman" w:hAnsi="Times New Roman" w:cs="Times New Roman"/>
        </w:rPr>
      </w:pPr>
    </w:p>
    <w:p w14:paraId="704BF00C" w14:textId="6540F065" w:rsidR="00C240E7" w:rsidRDefault="00C240E7" w:rsidP="00C240E7">
      <w:pPr>
        <w:numPr>
          <w:ilvl w:val="0"/>
          <w:numId w:val="12"/>
        </w:numPr>
        <w:ind w:right="72"/>
        <w:rPr>
          <w:rFonts w:ascii="Times New Roman" w:hAnsi="Times New Roman" w:cs="Times New Roman"/>
          <w:b/>
        </w:rPr>
      </w:pPr>
      <w:r w:rsidRPr="00501C89">
        <w:rPr>
          <w:rFonts w:ascii="Times New Roman" w:hAnsi="Times New Roman" w:cs="Times New Roman"/>
          <w:b/>
        </w:rPr>
        <w:t>ALL Course Assignments</w:t>
      </w:r>
    </w:p>
    <w:p w14:paraId="07532F88" w14:textId="1D5329E8" w:rsidR="00A91897" w:rsidRDefault="00A91897" w:rsidP="00A91897">
      <w:pPr>
        <w:ind w:right="72"/>
        <w:rPr>
          <w:rFonts w:ascii="Times New Roman" w:hAnsi="Times New Roman" w:cs="Times New Roman"/>
          <w:b/>
        </w:rPr>
      </w:pPr>
    </w:p>
    <w:tbl>
      <w:tblPr>
        <w:tblW w:w="9658" w:type="dxa"/>
        <w:tblInd w:w="620" w:type="dxa"/>
        <w:tblCellMar>
          <w:left w:w="0" w:type="dxa"/>
          <w:right w:w="0" w:type="dxa"/>
        </w:tblCellMar>
        <w:tblLook w:val="04A0" w:firstRow="1" w:lastRow="0" w:firstColumn="1" w:lastColumn="0" w:noHBand="0" w:noVBand="1"/>
      </w:tblPr>
      <w:tblGrid>
        <w:gridCol w:w="7538"/>
        <w:gridCol w:w="2120"/>
      </w:tblGrid>
      <w:tr w:rsidR="00A91897" w14:paraId="7EC7AB6E" w14:textId="77777777" w:rsidTr="00A91897">
        <w:trPr>
          <w:trHeight w:val="340"/>
        </w:trPr>
        <w:tc>
          <w:tcPr>
            <w:tcW w:w="7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10AB2" w14:textId="77777777" w:rsidR="00A91897" w:rsidRDefault="00A91897">
            <w:pPr>
              <w:ind w:left="360" w:right="-720" w:hanging="360"/>
              <w:rPr>
                <w:rFonts w:ascii="Times New Roman" w:hAnsi="Times New Roman" w:cs="Times New Roman"/>
                <w:b/>
                <w:bCs/>
                <w:color w:val="333333"/>
              </w:rPr>
            </w:pPr>
            <w:r>
              <w:rPr>
                <w:rFonts w:ascii="Times New Roman" w:hAnsi="Times New Roman" w:cs="Times New Roman"/>
                <w:b/>
                <w:bCs/>
                <w:color w:val="333333"/>
              </w:rPr>
              <w:t>Intro</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42A4D" w14:textId="77777777" w:rsidR="00A91897" w:rsidRDefault="00A91897">
            <w:pPr>
              <w:ind w:left="360" w:right="-720" w:hanging="360"/>
              <w:rPr>
                <w:rFonts w:ascii="Times New Roman" w:hAnsi="Times New Roman" w:cs="Times New Roman"/>
                <w:b/>
                <w:bCs/>
                <w:color w:val="333333"/>
              </w:rPr>
            </w:pPr>
            <w:r>
              <w:rPr>
                <w:rFonts w:ascii="Times New Roman" w:hAnsi="Times New Roman" w:cs="Times New Roman"/>
                <w:b/>
                <w:bCs/>
                <w:color w:val="333333"/>
              </w:rPr>
              <w:t xml:space="preserve">   5 pts.</w:t>
            </w:r>
          </w:p>
        </w:tc>
      </w:tr>
      <w:tr w:rsidR="00A91897" w14:paraId="2B6C57BE" w14:textId="77777777" w:rsidTr="00A91897">
        <w:trPr>
          <w:trHeight w:val="241"/>
        </w:trPr>
        <w:tc>
          <w:tcPr>
            <w:tcW w:w="7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88489" w14:textId="77777777" w:rsidR="00A91897" w:rsidRDefault="00A91897">
            <w:pPr>
              <w:ind w:left="360" w:right="-720" w:hanging="360"/>
              <w:rPr>
                <w:rFonts w:ascii="Calibri" w:hAnsi="Calibri" w:cs="Calibri"/>
              </w:rPr>
            </w:pPr>
            <w:r>
              <w:rPr>
                <w:rFonts w:ascii="Times New Roman" w:hAnsi="Times New Roman" w:cs="Times New Roman"/>
                <w:b/>
                <w:bCs/>
                <w:color w:val="333333"/>
              </w:rPr>
              <w:t>Weekly Assignments: 20 pts. (14 activities @ 20 points each)</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1530F" w14:textId="77777777" w:rsidR="00A91897" w:rsidRDefault="00A91897">
            <w:pPr>
              <w:ind w:left="360" w:right="-720" w:hanging="360"/>
              <w:rPr>
                <w:rFonts w:ascii="Calibri" w:hAnsi="Calibri" w:cs="Calibri"/>
              </w:rPr>
            </w:pPr>
            <w:r>
              <w:rPr>
                <w:rFonts w:ascii="Times New Roman" w:hAnsi="Times New Roman" w:cs="Times New Roman"/>
                <w:b/>
                <w:bCs/>
                <w:color w:val="333333"/>
              </w:rPr>
              <w:t>260 pts.</w:t>
            </w:r>
          </w:p>
        </w:tc>
      </w:tr>
      <w:tr w:rsidR="00A91897" w14:paraId="3ED05CA9" w14:textId="77777777" w:rsidTr="00A91897">
        <w:trPr>
          <w:trHeight w:val="241"/>
        </w:trPr>
        <w:tc>
          <w:tcPr>
            <w:tcW w:w="7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6EE013" w14:textId="77777777" w:rsidR="00A91897" w:rsidRDefault="00A91897">
            <w:pPr>
              <w:ind w:left="360" w:right="-720" w:hanging="360"/>
              <w:rPr>
                <w:rFonts w:ascii="Times New Roman" w:hAnsi="Times New Roman" w:cs="Times New Roman"/>
                <w:b/>
                <w:bCs/>
                <w:color w:val="333333"/>
              </w:rPr>
            </w:pPr>
            <w:r>
              <w:rPr>
                <w:rFonts w:ascii="Times New Roman" w:hAnsi="Times New Roman" w:cs="Times New Roman"/>
                <w:b/>
                <w:bCs/>
                <w:color w:val="333333"/>
                <w:highlight w:val="yellow"/>
              </w:rPr>
              <w:t>Critical Thinking Response Paper (AP)</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720C1" w14:textId="73B9C442" w:rsidR="00A91897" w:rsidRDefault="00D8175C">
            <w:pPr>
              <w:ind w:left="360" w:right="-720" w:hanging="360"/>
              <w:rPr>
                <w:rFonts w:ascii="Times New Roman" w:hAnsi="Times New Roman" w:cs="Times New Roman"/>
                <w:b/>
                <w:bCs/>
                <w:color w:val="333333"/>
              </w:rPr>
            </w:pPr>
            <w:r>
              <w:rPr>
                <w:rFonts w:ascii="Times New Roman" w:hAnsi="Times New Roman" w:cs="Times New Roman"/>
                <w:b/>
                <w:bCs/>
                <w:color w:val="333333"/>
              </w:rPr>
              <w:t>10</w:t>
            </w:r>
            <w:r w:rsidR="00A91897">
              <w:rPr>
                <w:rFonts w:ascii="Times New Roman" w:hAnsi="Times New Roman" w:cs="Times New Roman"/>
                <w:b/>
                <w:bCs/>
                <w:color w:val="333333"/>
              </w:rPr>
              <w:t>0 pts.</w:t>
            </w:r>
          </w:p>
        </w:tc>
      </w:tr>
      <w:tr w:rsidR="00A91897" w14:paraId="3F0B0039" w14:textId="77777777" w:rsidTr="00A91897">
        <w:trPr>
          <w:trHeight w:val="133"/>
        </w:trPr>
        <w:tc>
          <w:tcPr>
            <w:tcW w:w="7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FA359" w14:textId="77777777" w:rsidR="00A91897" w:rsidRDefault="00A91897">
            <w:pPr>
              <w:ind w:left="360" w:right="-720" w:hanging="360"/>
              <w:rPr>
                <w:rFonts w:ascii="Calibri" w:hAnsi="Calibri" w:cs="Calibri"/>
              </w:rPr>
            </w:pPr>
            <w:r>
              <w:rPr>
                <w:rFonts w:ascii="Times New Roman" w:hAnsi="Times New Roman" w:cs="Times New Roman"/>
                <w:b/>
                <w:bCs/>
                <w:color w:val="333333"/>
              </w:rPr>
              <w:t>Topical Discussions: 10 pts. (6 discussions @ 10 points each)</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6DAA7302" w14:textId="77777777" w:rsidR="00A91897" w:rsidRDefault="00A91897">
            <w:pPr>
              <w:ind w:left="360" w:right="-720" w:hanging="360"/>
              <w:rPr>
                <w:rFonts w:ascii="Calibri" w:hAnsi="Calibri" w:cs="Calibri"/>
              </w:rPr>
            </w:pPr>
            <w:r>
              <w:rPr>
                <w:rFonts w:ascii="Times New Roman" w:hAnsi="Times New Roman" w:cs="Times New Roman"/>
                <w:b/>
                <w:bCs/>
                <w:color w:val="333333"/>
              </w:rPr>
              <w:t xml:space="preserve"> 60 pts.</w:t>
            </w:r>
          </w:p>
        </w:tc>
      </w:tr>
      <w:tr w:rsidR="00A91897" w14:paraId="6ABA29EB" w14:textId="77777777" w:rsidTr="00A91897">
        <w:tc>
          <w:tcPr>
            <w:tcW w:w="7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46526" w14:textId="77777777" w:rsidR="00A91897" w:rsidRDefault="00A91897">
            <w:pPr>
              <w:ind w:left="360" w:right="-720" w:hanging="360"/>
              <w:rPr>
                <w:rFonts w:ascii="Times New Roman" w:hAnsi="Times New Roman" w:cs="Times New Roman"/>
                <w:b/>
                <w:bCs/>
                <w:color w:val="333333"/>
                <w:lang w:val="fr-FR"/>
              </w:rPr>
            </w:pPr>
            <w:proofErr w:type="spellStart"/>
            <w:r>
              <w:rPr>
                <w:rFonts w:ascii="Times New Roman" w:hAnsi="Times New Roman" w:cs="Times New Roman"/>
                <w:b/>
                <w:bCs/>
                <w:color w:val="333333"/>
                <w:lang w:val="fr-FR"/>
              </w:rPr>
              <w:t>Chapter</w:t>
            </w:r>
            <w:proofErr w:type="spellEnd"/>
            <w:r>
              <w:rPr>
                <w:rFonts w:ascii="Times New Roman" w:hAnsi="Times New Roman" w:cs="Times New Roman"/>
                <w:b/>
                <w:bCs/>
                <w:color w:val="333333"/>
                <w:lang w:val="fr-FR"/>
              </w:rPr>
              <w:t xml:space="preserve"> </w:t>
            </w:r>
            <w:proofErr w:type="spellStart"/>
            <w:r>
              <w:rPr>
                <w:rFonts w:ascii="Times New Roman" w:hAnsi="Times New Roman" w:cs="Times New Roman"/>
                <w:b/>
                <w:bCs/>
                <w:color w:val="333333"/>
                <w:lang w:val="fr-FR"/>
              </w:rPr>
              <w:t>Quizzes</w:t>
            </w:r>
            <w:proofErr w:type="spellEnd"/>
            <w:r>
              <w:rPr>
                <w:rFonts w:ascii="Times New Roman" w:hAnsi="Times New Roman" w:cs="Times New Roman"/>
                <w:b/>
                <w:bCs/>
                <w:color w:val="333333"/>
                <w:lang w:val="fr-FR"/>
              </w:rPr>
              <w:t xml:space="preserve"> (14 </w:t>
            </w:r>
            <w:proofErr w:type="spellStart"/>
            <w:r>
              <w:rPr>
                <w:rFonts w:ascii="Times New Roman" w:hAnsi="Times New Roman" w:cs="Times New Roman"/>
                <w:b/>
                <w:bCs/>
                <w:color w:val="333333"/>
                <w:lang w:val="fr-FR"/>
              </w:rPr>
              <w:t>quizzes</w:t>
            </w:r>
            <w:proofErr w:type="spellEnd"/>
            <w:r>
              <w:rPr>
                <w:rFonts w:ascii="Times New Roman" w:hAnsi="Times New Roman" w:cs="Times New Roman"/>
                <w:b/>
                <w:bCs/>
                <w:color w:val="333333"/>
                <w:lang w:val="fr-FR"/>
              </w:rPr>
              <w:t xml:space="preserve"> @ 10 points </w:t>
            </w:r>
            <w:proofErr w:type="spellStart"/>
            <w:r>
              <w:rPr>
                <w:rFonts w:ascii="Times New Roman" w:hAnsi="Times New Roman" w:cs="Times New Roman"/>
                <w:b/>
                <w:bCs/>
                <w:color w:val="333333"/>
                <w:lang w:val="fr-FR"/>
              </w:rPr>
              <w:t>each</w:t>
            </w:r>
            <w:proofErr w:type="spellEnd"/>
            <w:r>
              <w:rPr>
                <w:rFonts w:ascii="Times New Roman" w:hAnsi="Times New Roman" w:cs="Times New Roman"/>
                <w:b/>
                <w:bCs/>
                <w:color w:val="333333"/>
                <w:lang w:val="fr-FR"/>
              </w:rPr>
              <w:t>)</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3D791F7F" w14:textId="77777777" w:rsidR="00A91897" w:rsidRDefault="00A91897">
            <w:pPr>
              <w:ind w:right="-720"/>
              <w:rPr>
                <w:rFonts w:ascii="Times New Roman" w:hAnsi="Times New Roman" w:cs="Times New Roman"/>
                <w:b/>
                <w:bCs/>
                <w:color w:val="333333"/>
              </w:rPr>
            </w:pPr>
            <w:r>
              <w:rPr>
                <w:rFonts w:ascii="Times New Roman" w:hAnsi="Times New Roman" w:cs="Times New Roman"/>
                <w:b/>
                <w:bCs/>
                <w:color w:val="333333"/>
              </w:rPr>
              <w:t>140 pts.</w:t>
            </w:r>
          </w:p>
        </w:tc>
      </w:tr>
      <w:tr w:rsidR="00A91897" w14:paraId="646DF1DE" w14:textId="77777777" w:rsidTr="00A91897">
        <w:tc>
          <w:tcPr>
            <w:tcW w:w="7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713F6" w14:textId="77777777" w:rsidR="00A91897" w:rsidRDefault="00A91897">
            <w:pPr>
              <w:ind w:right="-720"/>
              <w:rPr>
                <w:rFonts w:ascii="Calibri" w:hAnsi="Calibri" w:cs="Calibri"/>
              </w:rPr>
            </w:pPr>
            <w:r>
              <w:rPr>
                <w:rFonts w:ascii="Times New Roman" w:hAnsi="Times New Roman" w:cs="Times New Roman"/>
                <w:b/>
                <w:bCs/>
                <w:color w:val="333333"/>
              </w:rPr>
              <w:t>Final Exam</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75F573F2" w14:textId="77777777" w:rsidR="00A91897" w:rsidRDefault="00A91897">
            <w:pPr>
              <w:ind w:right="-720"/>
              <w:rPr>
                <w:rFonts w:ascii="Calibri" w:hAnsi="Calibri" w:cs="Calibri"/>
              </w:rPr>
            </w:pPr>
            <w:r>
              <w:rPr>
                <w:rFonts w:ascii="Times New Roman" w:hAnsi="Times New Roman" w:cs="Times New Roman"/>
                <w:b/>
                <w:bCs/>
                <w:color w:val="333333"/>
              </w:rPr>
              <w:t>100 pts.</w:t>
            </w:r>
          </w:p>
        </w:tc>
      </w:tr>
      <w:tr w:rsidR="00A91897" w14:paraId="2BFEB52E" w14:textId="77777777" w:rsidTr="00A91897">
        <w:trPr>
          <w:trHeight w:val="232"/>
        </w:trPr>
        <w:tc>
          <w:tcPr>
            <w:tcW w:w="7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4B23B" w14:textId="77777777" w:rsidR="00A91897" w:rsidRDefault="00A91897">
            <w:pPr>
              <w:ind w:right="-720"/>
              <w:rPr>
                <w:rFonts w:ascii="Calibri" w:hAnsi="Calibri" w:cs="Calibri"/>
              </w:rPr>
            </w:pPr>
            <w:r>
              <w:rPr>
                <w:rFonts w:ascii="Times New Roman" w:hAnsi="Times New Roman" w:cs="Times New Roman"/>
                <w:b/>
                <w:bCs/>
                <w:color w:val="333333"/>
              </w:rPr>
              <w:t>Total Points for Course</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14:paraId="28966072" w14:textId="41EAA1BE" w:rsidR="00A91897" w:rsidRDefault="00D8175C">
            <w:pPr>
              <w:ind w:right="-720"/>
              <w:rPr>
                <w:rFonts w:ascii="Calibri" w:hAnsi="Calibri" w:cs="Calibri"/>
              </w:rPr>
            </w:pPr>
            <w:r>
              <w:rPr>
                <w:rFonts w:ascii="Times New Roman" w:hAnsi="Times New Roman" w:cs="Times New Roman"/>
                <w:b/>
                <w:bCs/>
                <w:color w:val="333333"/>
              </w:rPr>
              <w:t>66</w:t>
            </w:r>
            <w:r w:rsidR="00A91897">
              <w:rPr>
                <w:rFonts w:ascii="Times New Roman" w:hAnsi="Times New Roman" w:cs="Times New Roman"/>
                <w:b/>
                <w:bCs/>
                <w:color w:val="333333"/>
              </w:rPr>
              <w:t>5 pts.</w:t>
            </w:r>
          </w:p>
        </w:tc>
      </w:tr>
    </w:tbl>
    <w:p w14:paraId="4D4C52D1" w14:textId="77777777" w:rsidR="001C75F9" w:rsidRPr="00501C89" w:rsidRDefault="001C75F9" w:rsidP="00A91897">
      <w:pPr>
        <w:ind w:right="72"/>
        <w:rPr>
          <w:rFonts w:ascii="Times New Roman" w:hAnsi="Times New Roman" w:cs="Times New Roman"/>
          <w:b/>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501C89" w14:paraId="4E8BE134" w14:textId="77777777" w:rsidTr="00C1398C">
        <w:trPr>
          <w:trHeight w:val="3230"/>
          <w:jc w:val="center"/>
        </w:trPr>
        <w:tc>
          <w:tcPr>
            <w:tcW w:w="10075" w:type="dxa"/>
          </w:tcPr>
          <w:p w14:paraId="7A6F59A5" w14:textId="77777777" w:rsidR="00DA2477" w:rsidRPr="00BE43E2" w:rsidRDefault="00DA2477" w:rsidP="00DA2477">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1CCF1212" w14:textId="77777777" w:rsidR="00DA2477" w:rsidRPr="00262B2C" w:rsidRDefault="00DA2477" w:rsidP="00DA2477">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18A00927" w14:textId="4EF4EB38" w:rsidR="00267974" w:rsidRPr="00501C89" w:rsidRDefault="00DA2477" w:rsidP="00DA2477">
            <w:pPr>
              <w:ind w:right="72"/>
              <w:rPr>
                <w:rFonts w:ascii="Times New Roman" w:hAnsi="Times New Roman" w:cs="Times New Roman"/>
                <w:b/>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674B5F08" w14:textId="77777777" w:rsidR="00C1398C" w:rsidRPr="00501C89" w:rsidRDefault="00C1398C" w:rsidP="001C75F9">
      <w:pPr>
        <w:ind w:left="480" w:right="72"/>
        <w:rPr>
          <w:rFonts w:ascii="Times New Roman" w:hAnsi="Times New Roman" w:cs="Times New Roman"/>
          <w:i/>
          <w:shd w:val="clear" w:color="auto" w:fill="FFFF99"/>
        </w:rPr>
      </w:pPr>
    </w:p>
    <w:p w14:paraId="17FA430D" w14:textId="423BF38C" w:rsidR="00021246" w:rsidRDefault="00DA2477" w:rsidP="00021246">
      <w:pPr>
        <w:ind w:right="72"/>
        <w:rPr>
          <w:rFonts w:ascii="Times New Roman" w:hAnsi="Times New Roman" w:cs="Times New Roman"/>
          <w:b/>
          <w:sz w:val="22"/>
          <w:szCs w:val="22"/>
        </w:rPr>
      </w:pPr>
      <w:r>
        <w:rPr>
          <w:rFonts w:ascii="Times New Roman" w:hAnsi="Times New Roman" w:cs="Times New Roman"/>
          <w:b/>
          <w:sz w:val="22"/>
          <w:szCs w:val="22"/>
        </w:rPr>
        <w:t>C</w:t>
      </w:r>
      <w:r w:rsidR="00021246">
        <w:rPr>
          <w:rFonts w:ascii="Times New Roman" w:hAnsi="Times New Roman" w:cs="Times New Roman"/>
          <w:b/>
          <w:sz w:val="22"/>
          <w:szCs w:val="22"/>
        </w:rPr>
        <w:t>. Late Policy Assignment</w:t>
      </w:r>
    </w:p>
    <w:p w14:paraId="76EAFFE5" w14:textId="5B495B65" w:rsidR="00021246" w:rsidRPr="004B6935" w:rsidRDefault="00021246" w:rsidP="00021246">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 xml:space="preserve">Assignment(s) due </w:t>
      </w:r>
      <w:r w:rsidR="00E7620D">
        <w:rPr>
          <w:rFonts w:ascii="Times New Roman" w:hAnsi="Times New Roman" w:cs="Times New Roman"/>
          <w:bCs/>
          <w:sz w:val="22"/>
          <w:szCs w:val="22"/>
          <w:highlight w:val="yellow"/>
        </w:rPr>
        <w:t xml:space="preserve">to </w:t>
      </w:r>
      <w:r w:rsidR="00E7620D" w:rsidRPr="00E7620D">
        <w:rPr>
          <w:rFonts w:ascii="Times New Roman" w:hAnsi="Times New Roman" w:cs="Times New Roman"/>
          <w:bCs/>
          <w:sz w:val="22"/>
          <w:szCs w:val="22"/>
          <w:highlight w:val="yellow"/>
        </w:rPr>
        <w:t xml:space="preserve">Anthology Portfolio </w:t>
      </w:r>
      <w:r w:rsidRPr="004B6935">
        <w:rPr>
          <w:rFonts w:ascii="Times New Roman" w:hAnsi="Times New Roman" w:cs="Times New Roman"/>
          <w:bCs/>
          <w:sz w:val="22"/>
          <w:szCs w:val="22"/>
          <w:highlight w:val="yellow"/>
        </w:rPr>
        <w:t>are extended to 3 days beyond the due date but students will not receive a grade higher than a C. All other assignments are due on the due date, no exceptions.</w:t>
      </w:r>
      <w:r w:rsidR="00E7620D">
        <w:rPr>
          <w:rFonts w:ascii="Times New Roman" w:hAnsi="Times New Roman" w:cs="Times New Roman"/>
          <w:bCs/>
          <w:sz w:val="22"/>
          <w:szCs w:val="22"/>
        </w:rPr>
        <w:t xml:space="preserve"> </w:t>
      </w:r>
    </w:p>
    <w:p w14:paraId="34D6C150" w14:textId="77777777" w:rsidR="005C7DD6" w:rsidRPr="00501C89" w:rsidRDefault="005C7DD6" w:rsidP="00DA2477">
      <w:pPr>
        <w:ind w:right="72"/>
        <w:rPr>
          <w:rFonts w:ascii="Times New Roman" w:hAnsi="Times New Roman" w:cs="Times New Roman"/>
          <w:color w:val="000000"/>
        </w:rPr>
      </w:pPr>
    </w:p>
    <w:p w14:paraId="2DC2E3CB" w14:textId="77777777" w:rsidR="005A2A92" w:rsidRPr="00501C89" w:rsidRDefault="008D6CD4" w:rsidP="001C75F9">
      <w:pPr>
        <w:numPr>
          <w:ilvl w:val="0"/>
          <w:numId w:val="1"/>
        </w:numPr>
        <w:ind w:right="72"/>
        <w:rPr>
          <w:rFonts w:ascii="Times New Roman" w:hAnsi="Times New Roman" w:cs="Times New Roman"/>
          <w:b/>
          <w:color w:val="000000"/>
          <w:u w:val="single"/>
        </w:rPr>
      </w:pPr>
      <w:r w:rsidRPr="00501C89">
        <w:rPr>
          <w:rFonts w:ascii="Times New Roman" w:hAnsi="Times New Roman" w:cs="Times New Roman"/>
          <w:b/>
          <w:color w:val="000000"/>
          <w:u w:val="single"/>
        </w:rPr>
        <w:t>SYLLABUS STATEMENTS COMMON TO ALL COE SYLLABI</w:t>
      </w:r>
    </w:p>
    <w:p w14:paraId="28A9B266" w14:textId="77777777" w:rsidR="001C75F9" w:rsidRPr="00501C89" w:rsidRDefault="001C75F9" w:rsidP="001C75F9">
      <w:pPr>
        <w:ind w:right="72"/>
        <w:rPr>
          <w:rFonts w:ascii="Times New Roman" w:hAnsi="Times New Roman" w:cs="Times New Roman"/>
          <w:b/>
          <w:color w:val="000000"/>
          <w:u w:val="single"/>
        </w:rPr>
      </w:pPr>
    </w:p>
    <w:p w14:paraId="112DA9C1" w14:textId="77777777" w:rsidR="006F4FAF" w:rsidRPr="00501C89" w:rsidRDefault="00000000" w:rsidP="006F4FAF">
      <w:pPr>
        <w:numPr>
          <w:ilvl w:val="0"/>
          <w:numId w:val="9"/>
        </w:numPr>
        <w:tabs>
          <w:tab w:val="clear" w:pos="360"/>
          <w:tab w:val="num" w:pos="540"/>
        </w:tabs>
        <w:ind w:left="540" w:right="72"/>
        <w:rPr>
          <w:rFonts w:ascii="Times New Roman" w:hAnsi="Times New Roman" w:cs="Times New Roman"/>
        </w:rPr>
      </w:pPr>
      <w:hyperlink r:id="rId8" w:history="1">
        <w:r w:rsidR="006F4FAF" w:rsidRPr="00020903">
          <w:rPr>
            <w:rStyle w:val="Hyperlink"/>
            <w:rFonts w:ascii="Times New Roman" w:hAnsi="Times New Roman" w:cs="Times New Roman"/>
            <w:b/>
            <w:bCs/>
          </w:rPr>
          <w:t>COE SYLLABUS STATEMENTS</w:t>
        </w:r>
      </w:hyperlink>
    </w:p>
    <w:p w14:paraId="1FD61B85" w14:textId="77777777" w:rsidR="00606893" w:rsidRPr="00501C89" w:rsidRDefault="00606893" w:rsidP="00C67F4E">
      <w:pPr>
        <w:ind w:right="72"/>
        <w:rPr>
          <w:rFonts w:ascii="Times New Roman" w:hAnsi="Times New Roman" w:cs="Times New Roman"/>
          <w:color w:val="FF0000"/>
        </w:rPr>
      </w:pPr>
    </w:p>
    <w:p w14:paraId="73EA7EF3" w14:textId="77777777" w:rsidR="00586950" w:rsidRPr="00501C89" w:rsidRDefault="00000000" w:rsidP="001C75F9">
      <w:pPr>
        <w:numPr>
          <w:ilvl w:val="0"/>
          <w:numId w:val="9"/>
        </w:numPr>
        <w:tabs>
          <w:tab w:val="clear" w:pos="360"/>
          <w:tab w:val="num" w:pos="540"/>
        </w:tabs>
        <w:ind w:left="540" w:right="72"/>
        <w:rPr>
          <w:rFonts w:ascii="Times New Roman" w:hAnsi="Times New Roman" w:cs="Times New Roman"/>
          <w:color w:val="000000"/>
        </w:rPr>
      </w:pPr>
      <w:hyperlink r:id="rId9" w:history="1">
        <w:r w:rsidR="005A2A92" w:rsidRPr="00020903">
          <w:rPr>
            <w:rStyle w:val="Hyperlink"/>
            <w:rFonts w:ascii="Times New Roman" w:hAnsi="Times New Roman" w:cs="Times New Roman"/>
            <w:b/>
            <w:caps/>
          </w:rPr>
          <w:t>SPC Syllabus Statements</w:t>
        </w:r>
      </w:hyperlink>
    </w:p>
    <w:p w14:paraId="061534FB" w14:textId="77777777" w:rsidR="00B64DF1" w:rsidRPr="00501C89" w:rsidRDefault="00B64DF1" w:rsidP="00611CFA">
      <w:pPr>
        <w:pStyle w:val="ListParagraph"/>
        <w:ind w:left="360" w:right="72" w:firstLine="180"/>
        <w:rPr>
          <w:rFonts w:ascii="Times New Roman" w:hAnsi="Times New Roman" w:cs="Times New Roman"/>
          <w:color w:val="000000"/>
        </w:rPr>
      </w:pPr>
    </w:p>
    <w:p w14:paraId="769E28AB" w14:textId="77777777" w:rsidR="004F35E5" w:rsidRPr="00501C89" w:rsidRDefault="004F35E5" w:rsidP="001C75F9">
      <w:pPr>
        <w:ind w:left="540" w:right="72"/>
        <w:rPr>
          <w:color w:val="1F497D"/>
        </w:rPr>
      </w:pPr>
      <w:r w:rsidRPr="00501C89">
        <w:rPr>
          <w:rFonts w:ascii="Times New Roman" w:hAnsi="Times New Roman"/>
          <w:b/>
          <w:bCs/>
          <w:i/>
          <w:iCs/>
          <w:color w:val="000000"/>
        </w:rPr>
        <w:t xml:space="preserve">Each student must read all topics within this syllabus </w:t>
      </w:r>
      <w:r w:rsidRPr="00501C89">
        <w:rPr>
          <w:rFonts w:ascii="Times New Roman" w:hAnsi="Times New Roman"/>
          <w:b/>
          <w:bCs/>
          <w:i/>
          <w:iCs/>
          <w:color w:val="000000"/>
          <w:u w:val="single"/>
        </w:rPr>
        <w:t>and</w:t>
      </w:r>
      <w:r w:rsidRPr="00501C89">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2C8B1DC3" w14:textId="77777777" w:rsidR="00167C8E" w:rsidRPr="00501C89" w:rsidRDefault="00167C8E" w:rsidP="001C75F9">
      <w:pPr>
        <w:ind w:left="180" w:right="72"/>
        <w:rPr>
          <w:rFonts w:ascii="Times New Roman" w:hAnsi="Times New Roman" w:cs="Times New Roman"/>
          <w:b/>
          <w:i/>
          <w:color w:val="000000"/>
        </w:rPr>
      </w:pPr>
    </w:p>
    <w:p w14:paraId="70017C35" w14:textId="77777777" w:rsidR="00CA586C" w:rsidRPr="00501C89" w:rsidRDefault="00167C8E" w:rsidP="000149ED">
      <w:pPr>
        <w:ind w:left="540" w:right="72"/>
        <w:jc w:val="center"/>
        <w:rPr>
          <w:rFonts w:ascii="Times New Roman" w:hAnsi="Times New Roman" w:cs="Times New Roman"/>
          <w:b/>
          <w:i/>
          <w:color w:val="FF0000"/>
        </w:rPr>
      </w:pPr>
      <w:r w:rsidRPr="00501C89">
        <w:rPr>
          <w:rFonts w:ascii="Times New Roman" w:hAnsi="Times New Roman" w:cs="Times New Roman"/>
          <w:b/>
          <w:i/>
          <w:color w:val="FF0000"/>
        </w:rPr>
        <w:t xml:space="preserve">If you remain enrolled after the drop date this signifies that you agree to abide fully by the parameters set in this syllabus and </w:t>
      </w:r>
      <w:r w:rsidR="001F53AE" w:rsidRPr="00501C89">
        <w:rPr>
          <w:rFonts w:ascii="Times New Roman" w:hAnsi="Times New Roman" w:cs="Times New Roman"/>
          <w:b/>
          <w:i/>
          <w:color w:val="FF0000"/>
        </w:rPr>
        <w:t xml:space="preserve">any </w:t>
      </w:r>
      <w:r w:rsidRPr="00501C89">
        <w:rPr>
          <w:rFonts w:ascii="Times New Roman" w:hAnsi="Times New Roman" w:cs="Times New Roman"/>
          <w:b/>
          <w:i/>
          <w:color w:val="FF0000"/>
        </w:rPr>
        <w:t>syllabus addendum.</w:t>
      </w:r>
    </w:p>
    <w:p w14:paraId="0406EA34" w14:textId="77777777" w:rsidR="00757180" w:rsidRPr="00501C89" w:rsidRDefault="00757180" w:rsidP="001C75F9">
      <w:pPr>
        <w:ind w:left="480" w:right="72"/>
        <w:rPr>
          <w:rFonts w:ascii="Times New Roman" w:hAnsi="Times New Roman" w:cs="Times New Roman"/>
          <w:color w:val="000000"/>
        </w:rPr>
      </w:pPr>
    </w:p>
    <w:p w14:paraId="57116094" w14:textId="77777777" w:rsidR="00757180" w:rsidRPr="00AA58B5" w:rsidRDefault="00757180" w:rsidP="00AA58B5">
      <w:pPr>
        <w:numPr>
          <w:ilvl w:val="0"/>
          <w:numId w:val="1"/>
        </w:numPr>
        <w:tabs>
          <w:tab w:val="clear" w:pos="180"/>
        </w:tabs>
        <w:ind w:left="270" w:right="72"/>
        <w:rPr>
          <w:rFonts w:ascii="Times New Roman" w:hAnsi="Times New Roman" w:cs="Times New Roman"/>
          <w:highlight w:val="yellow"/>
          <w:u w:val="single"/>
        </w:rPr>
      </w:pPr>
      <w:r w:rsidRPr="00AA58B5">
        <w:rPr>
          <w:rFonts w:ascii="Times New Roman" w:hAnsi="Times New Roman" w:cs="Times New Roman"/>
          <w:b/>
          <w:highlight w:val="yellow"/>
          <w:u w:val="single"/>
        </w:rPr>
        <w:t>CALENDAR AND TOPICAL OUTLINE</w:t>
      </w:r>
    </w:p>
    <w:p w14:paraId="50B2E68E" w14:textId="77777777" w:rsidR="00757180" w:rsidRPr="00501C89" w:rsidRDefault="002856B0" w:rsidP="001C75F9">
      <w:pPr>
        <w:ind w:right="72"/>
        <w:rPr>
          <w:rFonts w:ascii="Times New Roman" w:hAnsi="Times New Roman" w:cs="Times New Roman"/>
        </w:rPr>
      </w:pPr>
      <w:r w:rsidRPr="00501C89">
        <w:rPr>
          <w:rFonts w:ascii="Times New Roman" w:hAnsi="Times New Roman" w:cs="Times New Roman"/>
          <w:color w:val="333333"/>
          <w:shd w:val="clear" w:color="auto" w:fill="FFFFFF"/>
        </w:rPr>
        <w:t>No assignments will be accepted after the las</w:t>
      </w:r>
      <w:r w:rsidR="002D22E1">
        <w:rPr>
          <w:rFonts w:ascii="Times New Roman" w:hAnsi="Times New Roman" w:cs="Times New Roman"/>
          <w:color w:val="333333"/>
          <w:shd w:val="clear" w:color="auto" w:fill="FFFFFF"/>
        </w:rPr>
        <w:t>t date to submit posted on the Syllabus/C</w:t>
      </w:r>
      <w:r w:rsidRPr="00501C89">
        <w:rPr>
          <w:rFonts w:ascii="Times New Roman" w:hAnsi="Times New Roman" w:cs="Times New Roman"/>
          <w:color w:val="333333"/>
          <w:shd w:val="clear" w:color="auto" w:fill="FFFFFF"/>
        </w:rPr>
        <w:t>alendar/MyCourses.</w:t>
      </w:r>
    </w:p>
    <w:p w14:paraId="7A43B8CA" w14:textId="77777777" w:rsidR="00757180" w:rsidRPr="00501C89" w:rsidRDefault="00757180" w:rsidP="001C75F9">
      <w:pPr>
        <w:ind w:right="72"/>
        <w:rPr>
          <w:rFonts w:ascii="Times New Roman" w:hAnsi="Times New Roman" w:cs="Times New Roman"/>
        </w:rPr>
      </w:pPr>
    </w:p>
    <w:tbl>
      <w:tblPr>
        <w:tblStyle w:val="TableGrid"/>
        <w:tblW w:w="0" w:type="auto"/>
        <w:tblLook w:val="04A0" w:firstRow="1" w:lastRow="0" w:firstColumn="1" w:lastColumn="0" w:noHBand="0" w:noVBand="1"/>
      </w:tblPr>
      <w:tblGrid>
        <w:gridCol w:w="3043"/>
        <w:gridCol w:w="6858"/>
        <w:gridCol w:w="889"/>
      </w:tblGrid>
      <w:tr w:rsidR="008219C5" w:rsidRPr="00257906" w14:paraId="514B0B78" w14:textId="77777777" w:rsidTr="00011C38">
        <w:tc>
          <w:tcPr>
            <w:tcW w:w="3055" w:type="dxa"/>
          </w:tcPr>
          <w:p w14:paraId="3F34A478" w14:textId="77777777" w:rsidR="008219C5" w:rsidRPr="00257906" w:rsidRDefault="008219C5" w:rsidP="00011C38">
            <w:pPr>
              <w:ind w:right="72"/>
              <w:jc w:val="center"/>
              <w:rPr>
                <w:rFonts w:ascii="Times New Roman" w:hAnsi="Times New Roman" w:cs="Times New Roman"/>
                <w:b/>
                <w:highlight w:val="yellow"/>
              </w:rPr>
            </w:pPr>
            <w:bookmarkStart w:id="2" w:name="_Hlk92716377"/>
            <w:r w:rsidRPr="00257906">
              <w:rPr>
                <w:rFonts w:ascii="Times New Roman" w:hAnsi="Times New Roman" w:cs="Times New Roman"/>
                <w:b/>
                <w:highlight w:val="yellow"/>
              </w:rPr>
              <w:t>TOPICS/MODULE</w:t>
            </w:r>
          </w:p>
        </w:tc>
        <w:tc>
          <w:tcPr>
            <w:tcW w:w="6945" w:type="dxa"/>
          </w:tcPr>
          <w:p w14:paraId="61967784" w14:textId="77777777" w:rsidR="008219C5" w:rsidRPr="00257906" w:rsidRDefault="008219C5" w:rsidP="00011C38">
            <w:pPr>
              <w:ind w:right="72"/>
              <w:jc w:val="center"/>
              <w:rPr>
                <w:rFonts w:ascii="Times New Roman" w:hAnsi="Times New Roman" w:cs="Times New Roman"/>
              </w:rPr>
            </w:pPr>
            <w:r w:rsidRPr="00257906">
              <w:rPr>
                <w:rFonts w:ascii="Times New Roman" w:hAnsi="Times New Roman" w:cs="Times New Roman"/>
                <w:b/>
                <w:highlight w:val="yellow"/>
              </w:rPr>
              <w:t>DUE</w:t>
            </w:r>
          </w:p>
        </w:tc>
        <w:tc>
          <w:tcPr>
            <w:tcW w:w="525" w:type="dxa"/>
          </w:tcPr>
          <w:p w14:paraId="647400AE" w14:textId="77777777" w:rsidR="008219C5" w:rsidRPr="00257906" w:rsidRDefault="008219C5" w:rsidP="00011C38">
            <w:pPr>
              <w:ind w:right="72"/>
              <w:jc w:val="center"/>
              <w:rPr>
                <w:rFonts w:ascii="Times New Roman" w:hAnsi="Times New Roman" w:cs="Times New Roman"/>
              </w:rPr>
            </w:pPr>
            <w:r>
              <w:rPr>
                <w:rFonts w:ascii="Times New Roman" w:hAnsi="Times New Roman" w:cs="Times New Roman"/>
              </w:rPr>
              <w:t>Points</w:t>
            </w:r>
          </w:p>
        </w:tc>
      </w:tr>
      <w:tr w:rsidR="008219C5" w:rsidRPr="00257906" w14:paraId="0715A147" w14:textId="77777777" w:rsidTr="00011C38">
        <w:trPr>
          <w:trHeight w:val="395"/>
        </w:trPr>
        <w:tc>
          <w:tcPr>
            <w:tcW w:w="3055" w:type="dxa"/>
          </w:tcPr>
          <w:p w14:paraId="4703E8E3" w14:textId="77777777" w:rsidR="008219C5" w:rsidRPr="00E44A86" w:rsidRDefault="008219C5" w:rsidP="00011C38">
            <w:pPr>
              <w:ind w:right="72"/>
              <w:rPr>
                <w:rFonts w:ascii="Times New Roman" w:hAnsi="Times New Roman" w:cs="Times New Roman"/>
                <w:b/>
              </w:rPr>
            </w:pPr>
            <w:r w:rsidRPr="00257906">
              <w:rPr>
                <w:rFonts w:ascii="Times New Roman" w:hAnsi="Times New Roman" w:cs="Times New Roman"/>
                <w:b/>
              </w:rPr>
              <w:t>Introduction to the Course</w:t>
            </w:r>
          </w:p>
        </w:tc>
        <w:tc>
          <w:tcPr>
            <w:tcW w:w="6945" w:type="dxa"/>
          </w:tcPr>
          <w:p w14:paraId="7C0A34B0" w14:textId="68ABBFDE" w:rsidR="008219C5" w:rsidRPr="00257906" w:rsidRDefault="008219C5" w:rsidP="00011C38">
            <w:pPr>
              <w:ind w:right="72"/>
              <w:rPr>
                <w:rFonts w:ascii="Times New Roman" w:hAnsi="Times New Roman" w:cs="Times New Roman"/>
                <w:b/>
              </w:rPr>
            </w:pPr>
            <w:r w:rsidRPr="003B5833">
              <w:rPr>
                <w:rFonts w:ascii="Times New Roman" w:hAnsi="Times New Roman" w:cs="Times New Roman"/>
                <w:b/>
              </w:rPr>
              <w:t>Post One Word Introduction in Start Here folder</w:t>
            </w:r>
            <w:r>
              <w:rPr>
                <w:rFonts w:ascii="Times New Roman" w:hAnsi="Times New Roman" w:cs="Times New Roman"/>
                <w:b/>
              </w:rPr>
              <w:t xml:space="preserve"> </w:t>
            </w:r>
            <w:r w:rsidRPr="003B5833">
              <w:rPr>
                <w:rFonts w:ascii="Times New Roman" w:hAnsi="Times New Roman" w:cs="Times New Roman"/>
                <w:b/>
                <w:highlight w:val="yellow"/>
              </w:rPr>
              <w:t xml:space="preserve">Due </w:t>
            </w:r>
            <w:r w:rsidR="00127044">
              <w:rPr>
                <w:rFonts w:ascii="Times New Roman" w:hAnsi="Times New Roman" w:cs="Times New Roman"/>
                <w:b/>
              </w:rPr>
              <w:t>1/16</w:t>
            </w:r>
          </w:p>
        </w:tc>
        <w:tc>
          <w:tcPr>
            <w:tcW w:w="525" w:type="dxa"/>
          </w:tcPr>
          <w:p w14:paraId="2E94372E"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5</w:t>
            </w:r>
          </w:p>
        </w:tc>
      </w:tr>
      <w:tr w:rsidR="008219C5" w:rsidRPr="00257906" w14:paraId="7FB2851E" w14:textId="77777777" w:rsidTr="00011C38">
        <w:trPr>
          <w:trHeight w:val="729"/>
        </w:trPr>
        <w:tc>
          <w:tcPr>
            <w:tcW w:w="3055" w:type="dxa"/>
          </w:tcPr>
          <w:p w14:paraId="63D8D1CB"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1/Module 1</w:t>
            </w:r>
          </w:p>
        </w:tc>
        <w:tc>
          <w:tcPr>
            <w:tcW w:w="6945" w:type="dxa"/>
          </w:tcPr>
          <w:p w14:paraId="0FF55102" w14:textId="32E71FAB"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 xml:space="preserve">Chapter 1 Quiz </w:t>
            </w:r>
            <w:r w:rsidRPr="00E422D0">
              <w:rPr>
                <w:rFonts w:ascii="Times New Roman" w:hAnsi="Times New Roman" w:cs="Times New Roman"/>
                <w:b/>
                <w:highlight w:val="yellow"/>
              </w:rPr>
              <w:t>Due</w:t>
            </w:r>
            <w:r>
              <w:rPr>
                <w:rFonts w:ascii="Times New Roman" w:hAnsi="Times New Roman" w:cs="Times New Roman"/>
                <w:b/>
              </w:rPr>
              <w:t xml:space="preserve"> </w:t>
            </w:r>
            <w:r w:rsidR="00127044">
              <w:rPr>
                <w:rFonts w:ascii="Times New Roman" w:hAnsi="Times New Roman" w:cs="Times New Roman"/>
                <w:b/>
              </w:rPr>
              <w:t>1/23</w:t>
            </w:r>
          </w:p>
          <w:p w14:paraId="513181A8" w14:textId="21435767" w:rsidR="008219C5" w:rsidRPr="003B5833" w:rsidRDefault="008219C5" w:rsidP="00011C38">
            <w:pPr>
              <w:ind w:right="72"/>
              <w:rPr>
                <w:rFonts w:ascii="Times New Roman" w:hAnsi="Times New Roman" w:cs="Times New Roman"/>
                <w:b/>
              </w:rPr>
            </w:pPr>
            <w:r w:rsidRPr="00257906">
              <w:rPr>
                <w:rFonts w:ascii="Times New Roman" w:hAnsi="Times New Roman" w:cs="Times New Roman"/>
                <w:b/>
              </w:rPr>
              <w:t>Defining the Terms Assignment</w:t>
            </w:r>
            <w:r>
              <w:rPr>
                <w:rFonts w:ascii="Times New Roman" w:hAnsi="Times New Roman" w:cs="Times New Roman"/>
                <w:b/>
              </w:rPr>
              <w:t xml:space="preserve"> </w:t>
            </w:r>
            <w:r w:rsidRPr="00E422D0">
              <w:rPr>
                <w:rFonts w:ascii="Times New Roman" w:hAnsi="Times New Roman" w:cs="Times New Roman"/>
                <w:b/>
                <w:highlight w:val="yellow"/>
              </w:rPr>
              <w:t xml:space="preserve">Due </w:t>
            </w:r>
            <w:r w:rsidR="00127044">
              <w:rPr>
                <w:rFonts w:ascii="Times New Roman" w:hAnsi="Times New Roman" w:cs="Times New Roman"/>
                <w:b/>
              </w:rPr>
              <w:t>1/23</w:t>
            </w:r>
          </w:p>
        </w:tc>
        <w:tc>
          <w:tcPr>
            <w:tcW w:w="525" w:type="dxa"/>
          </w:tcPr>
          <w:p w14:paraId="7347F241" w14:textId="77777777" w:rsidR="008219C5" w:rsidRDefault="008219C5" w:rsidP="00011C38">
            <w:pPr>
              <w:rPr>
                <w:rFonts w:ascii="Times New Roman" w:hAnsi="Times New Roman" w:cs="Times New Roman"/>
                <w:b/>
              </w:rPr>
            </w:pPr>
            <w:r>
              <w:rPr>
                <w:rFonts w:ascii="Times New Roman" w:hAnsi="Times New Roman" w:cs="Times New Roman"/>
                <w:b/>
              </w:rPr>
              <w:t>10</w:t>
            </w:r>
          </w:p>
          <w:p w14:paraId="2A259ADB" w14:textId="77777777" w:rsidR="008219C5" w:rsidRPr="003B5833" w:rsidRDefault="008219C5" w:rsidP="00011C38">
            <w:pPr>
              <w:ind w:right="72"/>
              <w:rPr>
                <w:rFonts w:ascii="Times New Roman" w:hAnsi="Times New Roman" w:cs="Times New Roman"/>
                <w:b/>
              </w:rPr>
            </w:pPr>
            <w:r>
              <w:rPr>
                <w:rFonts w:ascii="Times New Roman" w:hAnsi="Times New Roman" w:cs="Times New Roman"/>
                <w:b/>
              </w:rPr>
              <w:t>20</w:t>
            </w:r>
          </w:p>
        </w:tc>
      </w:tr>
      <w:tr w:rsidR="008219C5" w:rsidRPr="00257906" w14:paraId="6DA0BE4A" w14:textId="77777777" w:rsidTr="00011C38">
        <w:tc>
          <w:tcPr>
            <w:tcW w:w="3055" w:type="dxa"/>
          </w:tcPr>
          <w:p w14:paraId="7EA9CDA0"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2/Module 1</w:t>
            </w:r>
          </w:p>
        </w:tc>
        <w:tc>
          <w:tcPr>
            <w:tcW w:w="6945" w:type="dxa"/>
          </w:tcPr>
          <w:p w14:paraId="53426B89" w14:textId="6036A25B"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2 Quiz</w:t>
            </w:r>
            <w:r>
              <w:rPr>
                <w:rFonts w:ascii="Times New Roman" w:hAnsi="Times New Roman" w:cs="Times New Roman"/>
                <w:b/>
              </w:rPr>
              <w:t xml:space="preserve"> </w:t>
            </w:r>
            <w:r w:rsidRPr="00E422D0">
              <w:rPr>
                <w:rFonts w:ascii="Times New Roman" w:hAnsi="Times New Roman" w:cs="Times New Roman"/>
                <w:b/>
                <w:highlight w:val="yellow"/>
              </w:rPr>
              <w:t xml:space="preserve">Due </w:t>
            </w:r>
            <w:r w:rsidR="00127044">
              <w:rPr>
                <w:rFonts w:ascii="Times New Roman" w:hAnsi="Times New Roman" w:cs="Times New Roman"/>
                <w:b/>
              </w:rPr>
              <w:t>1/30</w:t>
            </w:r>
          </w:p>
          <w:p w14:paraId="36243CB7" w14:textId="7D89BE6D" w:rsidR="008219C5" w:rsidRDefault="008219C5" w:rsidP="00011C38">
            <w:pPr>
              <w:ind w:right="72"/>
              <w:rPr>
                <w:rFonts w:ascii="Times New Roman" w:hAnsi="Times New Roman" w:cs="Times New Roman"/>
                <w:b/>
              </w:rPr>
            </w:pPr>
            <w:r>
              <w:rPr>
                <w:rFonts w:ascii="Times New Roman" w:hAnsi="Times New Roman" w:cs="Times New Roman"/>
                <w:b/>
              </w:rPr>
              <w:t>Body Biography</w:t>
            </w:r>
            <w:r w:rsidR="00105C9C">
              <w:rPr>
                <w:rFonts w:ascii="Times New Roman" w:hAnsi="Times New Roman" w:cs="Times New Roman"/>
                <w:b/>
              </w:rPr>
              <w:t xml:space="preserve"> (Thomas Jefferson)</w:t>
            </w:r>
            <w:r w:rsidRPr="00257906">
              <w:rPr>
                <w:rFonts w:ascii="Times New Roman" w:hAnsi="Times New Roman" w:cs="Times New Roman"/>
                <w:b/>
              </w:rPr>
              <w:t xml:space="preserve"> Assignment</w:t>
            </w:r>
            <w:r>
              <w:rPr>
                <w:rFonts w:ascii="Times New Roman" w:hAnsi="Times New Roman" w:cs="Times New Roman"/>
                <w:b/>
              </w:rPr>
              <w:t xml:space="preserve"> </w:t>
            </w:r>
            <w:r w:rsidRPr="00E422D0">
              <w:rPr>
                <w:rFonts w:ascii="Times New Roman" w:hAnsi="Times New Roman" w:cs="Times New Roman"/>
                <w:b/>
                <w:highlight w:val="yellow"/>
              </w:rPr>
              <w:t xml:space="preserve">Due </w:t>
            </w:r>
            <w:r w:rsidR="00127044">
              <w:rPr>
                <w:rFonts w:ascii="Times New Roman" w:hAnsi="Times New Roman" w:cs="Times New Roman"/>
                <w:b/>
              </w:rPr>
              <w:t>1/30</w:t>
            </w:r>
          </w:p>
          <w:p w14:paraId="2739F912" w14:textId="310CAB0B" w:rsidR="008219C5" w:rsidRPr="00257906" w:rsidRDefault="008219C5" w:rsidP="00011C38">
            <w:pPr>
              <w:ind w:right="72"/>
              <w:rPr>
                <w:rFonts w:ascii="Times New Roman" w:hAnsi="Times New Roman" w:cs="Times New Roman"/>
                <w:b/>
              </w:rPr>
            </w:pPr>
            <w:r>
              <w:rPr>
                <w:rFonts w:ascii="Times New Roman" w:hAnsi="Times New Roman" w:cs="Times New Roman"/>
                <w:b/>
              </w:rPr>
              <w:t>School Names: Then &amp; Now Discussion</w:t>
            </w:r>
            <w:r w:rsidRPr="00E422D0">
              <w:rPr>
                <w:rFonts w:ascii="Times New Roman" w:hAnsi="Times New Roman" w:cs="Times New Roman"/>
                <w:b/>
              </w:rPr>
              <w:t xml:space="preserve"> </w:t>
            </w:r>
            <w:r w:rsidRPr="00E422D0">
              <w:rPr>
                <w:rFonts w:ascii="Times New Roman" w:hAnsi="Times New Roman" w:cs="Times New Roman"/>
                <w:b/>
                <w:highlight w:val="yellow"/>
              </w:rPr>
              <w:t xml:space="preserve">Due </w:t>
            </w:r>
            <w:r w:rsidR="00127044">
              <w:rPr>
                <w:rFonts w:ascii="Times New Roman" w:hAnsi="Times New Roman" w:cs="Times New Roman"/>
                <w:b/>
              </w:rPr>
              <w:t>1/30</w:t>
            </w:r>
          </w:p>
        </w:tc>
        <w:tc>
          <w:tcPr>
            <w:tcW w:w="525" w:type="dxa"/>
          </w:tcPr>
          <w:p w14:paraId="7614F10A" w14:textId="77777777" w:rsidR="008219C5" w:rsidRDefault="008219C5" w:rsidP="00011C38">
            <w:pPr>
              <w:rPr>
                <w:rFonts w:ascii="Times New Roman" w:hAnsi="Times New Roman" w:cs="Times New Roman"/>
                <w:b/>
              </w:rPr>
            </w:pPr>
            <w:r>
              <w:rPr>
                <w:rFonts w:ascii="Times New Roman" w:hAnsi="Times New Roman" w:cs="Times New Roman"/>
                <w:b/>
              </w:rPr>
              <w:t>10</w:t>
            </w:r>
          </w:p>
          <w:p w14:paraId="1C70141B" w14:textId="77777777" w:rsidR="008219C5" w:rsidRDefault="008219C5" w:rsidP="00011C38">
            <w:pPr>
              <w:ind w:right="72"/>
              <w:rPr>
                <w:rFonts w:ascii="Times New Roman" w:hAnsi="Times New Roman" w:cs="Times New Roman"/>
                <w:b/>
              </w:rPr>
            </w:pPr>
            <w:r>
              <w:rPr>
                <w:rFonts w:ascii="Times New Roman" w:hAnsi="Times New Roman" w:cs="Times New Roman"/>
                <w:b/>
              </w:rPr>
              <w:t>20</w:t>
            </w:r>
          </w:p>
          <w:p w14:paraId="12C012DF"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10</w:t>
            </w:r>
          </w:p>
        </w:tc>
      </w:tr>
      <w:tr w:rsidR="008219C5" w:rsidRPr="00257906" w14:paraId="54AD7AA3" w14:textId="77777777" w:rsidTr="00011C38">
        <w:tc>
          <w:tcPr>
            <w:tcW w:w="3055" w:type="dxa"/>
          </w:tcPr>
          <w:p w14:paraId="4AB10F73"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3/Module 2</w:t>
            </w:r>
          </w:p>
        </w:tc>
        <w:tc>
          <w:tcPr>
            <w:tcW w:w="6945" w:type="dxa"/>
          </w:tcPr>
          <w:p w14:paraId="05AA7E48" w14:textId="614B8C21"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3 Quiz</w:t>
            </w:r>
            <w:r>
              <w:rPr>
                <w:rFonts w:ascii="Times New Roman" w:hAnsi="Times New Roman" w:cs="Times New Roman"/>
                <w:b/>
              </w:rPr>
              <w:t xml:space="preserve"> </w:t>
            </w:r>
            <w:r w:rsidRPr="00903736">
              <w:rPr>
                <w:rFonts w:ascii="Times New Roman" w:hAnsi="Times New Roman" w:cs="Times New Roman"/>
                <w:b/>
                <w:highlight w:val="yellow"/>
              </w:rPr>
              <w:t xml:space="preserve">Due </w:t>
            </w:r>
            <w:r w:rsidR="00127044">
              <w:rPr>
                <w:rFonts w:ascii="Times New Roman" w:hAnsi="Times New Roman" w:cs="Times New Roman"/>
                <w:b/>
              </w:rPr>
              <w:t>2/6</w:t>
            </w:r>
          </w:p>
          <w:p w14:paraId="78BB38EA" w14:textId="76195D42" w:rsidR="008219C5" w:rsidRDefault="008219C5" w:rsidP="00011C38">
            <w:pPr>
              <w:ind w:right="72"/>
              <w:rPr>
                <w:rFonts w:ascii="Times New Roman" w:hAnsi="Times New Roman" w:cs="Times New Roman"/>
                <w:b/>
              </w:rPr>
            </w:pPr>
            <w:r w:rsidRPr="00257906">
              <w:rPr>
                <w:rFonts w:ascii="Times New Roman" w:hAnsi="Times New Roman" w:cs="Times New Roman"/>
                <w:b/>
              </w:rPr>
              <w:t>Circle of Viewpoints Assignment</w:t>
            </w:r>
            <w:r>
              <w:rPr>
                <w:rFonts w:ascii="Times New Roman" w:hAnsi="Times New Roman" w:cs="Times New Roman"/>
                <w:b/>
              </w:rPr>
              <w:t xml:space="preserve"> </w:t>
            </w:r>
            <w:r w:rsidRPr="00903736">
              <w:rPr>
                <w:rFonts w:ascii="Times New Roman" w:hAnsi="Times New Roman" w:cs="Times New Roman"/>
                <w:b/>
                <w:highlight w:val="yellow"/>
              </w:rPr>
              <w:t xml:space="preserve">Due </w:t>
            </w:r>
            <w:r w:rsidR="00127044">
              <w:rPr>
                <w:rFonts w:ascii="Times New Roman" w:hAnsi="Times New Roman" w:cs="Times New Roman"/>
                <w:b/>
              </w:rPr>
              <w:t>2/6</w:t>
            </w:r>
          </w:p>
          <w:p w14:paraId="41836204" w14:textId="586C8AB8" w:rsidR="008219C5" w:rsidRPr="00257906" w:rsidRDefault="008219C5" w:rsidP="00011C38">
            <w:pPr>
              <w:ind w:right="72"/>
              <w:rPr>
                <w:rFonts w:ascii="Times New Roman" w:hAnsi="Times New Roman" w:cs="Times New Roman"/>
                <w:b/>
              </w:rPr>
            </w:pPr>
            <w:r>
              <w:rPr>
                <w:rFonts w:ascii="Times New Roman" w:hAnsi="Times New Roman" w:cs="Times New Roman"/>
                <w:b/>
              </w:rPr>
              <w:t xml:space="preserve">Expanding the Circle of Viewpoints Discussion </w:t>
            </w:r>
            <w:r w:rsidRPr="00903736">
              <w:rPr>
                <w:rFonts w:ascii="Times New Roman" w:hAnsi="Times New Roman" w:cs="Times New Roman"/>
                <w:b/>
                <w:highlight w:val="yellow"/>
              </w:rPr>
              <w:t xml:space="preserve">Due </w:t>
            </w:r>
            <w:r w:rsidR="00127044">
              <w:rPr>
                <w:rFonts w:ascii="Times New Roman" w:hAnsi="Times New Roman" w:cs="Times New Roman"/>
                <w:b/>
              </w:rPr>
              <w:t>2/6</w:t>
            </w:r>
          </w:p>
        </w:tc>
        <w:tc>
          <w:tcPr>
            <w:tcW w:w="525" w:type="dxa"/>
          </w:tcPr>
          <w:p w14:paraId="68541AC7" w14:textId="77777777" w:rsidR="008219C5" w:rsidRDefault="008219C5" w:rsidP="00011C38">
            <w:pPr>
              <w:rPr>
                <w:rFonts w:ascii="Times New Roman" w:hAnsi="Times New Roman" w:cs="Times New Roman"/>
                <w:b/>
              </w:rPr>
            </w:pPr>
            <w:r>
              <w:rPr>
                <w:rFonts w:ascii="Times New Roman" w:hAnsi="Times New Roman" w:cs="Times New Roman"/>
                <w:b/>
              </w:rPr>
              <w:t>10</w:t>
            </w:r>
          </w:p>
          <w:p w14:paraId="7D9430A3" w14:textId="77777777" w:rsidR="008219C5" w:rsidRDefault="008219C5" w:rsidP="00011C38">
            <w:pPr>
              <w:ind w:right="72"/>
              <w:rPr>
                <w:rFonts w:ascii="Times New Roman" w:hAnsi="Times New Roman" w:cs="Times New Roman"/>
                <w:b/>
              </w:rPr>
            </w:pPr>
            <w:r>
              <w:rPr>
                <w:rFonts w:ascii="Times New Roman" w:hAnsi="Times New Roman" w:cs="Times New Roman"/>
                <w:b/>
              </w:rPr>
              <w:t>20</w:t>
            </w:r>
          </w:p>
          <w:p w14:paraId="391AD015"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10</w:t>
            </w:r>
          </w:p>
        </w:tc>
      </w:tr>
      <w:tr w:rsidR="008219C5" w:rsidRPr="00257906" w14:paraId="7626E006" w14:textId="77777777" w:rsidTr="00011C38">
        <w:tc>
          <w:tcPr>
            <w:tcW w:w="3055" w:type="dxa"/>
          </w:tcPr>
          <w:p w14:paraId="1E46A438"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6/Module 3</w:t>
            </w:r>
          </w:p>
        </w:tc>
        <w:tc>
          <w:tcPr>
            <w:tcW w:w="6945" w:type="dxa"/>
          </w:tcPr>
          <w:p w14:paraId="1716CC7E" w14:textId="570D311D"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6 Quiz</w:t>
            </w:r>
            <w:r>
              <w:rPr>
                <w:rFonts w:ascii="Times New Roman" w:hAnsi="Times New Roman" w:cs="Times New Roman"/>
                <w:b/>
              </w:rPr>
              <w:t xml:space="preserve"> </w:t>
            </w:r>
            <w:r w:rsidRPr="00275222">
              <w:rPr>
                <w:rFonts w:ascii="Times New Roman" w:hAnsi="Times New Roman" w:cs="Times New Roman"/>
                <w:b/>
                <w:highlight w:val="yellow"/>
              </w:rPr>
              <w:t xml:space="preserve">Due </w:t>
            </w:r>
            <w:r w:rsidR="00127044">
              <w:rPr>
                <w:rFonts w:ascii="Times New Roman" w:hAnsi="Times New Roman" w:cs="Times New Roman"/>
                <w:b/>
              </w:rPr>
              <w:t>2/13</w:t>
            </w:r>
          </w:p>
          <w:p w14:paraId="60AFB093" w14:textId="4DB877AD"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Step Inside Assignment</w:t>
            </w:r>
            <w:r>
              <w:rPr>
                <w:rFonts w:ascii="Times New Roman" w:hAnsi="Times New Roman" w:cs="Times New Roman"/>
                <w:b/>
              </w:rPr>
              <w:t xml:space="preserve"> </w:t>
            </w:r>
            <w:r w:rsidRPr="00275222">
              <w:rPr>
                <w:rFonts w:ascii="Times New Roman" w:hAnsi="Times New Roman" w:cs="Times New Roman"/>
                <w:b/>
                <w:highlight w:val="yellow"/>
              </w:rPr>
              <w:t xml:space="preserve">Due </w:t>
            </w:r>
            <w:r w:rsidR="00127044">
              <w:rPr>
                <w:rFonts w:ascii="Times New Roman" w:hAnsi="Times New Roman" w:cs="Times New Roman"/>
                <w:b/>
              </w:rPr>
              <w:t>2/13</w:t>
            </w:r>
          </w:p>
        </w:tc>
        <w:tc>
          <w:tcPr>
            <w:tcW w:w="525" w:type="dxa"/>
          </w:tcPr>
          <w:p w14:paraId="4F15D716" w14:textId="77777777" w:rsidR="008219C5" w:rsidRDefault="008219C5" w:rsidP="00011C38">
            <w:pPr>
              <w:rPr>
                <w:rFonts w:ascii="Times New Roman" w:hAnsi="Times New Roman" w:cs="Times New Roman"/>
                <w:b/>
              </w:rPr>
            </w:pPr>
            <w:r>
              <w:rPr>
                <w:rFonts w:ascii="Times New Roman" w:hAnsi="Times New Roman" w:cs="Times New Roman"/>
                <w:b/>
              </w:rPr>
              <w:t>10</w:t>
            </w:r>
          </w:p>
          <w:p w14:paraId="13E93F1C"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20</w:t>
            </w:r>
          </w:p>
        </w:tc>
      </w:tr>
      <w:tr w:rsidR="008219C5" w:rsidRPr="00257906" w14:paraId="4D6D5F62" w14:textId="77777777" w:rsidTr="00011C38">
        <w:tc>
          <w:tcPr>
            <w:tcW w:w="3055" w:type="dxa"/>
          </w:tcPr>
          <w:p w14:paraId="4C6D31A0"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7/Module 3</w:t>
            </w:r>
          </w:p>
        </w:tc>
        <w:tc>
          <w:tcPr>
            <w:tcW w:w="6945" w:type="dxa"/>
          </w:tcPr>
          <w:p w14:paraId="49BD6B56" w14:textId="242CE6FF" w:rsidR="002737B5" w:rsidRDefault="008219C5" w:rsidP="00011C38">
            <w:pPr>
              <w:ind w:right="72"/>
              <w:rPr>
                <w:rFonts w:ascii="Times New Roman" w:hAnsi="Times New Roman" w:cs="Times New Roman"/>
                <w:b/>
              </w:rPr>
            </w:pPr>
            <w:r w:rsidRPr="00257906">
              <w:rPr>
                <w:rFonts w:ascii="Times New Roman" w:hAnsi="Times New Roman" w:cs="Times New Roman"/>
                <w:b/>
              </w:rPr>
              <w:t>Chapter 7 Quiz</w:t>
            </w:r>
            <w:r>
              <w:rPr>
                <w:rFonts w:ascii="Times New Roman" w:hAnsi="Times New Roman" w:cs="Times New Roman"/>
                <w:b/>
              </w:rPr>
              <w:t xml:space="preserve"> </w:t>
            </w:r>
            <w:r w:rsidRPr="00275222">
              <w:rPr>
                <w:rFonts w:ascii="Times New Roman" w:hAnsi="Times New Roman" w:cs="Times New Roman"/>
                <w:b/>
                <w:highlight w:val="yellow"/>
              </w:rPr>
              <w:t xml:space="preserve">Due </w:t>
            </w:r>
            <w:r w:rsidR="00127044">
              <w:rPr>
                <w:rFonts w:ascii="Times New Roman" w:hAnsi="Times New Roman" w:cs="Times New Roman"/>
                <w:b/>
              </w:rPr>
              <w:t>2/20</w:t>
            </w:r>
          </w:p>
          <w:p w14:paraId="1F8A55D9" w14:textId="2BA694A3"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Scavenger Hunt Assignment</w:t>
            </w:r>
            <w:r>
              <w:rPr>
                <w:rFonts w:ascii="Times New Roman" w:hAnsi="Times New Roman" w:cs="Times New Roman"/>
                <w:b/>
              </w:rPr>
              <w:t xml:space="preserve"> </w:t>
            </w:r>
            <w:r w:rsidRPr="00275222">
              <w:rPr>
                <w:rFonts w:ascii="Times New Roman" w:hAnsi="Times New Roman" w:cs="Times New Roman"/>
                <w:b/>
                <w:highlight w:val="yellow"/>
              </w:rPr>
              <w:t xml:space="preserve">Due </w:t>
            </w:r>
            <w:r w:rsidR="00127044">
              <w:rPr>
                <w:rFonts w:ascii="Times New Roman" w:hAnsi="Times New Roman" w:cs="Times New Roman"/>
                <w:b/>
              </w:rPr>
              <w:t>2/20</w:t>
            </w:r>
          </w:p>
        </w:tc>
        <w:tc>
          <w:tcPr>
            <w:tcW w:w="525" w:type="dxa"/>
          </w:tcPr>
          <w:p w14:paraId="190C3722" w14:textId="77777777" w:rsidR="008219C5" w:rsidRDefault="008219C5" w:rsidP="00011C38">
            <w:pPr>
              <w:rPr>
                <w:rFonts w:ascii="Times New Roman" w:hAnsi="Times New Roman" w:cs="Times New Roman"/>
                <w:b/>
              </w:rPr>
            </w:pPr>
            <w:r>
              <w:rPr>
                <w:rFonts w:ascii="Times New Roman" w:hAnsi="Times New Roman" w:cs="Times New Roman"/>
                <w:b/>
              </w:rPr>
              <w:t>10</w:t>
            </w:r>
          </w:p>
          <w:p w14:paraId="04ABC9E7"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20</w:t>
            </w:r>
          </w:p>
        </w:tc>
      </w:tr>
      <w:tr w:rsidR="008219C5" w:rsidRPr="00257906" w14:paraId="137854BD" w14:textId="77777777" w:rsidTr="00011C38">
        <w:tc>
          <w:tcPr>
            <w:tcW w:w="3055" w:type="dxa"/>
          </w:tcPr>
          <w:p w14:paraId="77F122D7"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5/Module 4</w:t>
            </w:r>
          </w:p>
        </w:tc>
        <w:tc>
          <w:tcPr>
            <w:tcW w:w="6945" w:type="dxa"/>
          </w:tcPr>
          <w:p w14:paraId="78D2960D" w14:textId="22C93091"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5 Quiz</w:t>
            </w:r>
            <w:r>
              <w:rPr>
                <w:rFonts w:ascii="Times New Roman" w:hAnsi="Times New Roman" w:cs="Times New Roman"/>
                <w:b/>
              </w:rPr>
              <w:t xml:space="preserve"> </w:t>
            </w:r>
            <w:r w:rsidRPr="0055452D">
              <w:rPr>
                <w:rFonts w:ascii="Times New Roman" w:hAnsi="Times New Roman" w:cs="Times New Roman"/>
                <w:b/>
                <w:highlight w:val="yellow"/>
              </w:rPr>
              <w:t xml:space="preserve">Due </w:t>
            </w:r>
            <w:r w:rsidR="00127044">
              <w:rPr>
                <w:rFonts w:ascii="Times New Roman" w:hAnsi="Times New Roman" w:cs="Times New Roman"/>
                <w:b/>
              </w:rPr>
              <w:t>2/27</w:t>
            </w:r>
          </w:p>
          <w:p w14:paraId="41D36BFB" w14:textId="1CAC45C5"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 xml:space="preserve">It Says/I Say/And So </w:t>
            </w:r>
            <w:r>
              <w:rPr>
                <w:rFonts w:ascii="Times New Roman" w:hAnsi="Times New Roman" w:cs="Times New Roman"/>
                <w:b/>
              </w:rPr>
              <w:t xml:space="preserve">Assignment Discussion </w:t>
            </w:r>
            <w:r w:rsidRPr="0055452D">
              <w:rPr>
                <w:rFonts w:ascii="Times New Roman" w:hAnsi="Times New Roman" w:cs="Times New Roman"/>
                <w:b/>
                <w:highlight w:val="yellow"/>
              </w:rPr>
              <w:t xml:space="preserve">Due </w:t>
            </w:r>
            <w:r w:rsidR="00127044">
              <w:rPr>
                <w:rFonts w:ascii="Times New Roman" w:hAnsi="Times New Roman" w:cs="Times New Roman"/>
                <w:b/>
              </w:rPr>
              <w:t>2/27</w:t>
            </w:r>
          </w:p>
        </w:tc>
        <w:tc>
          <w:tcPr>
            <w:tcW w:w="525" w:type="dxa"/>
          </w:tcPr>
          <w:p w14:paraId="66E24E61" w14:textId="77777777" w:rsidR="008219C5" w:rsidRDefault="008219C5" w:rsidP="00011C38">
            <w:pPr>
              <w:rPr>
                <w:rFonts w:ascii="Times New Roman" w:hAnsi="Times New Roman" w:cs="Times New Roman"/>
                <w:b/>
              </w:rPr>
            </w:pPr>
            <w:r>
              <w:rPr>
                <w:rFonts w:ascii="Times New Roman" w:hAnsi="Times New Roman" w:cs="Times New Roman"/>
                <w:b/>
              </w:rPr>
              <w:t>10</w:t>
            </w:r>
          </w:p>
          <w:p w14:paraId="12E5C30C"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20</w:t>
            </w:r>
          </w:p>
        </w:tc>
      </w:tr>
      <w:tr w:rsidR="008219C5" w:rsidRPr="00257906" w14:paraId="080D3EB2" w14:textId="77777777" w:rsidTr="00011C38">
        <w:tc>
          <w:tcPr>
            <w:tcW w:w="3055" w:type="dxa"/>
          </w:tcPr>
          <w:p w14:paraId="0A57A50A"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4/Module 4</w:t>
            </w:r>
          </w:p>
        </w:tc>
        <w:tc>
          <w:tcPr>
            <w:tcW w:w="6945" w:type="dxa"/>
          </w:tcPr>
          <w:p w14:paraId="5F6323F5" w14:textId="22D692F8"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4 Quiz</w:t>
            </w:r>
            <w:r>
              <w:rPr>
                <w:rFonts w:ascii="Times New Roman" w:hAnsi="Times New Roman" w:cs="Times New Roman"/>
                <w:b/>
              </w:rPr>
              <w:t xml:space="preserve"> </w:t>
            </w:r>
            <w:r w:rsidRPr="00147131">
              <w:rPr>
                <w:rFonts w:ascii="Times New Roman" w:hAnsi="Times New Roman" w:cs="Times New Roman"/>
                <w:b/>
                <w:highlight w:val="yellow"/>
              </w:rPr>
              <w:t xml:space="preserve">Due </w:t>
            </w:r>
            <w:r w:rsidR="00127044">
              <w:rPr>
                <w:rFonts w:ascii="Times New Roman" w:hAnsi="Times New Roman" w:cs="Times New Roman"/>
                <w:b/>
              </w:rPr>
              <w:t>3/5</w:t>
            </w:r>
          </w:p>
          <w:p w14:paraId="79675819" w14:textId="29EDDE2D" w:rsidR="00B26A2F" w:rsidRPr="00257906" w:rsidRDefault="008219C5" w:rsidP="00011C38">
            <w:pPr>
              <w:ind w:right="72"/>
              <w:rPr>
                <w:rFonts w:ascii="Times New Roman" w:hAnsi="Times New Roman" w:cs="Times New Roman"/>
                <w:b/>
              </w:rPr>
            </w:pPr>
            <w:r w:rsidRPr="00257906">
              <w:rPr>
                <w:rFonts w:ascii="Times New Roman" w:hAnsi="Times New Roman" w:cs="Times New Roman"/>
                <w:b/>
              </w:rPr>
              <w:t xml:space="preserve">Critical Thinking Response Paper </w:t>
            </w:r>
            <w:r>
              <w:rPr>
                <w:rFonts w:ascii="Times New Roman" w:hAnsi="Times New Roman" w:cs="Times New Roman"/>
                <w:b/>
              </w:rPr>
              <w:t>(</w:t>
            </w:r>
            <w:r w:rsidRPr="00E7620D">
              <w:rPr>
                <w:rFonts w:ascii="Times New Roman" w:hAnsi="Times New Roman" w:cs="Times New Roman"/>
                <w:b/>
                <w:color w:val="FF0000"/>
              </w:rPr>
              <w:t xml:space="preserve">AP) </w:t>
            </w:r>
            <w:r w:rsidRPr="00147131">
              <w:rPr>
                <w:rFonts w:ascii="Times New Roman" w:hAnsi="Times New Roman" w:cs="Times New Roman"/>
                <w:b/>
                <w:highlight w:val="yellow"/>
              </w:rPr>
              <w:t xml:space="preserve">Due </w:t>
            </w:r>
            <w:r w:rsidR="00127044">
              <w:rPr>
                <w:rFonts w:ascii="Times New Roman" w:hAnsi="Times New Roman" w:cs="Times New Roman"/>
                <w:b/>
              </w:rPr>
              <w:t>3/5</w:t>
            </w:r>
          </w:p>
        </w:tc>
        <w:tc>
          <w:tcPr>
            <w:tcW w:w="525" w:type="dxa"/>
          </w:tcPr>
          <w:p w14:paraId="0CABBF15" w14:textId="77777777" w:rsidR="008219C5" w:rsidRDefault="008219C5" w:rsidP="00011C38">
            <w:pPr>
              <w:rPr>
                <w:rFonts w:ascii="Times New Roman" w:hAnsi="Times New Roman" w:cs="Times New Roman"/>
                <w:b/>
              </w:rPr>
            </w:pPr>
            <w:r>
              <w:rPr>
                <w:rFonts w:ascii="Times New Roman" w:hAnsi="Times New Roman" w:cs="Times New Roman"/>
                <w:b/>
              </w:rPr>
              <w:t>10</w:t>
            </w:r>
          </w:p>
          <w:p w14:paraId="33CE2FD1" w14:textId="263B6A84" w:rsidR="008219C5" w:rsidRPr="00257906" w:rsidRDefault="00D8175C" w:rsidP="00011C38">
            <w:pPr>
              <w:ind w:right="72"/>
              <w:rPr>
                <w:rFonts w:ascii="Times New Roman" w:hAnsi="Times New Roman" w:cs="Times New Roman"/>
                <w:b/>
              </w:rPr>
            </w:pPr>
            <w:r>
              <w:rPr>
                <w:rFonts w:ascii="Times New Roman" w:hAnsi="Times New Roman" w:cs="Times New Roman"/>
                <w:b/>
              </w:rPr>
              <w:t>10</w:t>
            </w:r>
            <w:r w:rsidR="008219C5">
              <w:rPr>
                <w:rFonts w:ascii="Times New Roman" w:hAnsi="Times New Roman" w:cs="Times New Roman"/>
                <w:b/>
              </w:rPr>
              <w:t>0</w:t>
            </w:r>
          </w:p>
        </w:tc>
      </w:tr>
      <w:tr w:rsidR="008219C5" w:rsidRPr="00257906" w14:paraId="08DCA93C" w14:textId="77777777" w:rsidTr="00011C38">
        <w:tc>
          <w:tcPr>
            <w:tcW w:w="3055" w:type="dxa"/>
          </w:tcPr>
          <w:p w14:paraId="7F2AD700"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12/Module 4</w:t>
            </w:r>
          </w:p>
        </w:tc>
        <w:tc>
          <w:tcPr>
            <w:tcW w:w="6945" w:type="dxa"/>
          </w:tcPr>
          <w:p w14:paraId="29871EE0" w14:textId="4B590950"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12 Quiz</w:t>
            </w:r>
            <w:r>
              <w:rPr>
                <w:rFonts w:ascii="Times New Roman" w:hAnsi="Times New Roman" w:cs="Times New Roman"/>
                <w:b/>
              </w:rPr>
              <w:t xml:space="preserve"> </w:t>
            </w:r>
            <w:r w:rsidRPr="00E44A86">
              <w:rPr>
                <w:rFonts w:ascii="Times New Roman" w:hAnsi="Times New Roman" w:cs="Times New Roman"/>
                <w:b/>
                <w:highlight w:val="yellow"/>
              </w:rPr>
              <w:t xml:space="preserve">Due </w:t>
            </w:r>
            <w:r w:rsidR="00127044">
              <w:rPr>
                <w:rFonts w:ascii="Times New Roman" w:hAnsi="Times New Roman" w:cs="Times New Roman"/>
                <w:b/>
              </w:rPr>
              <w:t>3/19</w:t>
            </w:r>
          </w:p>
          <w:p w14:paraId="3FB8453A" w14:textId="3E553C9C" w:rsidR="008219C5" w:rsidRPr="00257906" w:rsidRDefault="008219C5" w:rsidP="00011C38">
            <w:pPr>
              <w:ind w:right="72"/>
              <w:rPr>
                <w:rFonts w:ascii="Times New Roman" w:hAnsi="Times New Roman" w:cs="Times New Roman"/>
                <w:b/>
              </w:rPr>
            </w:pPr>
            <w:r w:rsidRPr="00147131">
              <w:rPr>
                <w:rFonts w:ascii="Times New Roman" w:hAnsi="Times New Roman" w:cs="Times New Roman"/>
                <w:b/>
                <w:color w:val="000000" w:themeColor="text1"/>
              </w:rPr>
              <w:t xml:space="preserve">Just Because </w:t>
            </w:r>
            <w:r>
              <w:rPr>
                <w:rFonts w:ascii="Times New Roman" w:hAnsi="Times New Roman" w:cs="Times New Roman"/>
                <w:b/>
                <w:color w:val="000000" w:themeColor="text1"/>
              </w:rPr>
              <w:t xml:space="preserve">Poems </w:t>
            </w:r>
            <w:r w:rsidRPr="00147131">
              <w:rPr>
                <w:rFonts w:ascii="Times New Roman" w:hAnsi="Times New Roman" w:cs="Times New Roman"/>
                <w:b/>
                <w:color w:val="000000" w:themeColor="text1"/>
              </w:rPr>
              <w:t xml:space="preserve">Assignment </w:t>
            </w:r>
            <w:r w:rsidRPr="00E44A86">
              <w:rPr>
                <w:rFonts w:ascii="Times New Roman" w:hAnsi="Times New Roman" w:cs="Times New Roman"/>
                <w:b/>
                <w:highlight w:val="yellow"/>
              </w:rPr>
              <w:t xml:space="preserve">Due </w:t>
            </w:r>
            <w:r w:rsidR="00127044">
              <w:rPr>
                <w:rFonts w:ascii="Times New Roman" w:hAnsi="Times New Roman" w:cs="Times New Roman"/>
                <w:b/>
              </w:rPr>
              <w:t>3/19</w:t>
            </w:r>
          </w:p>
        </w:tc>
        <w:tc>
          <w:tcPr>
            <w:tcW w:w="525" w:type="dxa"/>
          </w:tcPr>
          <w:p w14:paraId="1B449159" w14:textId="77777777" w:rsidR="008219C5" w:rsidRDefault="008219C5" w:rsidP="00011C38">
            <w:pPr>
              <w:rPr>
                <w:rFonts w:ascii="Times New Roman" w:hAnsi="Times New Roman" w:cs="Times New Roman"/>
                <w:b/>
              </w:rPr>
            </w:pPr>
            <w:r>
              <w:rPr>
                <w:rFonts w:ascii="Times New Roman" w:hAnsi="Times New Roman" w:cs="Times New Roman"/>
                <w:b/>
              </w:rPr>
              <w:t>10</w:t>
            </w:r>
          </w:p>
          <w:p w14:paraId="3088BD8D"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20</w:t>
            </w:r>
          </w:p>
        </w:tc>
      </w:tr>
      <w:tr w:rsidR="008219C5" w:rsidRPr="00257906" w14:paraId="3C654DD8" w14:textId="77777777" w:rsidTr="00011C38">
        <w:trPr>
          <w:trHeight w:val="1061"/>
        </w:trPr>
        <w:tc>
          <w:tcPr>
            <w:tcW w:w="3055" w:type="dxa"/>
          </w:tcPr>
          <w:p w14:paraId="14552290"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8/Module 5</w:t>
            </w:r>
          </w:p>
        </w:tc>
        <w:tc>
          <w:tcPr>
            <w:tcW w:w="6945" w:type="dxa"/>
          </w:tcPr>
          <w:p w14:paraId="211BB7E5" w14:textId="6D83AB4C"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8 Quiz</w:t>
            </w:r>
            <w:r>
              <w:rPr>
                <w:rFonts w:ascii="Times New Roman" w:hAnsi="Times New Roman" w:cs="Times New Roman"/>
                <w:b/>
              </w:rPr>
              <w:t xml:space="preserve"> </w:t>
            </w:r>
            <w:r w:rsidRPr="00E44A86">
              <w:rPr>
                <w:rFonts w:ascii="Times New Roman" w:hAnsi="Times New Roman" w:cs="Times New Roman"/>
                <w:b/>
                <w:highlight w:val="yellow"/>
              </w:rPr>
              <w:t xml:space="preserve">Due </w:t>
            </w:r>
            <w:r w:rsidR="00127044">
              <w:rPr>
                <w:rFonts w:ascii="Times New Roman" w:hAnsi="Times New Roman" w:cs="Times New Roman"/>
                <w:b/>
              </w:rPr>
              <w:t>3/26</w:t>
            </w:r>
          </w:p>
          <w:p w14:paraId="3F6A8DE7" w14:textId="1D46CDBA" w:rsidR="008219C5" w:rsidRDefault="008219C5" w:rsidP="00011C38">
            <w:pPr>
              <w:ind w:right="72"/>
              <w:rPr>
                <w:rFonts w:ascii="Times New Roman" w:hAnsi="Times New Roman" w:cs="Times New Roman"/>
                <w:b/>
              </w:rPr>
            </w:pPr>
            <w:r w:rsidRPr="00257906">
              <w:rPr>
                <w:rFonts w:ascii="Times New Roman" w:hAnsi="Times New Roman" w:cs="Times New Roman"/>
                <w:b/>
              </w:rPr>
              <w:t>Contemporary Issue Review Assignment</w:t>
            </w:r>
            <w:r>
              <w:rPr>
                <w:rFonts w:ascii="Times New Roman" w:hAnsi="Times New Roman" w:cs="Times New Roman"/>
                <w:b/>
              </w:rPr>
              <w:t xml:space="preserve"> </w:t>
            </w:r>
            <w:r w:rsidRPr="00E44A86">
              <w:rPr>
                <w:rFonts w:ascii="Times New Roman" w:hAnsi="Times New Roman" w:cs="Times New Roman"/>
                <w:b/>
                <w:highlight w:val="yellow"/>
              </w:rPr>
              <w:t xml:space="preserve">Due </w:t>
            </w:r>
            <w:r w:rsidR="00127044">
              <w:rPr>
                <w:rFonts w:ascii="Times New Roman" w:hAnsi="Times New Roman" w:cs="Times New Roman"/>
                <w:b/>
              </w:rPr>
              <w:t>3/26</w:t>
            </w:r>
          </w:p>
          <w:p w14:paraId="75D2BC38" w14:textId="399EEF43" w:rsidR="008219C5" w:rsidRPr="00257906" w:rsidRDefault="008219C5" w:rsidP="00011C38">
            <w:pPr>
              <w:ind w:right="72"/>
              <w:rPr>
                <w:rFonts w:ascii="Times New Roman" w:hAnsi="Times New Roman" w:cs="Times New Roman"/>
                <w:b/>
              </w:rPr>
            </w:pPr>
            <w:r>
              <w:rPr>
                <w:rFonts w:ascii="Times New Roman" w:hAnsi="Times New Roman" w:cs="Times New Roman"/>
                <w:b/>
              </w:rPr>
              <w:t xml:space="preserve">Contemporary Issue Assignment Discussion </w:t>
            </w:r>
            <w:r w:rsidRPr="00E44A86">
              <w:rPr>
                <w:rFonts w:ascii="Times New Roman" w:hAnsi="Times New Roman" w:cs="Times New Roman"/>
                <w:b/>
                <w:highlight w:val="yellow"/>
              </w:rPr>
              <w:t xml:space="preserve">Due </w:t>
            </w:r>
            <w:r w:rsidR="00127044">
              <w:rPr>
                <w:rFonts w:ascii="Times New Roman" w:hAnsi="Times New Roman" w:cs="Times New Roman"/>
                <w:b/>
              </w:rPr>
              <w:t>3/26</w:t>
            </w:r>
          </w:p>
          <w:p w14:paraId="308BA05D" w14:textId="001BB0C9"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College Education: Then and Now Assignment</w:t>
            </w:r>
            <w:r>
              <w:rPr>
                <w:rFonts w:ascii="Times New Roman" w:hAnsi="Times New Roman" w:cs="Times New Roman"/>
                <w:b/>
              </w:rPr>
              <w:t xml:space="preserve"> </w:t>
            </w:r>
            <w:r w:rsidRPr="00E44A86">
              <w:rPr>
                <w:rFonts w:ascii="Times New Roman" w:hAnsi="Times New Roman" w:cs="Times New Roman"/>
                <w:b/>
                <w:highlight w:val="yellow"/>
              </w:rPr>
              <w:t xml:space="preserve">Due </w:t>
            </w:r>
            <w:r w:rsidR="00127044">
              <w:rPr>
                <w:rFonts w:ascii="Times New Roman" w:hAnsi="Times New Roman" w:cs="Times New Roman"/>
                <w:b/>
              </w:rPr>
              <w:t>3/26</w:t>
            </w:r>
          </w:p>
        </w:tc>
        <w:tc>
          <w:tcPr>
            <w:tcW w:w="525" w:type="dxa"/>
          </w:tcPr>
          <w:p w14:paraId="7793D88A" w14:textId="77777777" w:rsidR="008219C5" w:rsidRDefault="008219C5" w:rsidP="00011C38">
            <w:pPr>
              <w:rPr>
                <w:rFonts w:ascii="Times New Roman" w:hAnsi="Times New Roman" w:cs="Times New Roman"/>
                <w:b/>
              </w:rPr>
            </w:pPr>
            <w:r>
              <w:rPr>
                <w:rFonts w:ascii="Times New Roman" w:hAnsi="Times New Roman" w:cs="Times New Roman"/>
                <w:b/>
              </w:rPr>
              <w:t>10</w:t>
            </w:r>
          </w:p>
          <w:p w14:paraId="7DE70E48" w14:textId="77777777" w:rsidR="008219C5" w:rsidRDefault="008219C5" w:rsidP="00011C38">
            <w:pPr>
              <w:ind w:right="72"/>
              <w:rPr>
                <w:rFonts w:ascii="Times New Roman" w:hAnsi="Times New Roman" w:cs="Times New Roman"/>
                <w:b/>
              </w:rPr>
            </w:pPr>
            <w:r>
              <w:rPr>
                <w:rFonts w:ascii="Times New Roman" w:hAnsi="Times New Roman" w:cs="Times New Roman"/>
                <w:b/>
              </w:rPr>
              <w:t>20</w:t>
            </w:r>
          </w:p>
          <w:p w14:paraId="241BCC94" w14:textId="77777777" w:rsidR="008219C5" w:rsidRDefault="008219C5" w:rsidP="00011C38">
            <w:pPr>
              <w:rPr>
                <w:rFonts w:ascii="Times New Roman" w:hAnsi="Times New Roman" w:cs="Times New Roman"/>
                <w:b/>
              </w:rPr>
            </w:pPr>
            <w:r>
              <w:rPr>
                <w:rFonts w:ascii="Times New Roman" w:hAnsi="Times New Roman" w:cs="Times New Roman"/>
                <w:b/>
              </w:rPr>
              <w:t>10</w:t>
            </w:r>
          </w:p>
          <w:p w14:paraId="59841D4F" w14:textId="77777777" w:rsidR="008219C5" w:rsidRPr="00257906" w:rsidRDefault="008219C5" w:rsidP="00011C38">
            <w:pPr>
              <w:rPr>
                <w:rFonts w:ascii="Times New Roman" w:hAnsi="Times New Roman" w:cs="Times New Roman"/>
                <w:b/>
              </w:rPr>
            </w:pPr>
            <w:r>
              <w:rPr>
                <w:rFonts w:ascii="Times New Roman" w:hAnsi="Times New Roman" w:cs="Times New Roman"/>
                <w:b/>
              </w:rPr>
              <w:t>20</w:t>
            </w:r>
          </w:p>
        </w:tc>
      </w:tr>
      <w:tr w:rsidR="008219C5" w:rsidRPr="00257906" w14:paraId="5A2A47E7" w14:textId="77777777" w:rsidTr="00011C38">
        <w:tc>
          <w:tcPr>
            <w:tcW w:w="3055" w:type="dxa"/>
          </w:tcPr>
          <w:p w14:paraId="156831C3"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9/Module 6</w:t>
            </w:r>
          </w:p>
        </w:tc>
        <w:tc>
          <w:tcPr>
            <w:tcW w:w="6945" w:type="dxa"/>
          </w:tcPr>
          <w:p w14:paraId="5949B498" w14:textId="64459AB4"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9 Quiz</w:t>
            </w:r>
            <w:r>
              <w:rPr>
                <w:rFonts w:ascii="Times New Roman" w:hAnsi="Times New Roman" w:cs="Times New Roman"/>
                <w:b/>
              </w:rPr>
              <w:t xml:space="preserve"> </w:t>
            </w:r>
            <w:r w:rsidRPr="004C0BA7">
              <w:rPr>
                <w:rFonts w:ascii="Times New Roman" w:hAnsi="Times New Roman" w:cs="Times New Roman"/>
                <w:b/>
                <w:highlight w:val="yellow"/>
              </w:rPr>
              <w:t xml:space="preserve">Due </w:t>
            </w:r>
            <w:r w:rsidR="00127044">
              <w:rPr>
                <w:rFonts w:ascii="Times New Roman" w:hAnsi="Times New Roman" w:cs="Times New Roman"/>
                <w:b/>
              </w:rPr>
              <w:t>4/2</w:t>
            </w:r>
          </w:p>
          <w:p w14:paraId="7BA2123E" w14:textId="7E99C2B5" w:rsidR="008219C5" w:rsidRPr="00257906" w:rsidRDefault="008219C5" w:rsidP="00011C38">
            <w:pPr>
              <w:tabs>
                <w:tab w:val="left" w:pos="2595"/>
              </w:tabs>
              <w:ind w:right="72"/>
              <w:rPr>
                <w:rFonts w:ascii="Times New Roman" w:hAnsi="Times New Roman" w:cs="Times New Roman"/>
                <w:b/>
              </w:rPr>
            </w:pPr>
            <w:r>
              <w:rPr>
                <w:rFonts w:ascii="Times New Roman" w:hAnsi="Times New Roman" w:cs="Times New Roman"/>
                <w:b/>
              </w:rPr>
              <w:t xml:space="preserve">What in the WORLD? Assignment </w:t>
            </w:r>
            <w:r w:rsidRPr="004C0BA7">
              <w:rPr>
                <w:rFonts w:ascii="Times New Roman" w:hAnsi="Times New Roman" w:cs="Times New Roman"/>
                <w:b/>
                <w:highlight w:val="yellow"/>
              </w:rPr>
              <w:t xml:space="preserve">Due </w:t>
            </w:r>
            <w:r w:rsidR="00127044">
              <w:rPr>
                <w:rFonts w:ascii="Times New Roman" w:hAnsi="Times New Roman" w:cs="Times New Roman"/>
                <w:b/>
              </w:rPr>
              <w:t>4/2</w:t>
            </w:r>
          </w:p>
        </w:tc>
        <w:tc>
          <w:tcPr>
            <w:tcW w:w="525" w:type="dxa"/>
          </w:tcPr>
          <w:p w14:paraId="13A2CB5D" w14:textId="77777777" w:rsidR="008219C5" w:rsidRDefault="008219C5" w:rsidP="00011C38">
            <w:pPr>
              <w:rPr>
                <w:rFonts w:ascii="Times New Roman" w:hAnsi="Times New Roman" w:cs="Times New Roman"/>
                <w:b/>
              </w:rPr>
            </w:pPr>
            <w:r>
              <w:rPr>
                <w:rFonts w:ascii="Times New Roman" w:hAnsi="Times New Roman" w:cs="Times New Roman"/>
                <w:b/>
              </w:rPr>
              <w:t>10</w:t>
            </w:r>
          </w:p>
          <w:p w14:paraId="3C245DAB" w14:textId="27C0B5FB" w:rsidR="008219C5" w:rsidRPr="00257906" w:rsidRDefault="008219C5" w:rsidP="002737B5">
            <w:pPr>
              <w:ind w:right="72"/>
              <w:rPr>
                <w:rFonts w:ascii="Times New Roman" w:hAnsi="Times New Roman" w:cs="Times New Roman"/>
                <w:b/>
              </w:rPr>
            </w:pPr>
            <w:r>
              <w:rPr>
                <w:rFonts w:ascii="Times New Roman" w:hAnsi="Times New Roman" w:cs="Times New Roman"/>
                <w:b/>
              </w:rPr>
              <w:t>20</w:t>
            </w:r>
          </w:p>
        </w:tc>
      </w:tr>
      <w:tr w:rsidR="008219C5" w:rsidRPr="00257906" w14:paraId="5D82FC76" w14:textId="77777777" w:rsidTr="00011C38">
        <w:trPr>
          <w:trHeight w:val="620"/>
        </w:trPr>
        <w:tc>
          <w:tcPr>
            <w:tcW w:w="3055" w:type="dxa"/>
          </w:tcPr>
          <w:p w14:paraId="23156081"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11/Module 6</w:t>
            </w:r>
          </w:p>
        </w:tc>
        <w:tc>
          <w:tcPr>
            <w:tcW w:w="6945" w:type="dxa"/>
          </w:tcPr>
          <w:p w14:paraId="06240ACF" w14:textId="45BB7244"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11 Quiz</w:t>
            </w:r>
            <w:r>
              <w:rPr>
                <w:rFonts w:ascii="Times New Roman" w:hAnsi="Times New Roman" w:cs="Times New Roman"/>
                <w:b/>
              </w:rPr>
              <w:t xml:space="preserve"> </w:t>
            </w:r>
            <w:r w:rsidRPr="004C0BA7">
              <w:rPr>
                <w:rFonts w:ascii="Times New Roman" w:hAnsi="Times New Roman" w:cs="Times New Roman"/>
                <w:b/>
                <w:highlight w:val="yellow"/>
              </w:rPr>
              <w:t xml:space="preserve">Due </w:t>
            </w:r>
            <w:r w:rsidR="00127044">
              <w:rPr>
                <w:rFonts w:ascii="Times New Roman" w:hAnsi="Times New Roman" w:cs="Times New Roman"/>
                <w:b/>
              </w:rPr>
              <w:t>4/9</w:t>
            </w:r>
          </w:p>
          <w:p w14:paraId="2FBF67CA" w14:textId="5FC1FCF6"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A Closer Look at Workforce Organizations Assign</w:t>
            </w:r>
            <w:r>
              <w:rPr>
                <w:rFonts w:ascii="Times New Roman" w:hAnsi="Times New Roman" w:cs="Times New Roman"/>
                <w:b/>
              </w:rPr>
              <w:t xml:space="preserve"> </w:t>
            </w:r>
            <w:r w:rsidRPr="004C0BA7">
              <w:rPr>
                <w:rFonts w:ascii="Times New Roman" w:hAnsi="Times New Roman" w:cs="Times New Roman"/>
                <w:b/>
                <w:highlight w:val="yellow"/>
              </w:rPr>
              <w:t xml:space="preserve">Due </w:t>
            </w:r>
            <w:r w:rsidR="00127044">
              <w:rPr>
                <w:rFonts w:ascii="Times New Roman" w:hAnsi="Times New Roman" w:cs="Times New Roman"/>
                <w:b/>
              </w:rPr>
              <w:t>4/9</w:t>
            </w:r>
          </w:p>
        </w:tc>
        <w:tc>
          <w:tcPr>
            <w:tcW w:w="525" w:type="dxa"/>
          </w:tcPr>
          <w:p w14:paraId="5CFD79E3" w14:textId="77777777" w:rsidR="008219C5" w:rsidRDefault="008219C5" w:rsidP="00011C38">
            <w:pPr>
              <w:rPr>
                <w:rFonts w:ascii="Times New Roman" w:hAnsi="Times New Roman" w:cs="Times New Roman"/>
                <w:b/>
              </w:rPr>
            </w:pPr>
            <w:r>
              <w:rPr>
                <w:rFonts w:ascii="Times New Roman" w:hAnsi="Times New Roman" w:cs="Times New Roman"/>
                <w:b/>
              </w:rPr>
              <w:t>10</w:t>
            </w:r>
          </w:p>
          <w:p w14:paraId="0339DA93"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20</w:t>
            </w:r>
          </w:p>
        </w:tc>
      </w:tr>
      <w:tr w:rsidR="008219C5" w:rsidRPr="00257906" w14:paraId="14E8029C" w14:textId="77777777" w:rsidTr="00011C38">
        <w:tc>
          <w:tcPr>
            <w:tcW w:w="3055" w:type="dxa"/>
          </w:tcPr>
          <w:p w14:paraId="051C2A84"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10/Module 7</w:t>
            </w:r>
          </w:p>
          <w:p w14:paraId="2497C6CC" w14:textId="77777777" w:rsidR="008219C5" w:rsidRPr="00257906" w:rsidRDefault="008219C5" w:rsidP="00011C38">
            <w:pPr>
              <w:ind w:right="72"/>
              <w:rPr>
                <w:rFonts w:ascii="Times New Roman" w:hAnsi="Times New Roman" w:cs="Times New Roman"/>
                <w:b/>
              </w:rPr>
            </w:pPr>
          </w:p>
          <w:p w14:paraId="6DB24677" w14:textId="77777777" w:rsidR="008219C5" w:rsidRPr="00257906" w:rsidRDefault="008219C5" w:rsidP="00011C38">
            <w:pPr>
              <w:ind w:right="72"/>
              <w:rPr>
                <w:rFonts w:ascii="Times New Roman" w:hAnsi="Times New Roman" w:cs="Times New Roman"/>
                <w:b/>
              </w:rPr>
            </w:pPr>
          </w:p>
        </w:tc>
        <w:tc>
          <w:tcPr>
            <w:tcW w:w="6945" w:type="dxa"/>
          </w:tcPr>
          <w:p w14:paraId="6B463292" w14:textId="69E4BB04"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10 Quiz</w:t>
            </w:r>
            <w:r>
              <w:rPr>
                <w:rFonts w:ascii="Times New Roman" w:hAnsi="Times New Roman" w:cs="Times New Roman"/>
                <w:b/>
              </w:rPr>
              <w:t xml:space="preserve"> </w:t>
            </w:r>
            <w:r w:rsidRPr="00DC5E8C">
              <w:rPr>
                <w:rFonts w:ascii="Times New Roman" w:hAnsi="Times New Roman" w:cs="Times New Roman"/>
                <w:b/>
                <w:highlight w:val="yellow"/>
              </w:rPr>
              <w:t xml:space="preserve">Due </w:t>
            </w:r>
            <w:r w:rsidR="00127044">
              <w:rPr>
                <w:rFonts w:ascii="Times New Roman" w:hAnsi="Times New Roman" w:cs="Times New Roman"/>
                <w:b/>
              </w:rPr>
              <w:t>4/16</w:t>
            </w:r>
          </w:p>
          <w:p w14:paraId="7F0F083E" w14:textId="4A08903C" w:rsidR="008219C5" w:rsidRDefault="008219C5" w:rsidP="00011C38">
            <w:pPr>
              <w:ind w:right="72"/>
              <w:rPr>
                <w:rFonts w:ascii="Times New Roman" w:hAnsi="Times New Roman" w:cs="Times New Roman"/>
                <w:b/>
              </w:rPr>
            </w:pPr>
            <w:r w:rsidRPr="00257906">
              <w:rPr>
                <w:rFonts w:ascii="Times New Roman" w:hAnsi="Times New Roman" w:cs="Times New Roman"/>
                <w:b/>
              </w:rPr>
              <w:t>Education as a Profession Assignment</w:t>
            </w:r>
            <w:r>
              <w:rPr>
                <w:rFonts w:ascii="Times New Roman" w:hAnsi="Times New Roman" w:cs="Times New Roman"/>
                <w:b/>
              </w:rPr>
              <w:t xml:space="preserve"> Discussion </w:t>
            </w:r>
            <w:r w:rsidRPr="00DC5E8C">
              <w:rPr>
                <w:rFonts w:ascii="Times New Roman" w:hAnsi="Times New Roman" w:cs="Times New Roman"/>
                <w:b/>
                <w:highlight w:val="yellow"/>
              </w:rPr>
              <w:t xml:space="preserve">Due </w:t>
            </w:r>
            <w:r w:rsidR="00127044">
              <w:rPr>
                <w:rFonts w:ascii="Times New Roman" w:hAnsi="Times New Roman" w:cs="Times New Roman"/>
                <w:b/>
              </w:rPr>
              <w:t>4/16</w:t>
            </w:r>
          </w:p>
          <w:p w14:paraId="7EBC2071" w14:textId="5298A8ED"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Education as a Profession Assignment</w:t>
            </w:r>
            <w:r>
              <w:rPr>
                <w:rFonts w:ascii="Times New Roman" w:hAnsi="Times New Roman" w:cs="Times New Roman"/>
                <w:b/>
              </w:rPr>
              <w:t xml:space="preserve"> Quiz </w:t>
            </w:r>
            <w:r w:rsidRPr="00DC5E8C">
              <w:rPr>
                <w:rFonts w:ascii="Times New Roman" w:hAnsi="Times New Roman" w:cs="Times New Roman"/>
                <w:b/>
                <w:highlight w:val="yellow"/>
              </w:rPr>
              <w:t xml:space="preserve">Due </w:t>
            </w:r>
            <w:r w:rsidR="00127044">
              <w:rPr>
                <w:rFonts w:ascii="Times New Roman" w:hAnsi="Times New Roman" w:cs="Times New Roman"/>
                <w:b/>
              </w:rPr>
              <w:t>4/16</w:t>
            </w:r>
          </w:p>
        </w:tc>
        <w:tc>
          <w:tcPr>
            <w:tcW w:w="525" w:type="dxa"/>
          </w:tcPr>
          <w:p w14:paraId="12357AE0" w14:textId="77777777" w:rsidR="008219C5" w:rsidRDefault="008219C5" w:rsidP="00011C38">
            <w:pPr>
              <w:rPr>
                <w:rFonts w:ascii="Times New Roman" w:hAnsi="Times New Roman" w:cs="Times New Roman"/>
                <w:b/>
              </w:rPr>
            </w:pPr>
            <w:r>
              <w:rPr>
                <w:rFonts w:ascii="Times New Roman" w:hAnsi="Times New Roman" w:cs="Times New Roman"/>
                <w:b/>
              </w:rPr>
              <w:t>10</w:t>
            </w:r>
          </w:p>
          <w:p w14:paraId="28B7A58A" w14:textId="77777777" w:rsidR="008219C5" w:rsidRDefault="008219C5" w:rsidP="00011C38">
            <w:pPr>
              <w:ind w:right="72"/>
              <w:rPr>
                <w:rFonts w:ascii="Times New Roman" w:hAnsi="Times New Roman" w:cs="Times New Roman"/>
                <w:b/>
              </w:rPr>
            </w:pPr>
            <w:r>
              <w:rPr>
                <w:rFonts w:ascii="Times New Roman" w:hAnsi="Times New Roman" w:cs="Times New Roman"/>
                <w:b/>
              </w:rPr>
              <w:t>10</w:t>
            </w:r>
          </w:p>
          <w:p w14:paraId="28566185" w14:textId="77777777" w:rsidR="008219C5" w:rsidRPr="00257906" w:rsidRDefault="008219C5" w:rsidP="00011C38">
            <w:pPr>
              <w:rPr>
                <w:rFonts w:ascii="Times New Roman" w:hAnsi="Times New Roman" w:cs="Times New Roman"/>
                <w:b/>
              </w:rPr>
            </w:pPr>
            <w:r>
              <w:rPr>
                <w:rFonts w:ascii="Times New Roman" w:hAnsi="Times New Roman" w:cs="Times New Roman"/>
                <w:b/>
              </w:rPr>
              <w:t>20</w:t>
            </w:r>
          </w:p>
        </w:tc>
      </w:tr>
      <w:tr w:rsidR="008219C5" w:rsidRPr="00257906" w14:paraId="3EE13D9B" w14:textId="77777777" w:rsidTr="00011C38">
        <w:trPr>
          <w:trHeight w:val="503"/>
        </w:trPr>
        <w:tc>
          <w:tcPr>
            <w:tcW w:w="3055" w:type="dxa"/>
          </w:tcPr>
          <w:p w14:paraId="23B8E59A"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13/Module 8</w:t>
            </w:r>
          </w:p>
          <w:p w14:paraId="074D1100" w14:textId="77777777" w:rsidR="008219C5" w:rsidRPr="00257906" w:rsidRDefault="008219C5" w:rsidP="00011C38">
            <w:pPr>
              <w:ind w:right="72"/>
              <w:rPr>
                <w:rFonts w:ascii="Times New Roman" w:hAnsi="Times New Roman" w:cs="Times New Roman"/>
                <w:b/>
              </w:rPr>
            </w:pPr>
          </w:p>
        </w:tc>
        <w:tc>
          <w:tcPr>
            <w:tcW w:w="6945" w:type="dxa"/>
          </w:tcPr>
          <w:p w14:paraId="3291EE7D" w14:textId="15493E0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13 Quiz</w:t>
            </w:r>
            <w:r>
              <w:rPr>
                <w:rFonts w:ascii="Times New Roman" w:hAnsi="Times New Roman" w:cs="Times New Roman"/>
                <w:b/>
              </w:rPr>
              <w:t xml:space="preserve"> </w:t>
            </w:r>
            <w:r w:rsidRPr="00244FD7">
              <w:rPr>
                <w:rFonts w:ascii="Times New Roman" w:hAnsi="Times New Roman" w:cs="Times New Roman"/>
                <w:b/>
                <w:highlight w:val="yellow"/>
              </w:rPr>
              <w:t xml:space="preserve">Due </w:t>
            </w:r>
            <w:r w:rsidR="00127044">
              <w:rPr>
                <w:rFonts w:ascii="Times New Roman" w:hAnsi="Times New Roman" w:cs="Times New Roman"/>
                <w:b/>
              </w:rPr>
              <w:t>4/23</w:t>
            </w:r>
          </w:p>
          <w:p w14:paraId="237701CF" w14:textId="214A004F"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A Closer Look</w:t>
            </w:r>
            <w:r w:rsidR="00D8175C">
              <w:rPr>
                <w:rFonts w:ascii="Times New Roman" w:hAnsi="Times New Roman" w:cs="Times New Roman"/>
                <w:b/>
              </w:rPr>
              <w:t xml:space="preserve">: </w:t>
            </w:r>
            <w:r w:rsidRPr="00257906">
              <w:rPr>
                <w:rFonts w:ascii="Times New Roman" w:hAnsi="Times New Roman" w:cs="Times New Roman"/>
                <w:b/>
              </w:rPr>
              <w:t>Culturally Relevant Pedagogy Assig</w:t>
            </w:r>
            <w:r>
              <w:rPr>
                <w:rFonts w:ascii="Times New Roman" w:hAnsi="Times New Roman" w:cs="Times New Roman"/>
                <w:b/>
              </w:rPr>
              <w:t xml:space="preserve"> </w:t>
            </w:r>
            <w:r w:rsidRPr="00244FD7">
              <w:rPr>
                <w:rFonts w:ascii="Times New Roman" w:hAnsi="Times New Roman" w:cs="Times New Roman"/>
                <w:b/>
                <w:highlight w:val="yellow"/>
              </w:rPr>
              <w:t xml:space="preserve">Due </w:t>
            </w:r>
            <w:r w:rsidR="00127044">
              <w:rPr>
                <w:rFonts w:ascii="Times New Roman" w:hAnsi="Times New Roman" w:cs="Times New Roman"/>
                <w:b/>
              </w:rPr>
              <w:t>4/23</w:t>
            </w:r>
          </w:p>
        </w:tc>
        <w:tc>
          <w:tcPr>
            <w:tcW w:w="525" w:type="dxa"/>
          </w:tcPr>
          <w:p w14:paraId="278D3838" w14:textId="77777777" w:rsidR="008219C5" w:rsidRDefault="008219C5" w:rsidP="00011C38">
            <w:pPr>
              <w:rPr>
                <w:rFonts w:ascii="Times New Roman" w:hAnsi="Times New Roman" w:cs="Times New Roman"/>
                <w:b/>
              </w:rPr>
            </w:pPr>
            <w:r>
              <w:rPr>
                <w:rFonts w:ascii="Times New Roman" w:hAnsi="Times New Roman" w:cs="Times New Roman"/>
                <w:b/>
              </w:rPr>
              <w:t>10</w:t>
            </w:r>
          </w:p>
          <w:p w14:paraId="6FB283E6" w14:textId="77777777" w:rsidR="008219C5" w:rsidRDefault="008219C5" w:rsidP="00011C38">
            <w:pPr>
              <w:rPr>
                <w:rFonts w:ascii="Times New Roman" w:hAnsi="Times New Roman" w:cs="Times New Roman"/>
                <w:b/>
              </w:rPr>
            </w:pPr>
            <w:r>
              <w:rPr>
                <w:rFonts w:ascii="Times New Roman" w:hAnsi="Times New Roman" w:cs="Times New Roman"/>
                <w:b/>
              </w:rPr>
              <w:t>20</w:t>
            </w:r>
          </w:p>
          <w:p w14:paraId="2E7AFA4E" w14:textId="77777777" w:rsidR="008219C5" w:rsidRPr="00257906" w:rsidRDefault="008219C5" w:rsidP="00011C38">
            <w:pPr>
              <w:ind w:right="72"/>
              <w:rPr>
                <w:rFonts w:ascii="Times New Roman" w:hAnsi="Times New Roman" w:cs="Times New Roman"/>
                <w:b/>
              </w:rPr>
            </w:pPr>
          </w:p>
        </w:tc>
      </w:tr>
      <w:tr w:rsidR="008219C5" w:rsidRPr="00257906" w14:paraId="2DE50F8E" w14:textId="77777777" w:rsidTr="00011C38">
        <w:tc>
          <w:tcPr>
            <w:tcW w:w="3055" w:type="dxa"/>
          </w:tcPr>
          <w:p w14:paraId="620530C8"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lastRenderedPageBreak/>
              <w:t>Chapter 14/Module 8</w:t>
            </w:r>
          </w:p>
          <w:p w14:paraId="7C2D61D0" w14:textId="77777777" w:rsidR="008219C5" w:rsidRPr="00257906" w:rsidRDefault="008219C5" w:rsidP="00011C38">
            <w:pPr>
              <w:ind w:right="72"/>
              <w:rPr>
                <w:rFonts w:ascii="Times New Roman" w:hAnsi="Times New Roman" w:cs="Times New Roman"/>
                <w:b/>
              </w:rPr>
            </w:pPr>
          </w:p>
        </w:tc>
        <w:tc>
          <w:tcPr>
            <w:tcW w:w="6945" w:type="dxa"/>
          </w:tcPr>
          <w:p w14:paraId="740E5DBF" w14:textId="29BBB0E3"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Chapter 14 Quiz</w:t>
            </w:r>
            <w:r>
              <w:rPr>
                <w:rFonts w:ascii="Times New Roman" w:hAnsi="Times New Roman" w:cs="Times New Roman"/>
                <w:b/>
              </w:rPr>
              <w:t xml:space="preserve"> </w:t>
            </w:r>
            <w:r w:rsidRPr="00EE51E1">
              <w:rPr>
                <w:rFonts w:ascii="Times New Roman" w:hAnsi="Times New Roman" w:cs="Times New Roman"/>
                <w:b/>
                <w:highlight w:val="yellow"/>
              </w:rPr>
              <w:t xml:space="preserve">Due </w:t>
            </w:r>
            <w:r w:rsidR="00127044">
              <w:rPr>
                <w:rFonts w:ascii="Times New Roman" w:hAnsi="Times New Roman" w:cs="Times New Roman"/>
                <w:b/>
              </w:rPr>
              <w:t>4/30</w:t>
            </w:r>
          </w:p>
          <w:p w14:paraId="662F6BE2" w14:textId="25AB1434" w:rsidR="008219C5" w:rsidRPr="00244FD7" w:rsidRDefault="008219C5" w:rsidP="00011C38">
            <w:pPr>
              <w:ind w:right="72"/>
              <w:rPr>
                <w:rFonts w:ascii="Times New Roman" w:hAnsi="Times New Roman" w:cs="Times New Roman"/>
                <w:b/>
                <w:color w:val="000000" w:themeColor="text1"/>
              </w:rPr>
            </w:pPr>
            <w:r w:rsidRPr="00244FD7">
              <w:rPr>
                <w:rFonts w:ascii="Times New Roman" w:hAnsi="Times New Roman" w:cs="Times New Roman"/>
                <w:b/>
                <w:color w:val="000000" w:themeColor="text1"/>
              </w:rPr>
              <w:t xml:space="preserve">Exploring Creativity Assignment </w:t>
            </w:r>
            <w:r w:rsidRPr="00EE51E1">
              <w:rPr>
                <w:rFonts w:ascii="Times New Roman" w:hAnsi="Times New Roman" w:cs="Times New Roman"/>
                <w:b/>
                <w:color w:val="000000" w:themeColor="text1"/>
                <w:highlight w:val="yellow"/>
              </w:rPr>
              <w:t xml:space="preserve">Due </w:t>
            </w:r>
            <w:r w:rsidR="00127044">
              <w:rPr>
                <w:rFonts w:ascii="Times New Roman" w:hAnsi="Times New Roman" w:cs="Times New Roman"/>
                <w:b/>
                <w:color w:val="000000" w:themeColor="text1"/>
              </w:rPr>
              <w:t>4/30</w:t>
            </w:r>
          </w:p>
          <w:p w14:paraId="444AB4E9" w14:textId="5AAB2A33" w:rsidR="008219C5" w:rsidRPr="000516FF" w:rsidRDefault="008219C5" w:rsidP="00011C38">
            <w:pPr>
              <w:ind w:right="72"/>
              <w:rPr>
                <w:rFonts w:ascii="Times New Roman" w:hAnsi="Times New Roman" w:cs="Times New Roman"/>
                <w:b/>
                <w:color w:val="FF0000"/>
              </w:rPr>
            </w:pPr>
            <w:r w:rsidRPr="00244FD7">
              <w:rPr>
                <w:rFonts w:ascii="Times New Roman" w:hAnsi="Times New Roman" w:cs="Times New Roman"/>
                <w:b/>
                <w:color w:val="000000" w:themeColor="text1"/>
              </w:rPr>
              <w:t xml:space="preserve">Teacher Leadership </w:t>
            </w:r>
            <w:r w:rsidR="00D8175C">
              <w:rPr>
                <w:rFonts w:ascii="Times New Roman" w:hAnsi="Times New Roman" w:cs="Times New Roman"/>
                <w:b/>
                <w:color w:val="000000" w:themeColor="text1"/>
              </w:rPr>
              <w:t>&amp;</w:t>
            </w:r>
            <w:r w:rsidRPr="00244FD7">
              <w:rPr>
                <w:rFonts w:ascii="Times New Roman" w:hAnsi="Times New Roman" w:cs="Times New Roman"/>
                <w:b/>
                <w:color w:val="000000" w:themeColor="text1"/>
              </w:rPr>
              <w:t xml:space="preserve"> Creative Solutions Discussion </w:t>
            </w:r>
            <w:r w:rsidRPr="00EE51E1">
              <w:rPr>
                <w:rFonts w:ascii="Times New Roman" w:hAnsi="Times New Roman" w:cs="Times New Roman"/>
                <w:b/>
                <w:highlight w:val="yellow"/>
              </w:rPr>
              <w:t xml:space="preserve">Due </w:t>
            </w:r>
            <w:r w:rsidR="00127044">
              <w:rPr>
                <w:rFonts w:ascii="Times New Roman" w:hAnsi="Times New Roman" w:cs="Times New Roman"/>
                <w:b/>
              </w:rPr>
              <w:t>4/30</w:t>
            </w:r>
          </w:p>
        </w:tc>
        <w:tc>
          <w:tcPr>
            <w:tcW w:w="525" w:type="dxa"/>
          </w:tcPr>
          <w:p w14:paraId="010B397F" w14:textId="77777777" w:rsidR="008219C5" w:rsidRDefault="008219C5" w:rsidP="00011C38">
            <w:pPr>
              <w:rPr>
                <w:rFonts w:ascii="Times New Roman" w:hAnsi="Times New Roman" w:cs="Times New Roman"/>
                <w:b/>
              </w:rPr>
            </w:pPr>
            <w:r>
              <w:rPr>
                <w:rFonts w:ascii="Times New Roman" w:hAnsi="Times New Roman" w:cs="Times New Roman"/>
                <w:b/>
              </w:rPr>
              <w:t>10</w:t>
            </w:r>
          </w:p>
          <w:p w14:paraId="26A9715D" w14:textId="77777777" w:rsidR="008219C5" w:rsidRDefault="008219C5" w:rsidP="00011C38">
            <w:pPr>
              <w:ind w:right="72"/>
              <w:rPr>
                <w:rFonts w:ascii="Times New Roman" w:hAnsi="Times New Roman" w:cs="Times New Roman"/>
                <w:b/>
              </w:rPr>
            </w:pPr>
            <w:r>
              <w:rPr>
                <w:rFonts w:ascii="Times New Roman" w:hAnsi="Times New Roman" w:cs="Times New Roman"/>
                <w:b/>
              </w:rPr>
              <w:t>20</w:t>
            </w:r>
          </w:p>
          <w:p w14:paraId="4D6EC76A" w14:textId="77777777" w:rsidR="008219C5" w:rsidRPr="00350F78" w:rsidRDefault="008219C5" w:rsidP="00011C38">
            <w:pPr>
              <w:rPr>
                <w:rFonts w:ascii="Times New Roman" w:hAnsi="Times New Roman" w:cs="Times New Roman"/>
                <w:b/>
              </w:rPr>
            </w:pPr>
            <w:r>
              <w:rPr>
                <w:rFonts w:ascii="Times New Roman" w:hAnsi="Times New Roman" w:cs="Times New Roman"/>
                <w:b/>
              </w:rPr>
              <w:t>10</w:t>
            </w:r>
          </w:p>
        </w:tc>
      </w:tr>
      <w:tr w:rsidR="008219C5" w:rsidRPr="00257906" w14:paraId="4556645D" w14:textId="77777777" w:rsidTr="00011C38">
        <w:tc>
          <w:tcPr>
            <w:tcW w:w="3055" w:type="dxa"/>
          </w:tcPr>
          <w:p w14:paraId="479274E1" w14:textId="77777777"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Synthesis</w:t>
            </w:r>
          </w:p>
        </w:tc>
        <w:tc>
          <w:tcPr>
            <w:tcW w:w="6945" w:type="dxa"/>
          </w:tcPr>
          <w:p w14:paraId="589AC1B7" w14:textId="5794BBE2" w:rsidR="008219C5" w:rsidRPr="00257906" w:rsidRDefault="008219C5" w:rsidP="00011C38">
            <w:pPr>
              <w:ind w:right="72"/>
              <w:rPr>
                <w:rFonts w:ascii="Times New Roman" w:hAnsi="Times New Roman" w:cs="Times New Roman"/>
                <w:b/>
              </w:rPr>
            </w:pPr>
            <w:r w:rsidRPr="00257906">
              <w:rPr>
                <w:rFonts w:ascii="Times New Roman" w:hAnsi="Times New Roman" w:cs="Times New Roman"/>
                <w:b/>
              </w:rPr>
              <w:t>Final Exam</w:t>
            </w:r>
            <w:r>
              <w:rPr>
                <w:rFonts w:ascii="Times New Roman" w:hAnsi="Times New Roman" w:cs="Times New Roman"/>
                <w:b/>
              </w:rPr>
              <w:t xml:space="preserve">: </w:t>
            </w:r>
            <w:r w:rsidRPr="00FE4545">
              <w:rPr>
                <w:rFonts w:ascii="Times New Roman" w:hAnsi="Times New Roman" w:cs="Times New Roman"/>
                <w:b/>
                <w:highlight w:val="yellow"/>
              </w:rPr>
              <w:t xml:space="preserve">Due </w:t>
            </w:r>
            <w:r w:rsidR="00127044">
              <w:rPr>
                <w:rFonts w:ascii="Times New Roman" w:hAnsi="Times New Roman" w:cs="Times New Roman"/>
                <w:b/>
              </w:rPr>
              <w:t>5/7</w:t>
            </w:r>
          </w:p>
        </w:tc>
        <w:tc>
          <w:tcPr>
            <w:tcW w:w="525" w:type="dxa"/>
          </w:tcPr>
          <w:p w14:paraId="44066B7D"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100</w:t>
            </w:r>
          </w:p>
        </w:tc>
      </w:tr>
      <w:tr w:rsidR="008219C5" w:rsidRPr="00257906" w14:paraId="2F7C9CB9" w14:textId="77777777" w:rsidTr="00011C38">
        <w:tc>
          <w:tcPr>
            <w:tcW w:w="3055" w:type="dxa"/>
          </w:tcPr>
          <w:p w14:paraId="1E552857" w14:textId="77777777" w:rsidR="008219C5" w:rsidRPr="00257906" w:rsidRDefault="008219C5" w:rsidP="00011C38">
            <w:pPr>
              <w:ind w:right="72"/>
              <w:rPr>
                <w:rFonts w:ascii="Times New Roman" w:hAnsi="Times New Roman" w:cs="Times New Roman"/>
                <w:b/>
              </w:rPr>
            </w:pPr>
          </w:p>
        </w:tc>
        <w:tc>
          <w:tcPr>
            <w:tcW w:w="6945" w:type="dxa"/>
          </w:tcPr>
          <w:p w14:paraId="43F9624E" w14:textId="77777777" w:rsidR="008219C5" w:rsidRPr="00257906" w:rsidRDefault="008219C5" w:rsidP="00011C38">
            <w:pPr>
              <w:ind w:right="72"/>
              <w:rPr>
                <w:rFonts w:ascii="Times New Roman" w:hAnsi="Times New Roman" w:cs="Times New Roman"/>
                <w:b/>
              </w:rPr>
            </w:pPr>
            <w:r>
              <w:rPr>
                <w:rFonts w:ascii="Times New Roman" w:hAnsi="Times New Roman" w:cs="Times New Roman"/>
                <w:b/>
              </w:rPr>
              <w:t xml:space="preserve">                                                                                                    </w:t>
            </w:r>
            <w:r w:rsidRPr="00350F78">
              <w:rPr>
                <w:rFonts w:ascii="Times New Roman" w:hAnsi="Times New Roman" w:cs="Times New Roman"/>
                <w:b/>
              </w:rPr>
              <w:t>Total</w:t>
            </w:r>
          </w:p>
        </w:tc>
        <w:tc>
          <w:tcPr>
            <w:tcW w:w="525" w:type="dxa"/>
          </w:tcPr>
          <w:p w14:paraId="513D15DD" w14:textId="03A53589" w:rsidR="008219C5" w:rsidRDefault="00D8175C" w:rsidP="00011C38">
            <w:pPr>
              <w:ind w:right="72"/>
              <w:rPr>
                <w:rFonts w:ascii="Times New Roman" w:hAnsi="Times New Roman" w:cs="Times New Roman"/>
                <w:b/>
              </w:rPr>
            </w:pPr>
            <w:r>
              <w:rPr>
                <w:rFonts w:ascii="Times New Roman" w:hAnsi="Times New Roman" w:cs="Times New Roman"/>
                <w:b/>
              </w:rPr>
              <w:t>66</w:t>
            </w:r>
            <w:r w:rsidR="008219C5">
              <w:rPr>
                <w:rFonts w:ascii="Times New Roman" w:hAnsi="Times New Roman" w:cs="Times New Roman"/>
                <w:b/>
              </w:rPr>
              <w:t>5</w:t>
            </w:r>
          </w:p>
        </w:tc>
      </w:tr>
      <w:bookmarkEnd w:id="2"/>
    </w:tbl>
    <w:p w14:paraId="34FABB90" w14:textId="77777777" w:rsidR="009A7B87" w:rsidRDefault="009A7B87" w:rsidP="009A7B87">
      <w:pPr>
        <w:ind w:right="72"/>
        <w:rPr>
          <w:rFonts w:ascii="Times New Roman" w:hAnsi="Times New Roman" w:cs="Times New Roman"/>
          <w:color w:val="000000"/>
        </w:rPr>
      </w:pPr>
    </w:p>
    <w:p w14:paraId="11FA6014" w14:textId="77777777" w:rsidR="001A1C99" w:rsidRPr="001A1C99" w:rsidRDefault="001A1C99" w:rsidP="001A1C99">
      <w:pPr>
        <w:ind w:right="72"/>
        <w:rPr>
          <w:rFonts w:ascii="Times New Roman" w:hAnsi="Times New Roman" w:cs="Times New Roman"/>
          <w:b/>
          <w:sz w:val="22"/>
          <w:szCs w:val="22"/>
          <w:u w:val="single"/>
        </w:rPr>
      </w:pPr>
      <w:r w:rsidRPr="001A1C99">
        <w:rPr>
          <w:rFonts w:ascii="Times New Roman" w:hAnsi="Times New Roman" w:cs="Times New Roman"/>
          <w:b/>
          <w:sz w:val="22"/>
          <w:szCs w:val="22"/>
        </w:rPr>
        <w:t xml:space="preserve">VII. </w:t>
      </w:r>
      <w:r w:rsidRPr="001A1C99">
        <w:rPr>
          <w:rFonts w:ascii="Times New Roman" w:hAnsi="Times New Roman" w:cs="Times New Roman"/>
          <w:b/>
          <w:sz w:val="22"/>
          <w:szCs w:val="22"/>
          <w:u w:val="single"/>
        </w:rPr>
        <w:t xml:space="preserve">Uniform Core </w:t>
      </w:r>
      <w:r w:rsidRPr="001A1C99">
        <w:rPr>
          <w:rFonts w:ascii="Times New Roman" w:hAnsi="Times New Roman" w:cs="Times New Roman"/>
          <w:b/>
          <w:color w:val="000000" w:themeColor="text1"/>
          <w:sz w:val="22"/>
          <w:szCs w:val="22"/>
          <w:u w:val="single"/>
        </w:rPr>
        <w:t>Curriculum / Program Learning Objectives Assignments</w:t>
      </w:r>
    </w:p>
    <w:p w14:paraId="4D448DCC" w14:textId="77777777" w:rsidR="001A1C99" w:rsidRPr="00501C89" w:rsidRDefault="001A1C99" w:rsidP="001A1C99">
      <w:pPr>
        <w:ind w:right="72"/>
        <w:rPr>
          <w:rFonts w:ascii="Times New Roman" w:hAnsi="Times New Roman" w:cs="Times New Roman"/>
          <w:b/>
        </w:rPr>
      </w:pPr>
    </w:p>
    <w:p w14:paraId="061C8F45" w14:textId="34303CC6" w:rsidR="00A36DF7" w:rsidRDefault="00000000" w:rsidP="00A36DF7">
      <w:pPr>
        <w:ind w:right="72"/>
        <w:rPr>
          <w:rFonts w:ascii="Times New Roman" w:hAnsi="Times New Roman" w:cs="Times New Roman"/>
          <w:b/>
        </w:rPr>
      </w:pPr>
      <w:hyperlink r:id="rId10" w:history="1">
        <w:r w:rsidR="00684C82" w:rsidRPr="00684C82">
          <w:rPr>
            <w:rStyle w:val="Hyperlink"/>
            <w:rFonts w:ascii="Times New Roman" w:hAnsi="Times New Roman" w:cs="Times New Roman"/>
            <w:b/>
          </w:rPr>
          <w:t>UCC Tables for Active Courses</w:t>
        </w:r>
      </w:hyperlink>
    </w:p>
    <w:p w14:paraId="23C7E144" w14:textId="77777777" w:rsidR="00684C82" w:rsidRDefault="00684C82" w:rsidP="00A36DF7">
      <w:pPr>
        <w:ind w:right="72"/>
        <w:rPr>
          <w:rFonts w:ascii="Times New Roman" w:hAnsi="Times New Roman" w:cs="Times New Roman"/>
          <w:b/>
        </w:rPr>
      </w:pPr>
    </w:p>
    <w:p w14:paraId="24B45633" w14:textId="77777777" w:rsidR="00D24031" w:rsidRDefault="00D24031" w:rsidP="00D24031">
      <w:pPr>
        <w:ind w:right="72"/>
        <w:rPr>
          <w:rFonts w:ascii="Times New Roman" w:hAnsi="Times New Roman" w:cs="Times New Roman"/>
          <w:b/>
        </w:rPr>
      </w:pPr>
      <w:r w:rsidRPr="00C343B9">
        <w:rPr>
          <w:rFonts w:ascii="Times New Roman" w:hAnsi="Times New Roman" w:cs="Times New Roman"/>
          <w:b/>
        </w:rPr>
        <w:t>(Assignment: Critical Thinking Response Paper – submitted in Anthology Portfolio)</w:t>
      </w:r>
    </w:p>
    <w:p w14:paraId="1981A8E7" w14:textId="77777777" w:rsidR="00D24031" w:rsidRDefault="00D24031" w:rsidP="00D24031">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Pr>
          <w:rFonts w:eastAsia="Arial"/>
          <w:color w:val="000000"/>
          <w:sz w:val="22"/>
          <w:szCs w:val="22"/>
          <w:lang w:val="en"/>
        </w:rPr>
        <w:t xml:space="preserve"> Not mapped on the UDL framework. </w:t>
      </w:r>
    </w:p>
    <w:p w14:paraId="4A3E34A4" w14:textId="77777777" w:rsidR="00D24031" w:rsidRPr="00D24031" w:rsidRDefault="00D24031" w:rsidP="00A36DF7">
      <w:pPr>
        <w:ind w:right="72"/>
        <w:rPr>
          <w:rFonts w:ascii="Times New Roman" w:hAnsi="Times New Roman" w:cs="Times New Roman"/>
          <w:b/>
          <w:lang w:val="en"/>
        </w:rPr>
      </w:pPr>
    </w:p>
    <w:sectPr w:rsidR="00D24031" w:rsidRPr="00D2403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6D45" w14:textId="77777777" w:rsidR="00776867" w:rsidRDefault="00776867">
      <w:r>
        <w:separator/>
      </w:r>
    </w:p>
  </w:endnote>
  <w:endnote w:type="continuationSeparator" w:id="0">
    <w:p w14:paraId="489E98E2" w14:textId="77777777" w:rsidR="00776867" w:rsidRDefault="0077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D60F" w14:textId="119C551D" w:rsidR="00020903" w:rsidRDefault="00020903"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4FA">
      <w:rPr>
        <w:rStyle w:val="PageNumber"/>
        <w:noProof/>
      </w:rPr>
      <w:t>1</w:t>
    </w:r>
    <w:r>
      <w:rPr>
        <w:rStyle w:val="PageNumber"/>
      </w:rPr>
      <w:fldChar w:fldCharType="end"/>
    </w:r>
  </w:p>
  <w:p w14:paraId="5AD3DE1B" w14:textId="77777777" w:rsidR="00020903" w:rsidRDefault="00020903"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DC06" w14:textId="03B83D23" w:rsidR="00020903" w:rsidRDefault="00020903"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9319F0">
      <w:rPr>
        <w:rFonts w:ascii="Times New Roman" w:hAnsi="Times New Roman" w:cs="Times New Roman"/>
        <w:sz w:val="16"/>
        <w:szCs w:val="16"/>
      </w:rPr>
      <w:t>Claire Yates</w:t>
    </w:r>
    <w:r>
      <w:rPr>
        <w:rFonts w:ascii="Times New Roman" w:hAnsi="Times New Roman" w:cs="Times New Roman"/>
        <w:sz w:val="16"/>
        <w:szCs w:val="16"/>
      </w:rPr>
      <w:tab/>
      <w:t>Master – EDF 3660</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7D4E80">
      <w:rPr>
        <w:rStyle w:val="PageNumber"/>
        <w:rFonts w:ascii="Times New Roman" w:hAnsi="Times New Roman" w:cs="Times New Roman"/>
        <w:noProof/>
        <w:sz w:val="16"/>
        <w:szCs w:val="16"/>
      </w:rPr>
      <w:t>1</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7D4E80">
      <w:rPr>
        <w:rStyle w:val="PageNumber"/>
        <w:rFonts w:ascii="Times New Roman" w:hAnsi="Times New Roman" w:cs="Times New Roman"/>
        <w:noProof/>
        <w:sz w:val="16"/>
        <w:szCs w:val="16"/>
      </w:rPr>
      <w:t>9</w:t>
    </w:r>
    <w:r w:rsidRPr="008C5F0C">
      <w:rPr>
        <w:rStyle w:val="PageNumber"/>
        <w:rFonts w:ascii="Times New Roman" w:hAnsi="Times New Roman" w:cs="Times New Roman"/>
        <w:sz w:val="16"/>
        <w:szCs w:val="16"/>
      </w:rPr>
      <w:fldChar w:fldCharType="end"/>
    </w:r>
  </w:p>
  <w:p w14:paraId="32A0C280" w14:textId="6F7F2C20" w:rsidR="00020903" w:rsidRPr="005D5AB4" w:rsidRDefault="00020903"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202</w:t>
    </w:r>
    <w:r w:rsidR="009227FA">
      <w:rPr>
        <w:rStyle w:val="PageNumber"/>
        <w:rFonts w:ascii="Times New Roman" w:hAnsi="Times New Roman" w:cs="Times New Roman"/>
        <w:sz w:val="16"/>
        <w:szCs w:val="16"/>
      </w:rPr>
      <w:t>3</w:t>
    </w:r>
    <w:r>
      <w:rPr>
        <w:rStyle w:val="PageNumber"/>
        <w:rFonts w:ascii="Times New Roman" w:hAnsi="Times New Roman" w:cs="Times New Roman"/>
        <w:sz w:val="16"/>
        <w:szCs w:val="16"/>
      </w:rPr>
      <w:t>-202</w:t>
    </w:r>
    <w:r w:rsidR="009227FA">
      <w:rPr>
        <w:rStyle w:val="PageNumber"/>
        <w:rFonts w:ascii="Times New Roman" w:hAnsi="Times New Roman" w:cs="Times New Roman"/>
        <w:sz w:val="16"/>
        <w:szCs w:val="16"/>
      </w:rPr>
      <w:t>4</w:t>
    </w:r>
    <w:r>
      <w:rPr>
        <w:rStyle w:val="PageNumber"/>
        <w:rFonts w:ascii="Times New Roman" w:hAnsi="Times New Roman" w:cs="Times New Roman"/>
        <w:sz w:val="16"/>
        <w:szCs w:val="16"/>
      </w:rPr>
      <w:tab/>
    </w:r>
  </w:p>
  <w:p w14:paraId="5C5266B0" w14:textId="77777777" w:rsidR="00020903" w:rsidRPr="00DD73AD" w:rsidRDefault="00020903"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D952" w14:textId="77777777" w:rsidR="00776867" w:rsidRDefault="00776867">
      <w:r>
        <w:separator/>
      </w:r>
    </w:p>
  </w:footnote>
  <w:footnote w:type="continuationSeparator" w:id="0">
    <w:p w14:paraId="2B61A9B8" w14:textId="77777777" w:rsidR="00776867" w:rsidRDefault="0077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9.15pt;height:27.35pt" o:bullet="t">
        <v:imagedata r:id="rId1" o:title="LiveText icon"/>
      </v:shape>
    </w:pict>
  </w:numPicBullet>
  <w:numPicBullet w:numPicBulletId="1">
    <w:pict>
      <v:shape id="_x0000_i1187" type="#_x0000_t75" style="width:18.25pt;height:14.6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59282B"/>
    <w:multiLevelType w:val="multilevel"/>
    <w:tmpl w:val="547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71941A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0FB77D3"/>
    <w:multiLevelType w:val="hybridMultilevel"/>
    <w:tmpl w:val="56FA2AC6"/>
    <w:lvl w:ilvl="0" w:tplc="3E8833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57325361"/>
    <w:multiLevelType w:val="hybridMultilevel"/>
    <w:tmpl w:val="F752871A"/>
    <w:lvl w:ilvl="0" w:tplc="D36EB66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CBF2595"/>
    <w:multiLevelType w:val="multilevel"/>
    <w:tmpl w:val="DDEE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816254">
    <w:abstractNumId w:val="6"/>
  </w:num>
  <w:num w:numId="2" w16cid:durableId="1475828697">
    <w:abstractNumId w:val="13"/>
  </w:num>
  <w:num w:numId="3" w16cid:durableId="8496121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778481">
    <w:abstractNumId w:val="16"/>
  </w:num>
  <w:num w:numId="5" w16cid:durableId="459304192">
    <w:abstractNumId w:val="7"/>
  </w:num>
  <w:num w:numId="6" w16cid:durableId="1114640599">
    <w:abstractNumId w:val="4"/>
  </w:num>
  <w:num w:numId="7" w16cid:durableId="2136480613">
    <w:abstractNumId w:val="20"/>
  </w:num>
  <w:num w:numId="8" w16cid:durableId="597324484">
    <w:abstractNumId w:val="8"/>
  </w:num>
  <w:num w:numId="9" w16cid:durableId="382752704">
    <w:abstractNumId w:val="2"/>
  </w:num>
  <w:num w:numId="10" w16cid:durableId="1323778750">
    <w:abstractNumId w:val="5"/>
  </w:num>
  <w:num w:numId="11" w16cid:durableId="194586854">
    <w:abstractNumId w:val="12"/>
  </w:num>
  <w:num w:numId="12" w16cid:durableId="1381317512">
    <w:abstractNumId w:val="15"/>
  </w:num>
  <w:num w:numId="13" w16cid:durableId="414744005">
    <w:abstractNumId w:val="17"/>
  </w:num>
  <w:num w:numId="14" w16cid:durableId="988284586">
    <w:abstractNumId w:val="1"/>
  </w:num>
  <w:num w:numId="15" w16cid:durableId="685712307">
    <w:abstractNumId w:val="21"/>
  </w:num>
  <w:num w:numId="16" w16cid:durableId="1860654020">
    <w:abstractNumId w:val="14"/>
  </w:num>
  <w:num w:numId="17" w16cid:durableId="906572845">
    <w:abstractNumId w:val="18"/>
  </w:num>
  <w:num w:numId="18" w16cid:durableId="419908583">
    <w:abstractNumId w:val="0"/>
  </w:num>
  <w:num w:numId="19" w16cid:durableId="521667883">
    <w:abstractNumId w:val="11"/>
  </w:num>
  <w:num w:numId="20" w16cid:durableId="1801418004">
    <w:abstractNumId w:val="10"/>
  </w:num>
  <w:num w:numId="21" w16cid:durableId="83230891">
    <w:abstractNumId w:val="19"/>
  </w:num>
  <w:num w:numId="22" w16cid:durableId="491259578">
    <w:abstractNumId w:val="3"/>
  </w:num>
  <w:num w:numId="23" w16cid:durableId="10255980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0903"/>
    <w:rsid w:val="00021246"/>
    <w:rsid w:val="00023772"/>
    <w:rsid w:val="00024710"/>
    <w:rsid w:val="0002509A"/>
    <w:rsid w:val="0002632A"/>
    <w:rsid w:val="00027BF2"/>
    <w:rsid w:val="00037595"/>
    <w:rsid w:val="00040C21"/>
    <w:rsid w:val="000470B8"/>
    <w:rsid w:val="00050DE6"/>
    <w:rsid w:val="000516FF"/>
    <w:rsid w:val="00051C9F"/>
    <w:rsid w:val="00053D73"/>
    <w:rsid w:val="00057124"/>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05C9C"/>
    <w:rsid w:val="00110E02"/>
    <w:rsid w:val="00117280"/>
    <w:rsid w:val="001258F6"/>
    <w:rsid w:val="00127044"/>
    <w:rsid w:val="0013138B"/>
    <w:rsid w:val="0013345C"/>
    <w:rsid w:val="00134D05"/>
    <w:rsid w:val="00134FAD"/>
    <w:rsid w:val="0013540C"/>
    <w:rsid w:val="00137128"/>
    <w:rsid w:val="00142ADB"/>
    <w:rsid w:val="001468E4"/>
    <w:rsid w:val="00147131"/>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1C99"/>
    <w:rsid w:val="001A53FC"/>
    <w:rsid w:val="001A5419"/>
    <w:rsid w:val="001A65C1"/>
    <w:rsid w:val="001A7775"/>
    <w:rsid w:val="001B558B"/>
    <w:rsid w:val="001B6AD6"/>
    <w:rsid w:val="001C1AAD"/>
    <w:rsid w:val="001C75F9"/>
    <w:rsid w:val="001D34C8"/>
    <w:rsid w:val="001D3F5A"/>
    <w:rsid w:val="001D50FD"/>
    <w:rsid w:val="001E277B"/>
    <w:rsid w:val="001E4C13"/>
    <w:rsid w:val="001E4DDD"/>
    <w:rsid w:val="001E5A6A"/>
    <w:rsid w:val="001F015F"/>
    <w:rsid w:val="001F11D8"/>
    <w:rsid w:val="001F30DA"/>
    <w:rsid w:val="001F489C"/>
    <w:rsid w:val="001F53AE"/>
    <w:rsid w:val="00204EB9"/>
    <w:rsid w:val="00206ED8"/>
    <w:rsid w:val="002118A8"/>
    <w:rsid w:val="002137CC"/>
    <w:rsid w:val="00213923"/>
    <w:rsid w:val="00221344"/>
    <w:rsid w:val="00221AAE"/>
    <w:rsid w:val="002243A7"/>
    <w:rsid w:val="00224575"/>
    <w:rsid w:val="00224F27"/>
    <w:rsid w:val="002312BC"/>
    <w:rsid w:val="00233101"/>
    <w:rsid w:val="002378B4"/>
    <w:rsid w:val="00244FD7"/>
    <w:rsid w:val="00246E79"/>
    <w:rsid w:val="0025063E"/>
    <w:rsid w:val="002575AA"/>
    <w:rsid w:val="00260D49"/>
    <w:rsid w:val="0026161F"/>
    <w:rsid w:val="00261CEA"/>
    <w:rsid w:val="00262B2C"/>
    <w:rsid w:val="00265639"/>
    <w:rsid w:val="00267974"/>
    <w:rsid w:val="00270094"/>
    <w:rsid w:val="002737B5"/>
    <w:rsid w:val="00274094"/>
    <w:rsid w:val="00275222"/>
    <w:rsid w:val="00275B9F"/>
    <w:rsid w:val="0028143A"/>
    <w:rsid w:val="002816A6"/>
    <w:rsid w:val="002856B0"/>
    <w:rsid w:val="00286D70"/>
    <w:rsid w:val="00293675"/>
    <w:rsid w:val="002953E2"/>
    <w:rsid w:val="002A13A0"/>
    <w:rsid w:val="002A6875"/>
    <w:rsid w:val="002B084C"/>
    <w:rsid w:val="002B1308"/>
    <w:rsid w:val="002B20A5"/>
    <w:rsid w:val="002B2DA4"/>
    <w:rsid w:val="002B47F3"/>
    <w:rsid w:val="002C106D"/>
    <w:rsid w:val="002C1076"/>
    <w:rsid w:val="002D22E1"/>
    <w:rsid w:val="002D48DA"/>
    <w:rsid w:val="002D63B0"/>
    <w:rsid w:val="002E2D58"/>
    <w:rsid w:val="002E51A3"/>
    <w:rsid w:val="002E5549"/>
    <w:rsid w:val="002F0830"/>
    <w:rsid w:val="002F2FA2"/>
    <w:rsid w:val="002F5187"/>
    <w:rsid w:val="002F7D63"/>
    <w:rsid w:val="00300E0F"/>
    <w:rsid w:val="003014D4"/>
    <w:rsid w:val="00303322"/>
    <w:rsid w:val="0030627E"/>
    <w:rsid w:val="00311AF7"/>
    <w:rsid w:val="003153E3"/>
    <w:rsid w:val="00315652"/>
    <w:rsid w:val="00327F2B"/>
    <w:rsid w:val="0033095F"/>
    <w:rsid w:val="003309F4"/>
    <w:rsid w:val="003349D3"/>
    <w:rsid w:val="00337F2A"/>
    <w:rsid w:val="00344230"/>
    <w:rsid w:val="00345E7F"/>
    <w:rsid w:val="00350672"/>
    <w:rsid w:val="0035255D"/>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5833"/>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174FA"/>
    <w:rsid w:val="0042362A"/>
    <w:rsid w:val="00423DB3"/>
    <w:rsid w:val="00427520"/>
    <w:rsid w:val="00430AD1"/>
    <w:rsid w:val="0043252D"/>
    <w:rsid w:val="00432E88"/>
    <w:rsid w:val="004377D3"/>
    <w:rsid w:val="0044135A"/>
    <w:rsid w:val="00441AA0"/>
    <w:rsid w:val="0044275F"/>
    <w:rsid w:val="00450043"/>
    <w:rsid w:val="00454CAC"/>
    <w:rsid w:val="00455F2C"/>
    <w:rsid w:val="00461D1F"/>
    <w:rsid w:val="00462C1C"/>
    <w:rsid w:val="0046431B"/>
    <w:rsid w:val="00472843"/>
    <w:rsid w:val="0047491C"/>
    <w:rsid w:val="0048040F"/>
    <w:rsid w:val="00480663"/>
    <w:rsid w:val="004808A7"/>
    <w:rsid w:val="00481F3C"/>
    <w:rsid w:val="00482712"/>
    <w:rsid w:val="00482DC7"/>
    <w:rsid w:val="00484409"/>
    <w:rsid w:val="00485AFC"/>
    <w:rsid w:val="0048756E"/>
    <w:rsid w:val="00493B4C"/>
    <w:rsid w:val="00497A82"/>
    <w:rsid w:val="00497B2A"/>
    <w:rsid w:val="004A0D60"/>
    <w:rsid w:val="004A7812"/>
    <w:rsid w:val="004B10C3"/>
    <w:rsid w:val="004B367F"/>
    <w:rsid w:val="004B46D7"/>
    <w:rsid w:val="004B6DA1"/>
    <w:rsid w:val="004B7D18"/>
    <w:rsid w:val="004C074D"/>
    <w:rsid w:val="004C0BA7"/>
    <w:rsid w:val="004C2EE1"/>
    <w:rsid w:val="004C38C7"/>
    <w:rsid w:val="004C6F44"/>
    <w:rsid w:val="004C7BB7"/>
    <w:rsid w:val="004E2374"/>
    <w:rsid w:val="004E296F"/>
    <w:rsid w:val="004E61F4"/>
    <w:rsid w:val="004F35E5"/>
    <w:rsid w:val="00501C89"/>
    <w:rsid w:val="005034B7"/>
    <w:rsid w:val="0050635B"/>
    <w:rsid w:val="005105D2"/>
    <w:rsid w:val="00510810"/>
    <w:rsid w:val="00513E6C"/>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452D"/>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31185"/>
    <w:rsid w:val="00641A66"/>
    <w:rsid w:val="00644CB2"/>
    <w:rsid w:val="00645218"/>
    <w:rsid w:val="006477BB"/>
    <w:rsid w:val="006478F9"/>
    <w:rsid w:val="00653E1F"/>
    <w:rsid w:val="006552BA"/>
    <w:rsid w:val="00661C5A"/>
    <w:rsid w:val="006633A8"/>
    <w:rsid w:val="00666A2A"/>
    <w:rsid w:val="0067395A"/>
    <w:rsid w:val="00675C38"/>
    <w:rsid w:val="00677B89"/>
    <w:rsid w:val="00677BD2"/>
    <w:rsid w:val="0068111C"/>
    <w:rsid w:val="006847C5"/>
    <w:rsid w:val="00684C82"/>
    <w:rsid w:val="0068555B"/>
    <w:rsid w:val="00692702"/>
    <w:rsid w:val="00694C6B"/>
    <w:rsid w:val="0069673C"/>
    <w:rsid w:val="006A3DAC"/>
    <w:rsid w:val="006A4609"/>
    <w:rsid w:val="006A4BD9"/>
    <w:rsid w:val="006B57A6"/>
    <w:rsid w:val="006B7985"/>
    <w:rsid w:val="006C3F8D"/>
    <w:rsid w:val="006C54D2"/>
    <w:rsid w:val="006C6054"/>
    <w:rsid w:val="006D0FF4"/>
    <w:rsid w:val="006D16F7"/>
    <w:rsid w:val="006D1A38"/>
    <w:rsid w:val="006D60FD"/>
    <w:rsid w:val="006D632C"/>
    <w:rsid w:val="006D711A"/>
    <w:rsid w:val="006E12EA"/>
    <w:rsid w:val="006F1D44"/>
    <w:rsid w:val="006F4FAF"/>
    <w:rsid w:val="006F500B"/>
    <w:rsid w:val="006F7964"/>
    <w:rsid w:val="00710EBA"/>
    <w:rsid w:val="00722967"/>
    <w:rsid w:val="007241EC"/>
    <w:rsid w:val="00727469"/>
    <w:rsid w:val="007306B5"/>
    <w:rsid w:val="00733A1D"/>
    <w:rsid w:val="0074161D"/>
    <w:rsid w:val="00745223"/>
    <w:rsid w:val="00747A74"/>
    <w:rsid w:val="00757180"/>
    <w:rsid w:val="00761DE5"/>
    <w:rsid w:val="0076428D"/>
    <w:rsid w:val="007676EC"/>
    <w:rsid w:val="00776867"/>
    <w:rsid w:val="0077744C"/>
    <w:rsid w:val="00782818"/>
    <w:rsid w:val="007845A4"/>
    <w:rsid w:val="00790451"/>
    <w:rsid w:val="00790D7E"/>
    <w:rsid w:val="00791A4B"/>
    <w:rsid w:val="007923DD"/>
    <w:rsid w:val="007A0948"/>
    <w:rsid w:val="007A14B2"/>
    <w:rsid w:val="007A5B62"/>
    <w:rsid w:val="007A7E31"/>
    <w:rsid w:val="007B0BEA"/>
    <w:rsid w:val="007B5AC2"/>
    <w:rsid w:val="007C09F7"/>
    <w:rsid w:val="007C3C7E"/>
    <w:rsid w:val="007C660C"/>
    <w:rsid w:val="007C706F"/>
    <w:rsid w:val="007D0744"/>
    <w:rsid w:val="007D28AF"/>
    <w:rsid w:val="007D3A0C"/>
    <w:rsid w:val="007D4483"/>
    <w:rsid w:val="007D4E80"/>
    <w:rsid w:val="007D5A2A"/>
    <w:rsid w:val="007D6FF8"/>
    <w:rsid w:val="007D706F"/>
    <w:rsid w:val="007E1659"/>
    <w:rsid w:val="007E2966"/>
    <w:rsid w:val="007E4919"/>
    <w:rsid w:val="007E7D8B"/>
    <w:rsid w:val="007F1F73"/>
    <w:rsid w:val="007F687C"/>
    <w:rsid w:val="0080260A"/>
    <w:rsid w:val="00807B17"/>
    <w:rsid w:val="00807E55"/>
    <w:rsid w:val="00813B8B"/>
    <w:rsid w:val="008151FE"/>
    <w:rsid w:val="00816482"/>
    <w:rsid w:val="0081775D"/>
    <w:rsid w:val="00820690"/>
    <w:rsid w:val="008219C5"/>
    <w:rsid w:val="008223B9"/>
    <w:rsid w:val="00823049"/>
    <w:rsid w:val="008325BB"/>
    <w:rsid w:val="00833239"/>
    <w:rsid w:val="008336AF"/>
    <w:rsid w:val="00841711"/>
    <w:rsid w:val="0085043A"/>
    <w:rsid w:val="00851E21"/>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2229"/>
    <w:rsid w:val="00903736"/>
    <w:rsid w:val="00907CC7"/>
    <w:rsid w:val="009118E1"/>
    <w:rsid w:val="0091389A"/>
    <w:rsid w:val="00915D18"/>
    <w:rsid w:val="00916F80"/>
    <w:rsid w:val="009215E8"/>
    <w:rsid w:val="00921896"/>
    <w:rsid w:val="009227FA"/>
    <w:rsid w:val="00927EA6"/>
    <w:rsid w:val="009319F0"/>
    <w:rsid w:val="009335B2"/>
    <w:rsid w:val="00940DB7"/>
    <w:rsid w:val="00943603"/>
    <w:rsid w:val="00950273"/>
    <w:rsid w:val="00953DBD"/>
    <w:rsid w:val="0095476A"/>
    <w:rsid w:val="009565AF"/>
    <w:rsid w:val="00957E44"/>
    <w:rsid w:val="00965911"/>
    <w:rsid w:val="00970939"/>
    <w:rsid w:val="00981AEA"/>
    <w:rsid w:val="00984527"/>
    <w:rsid w:val="00986C12"/>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158C"/>
    <w:rsid w:val="009D2237"/>
    <w:rsid w:val="009E4914"/>
    <w:rsid w:val="009E4BF3"/>
    <w:rsid w:val="009E536A"/>
    <w:rsid w:val="009F41CA"/>
    <w:rsid w:val="009F46E0"/>
    <w:rsid w:val="009F7301"/>
    <w:rsid w:val="00A002FF"/>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13D2"/>
    <w:rsid w:val="00A7534E"/>
    <w:rsid w:val="00A761A1"/>
    <w:rsid w:val="00A8370E"/>
    <w:rsid w:val="00A84DED"/>
    <w:rsid w:val="00A85E8C"/>
    <w:rsid w:val="00A87819"/>
    <w:rsid w:val="00A91897"/>
    <w:rsid w:val="00A962B9"/>
    <w:rsid w:val="00A96798"/>
    <w:rsid w:val="00A9679B"/>
    <w:rsid w:val="00A96F32"/>
    <w:rsid w:val="00AA513B"/>
    <w:rsid w:val="00AA58B5"/>
    <w:rsid w:val="00AA68D5"/>
    <w:rsid w:val="00AB1998"/>
    <w:rsid w:val="00AB2023"/>
    <w:rsid w:val="00AB64B8"/>
    <w:rsid w:val="00AB66ED"/>
    <w:rsid w:val="00AC3644"/>
    <w:rsid w:val="00AC71E5"/>
    <w:rsid w:val="00AD239F"/>
    <w:rsid w:val="00AD6A1C"/>
    <w:rsid w:val="00AE1EB0"/>
    <w:rsid w:val="00AE6217"/>
    <w:rsid w:val="00AF0E14"/>
    <w:rsid w:val="00AF1CB2"/>
    <w:rsid w:val="00AF29F3"/>
    <w:rsid w:val="00AF399E"/>
    <w:rsid w:val="00AF6AA1"/>
    <w:rsid w:val="00B00BFD"/>
    <w:rsid w:val="00B01A83"/>
    <w:rsid w:val="00B03D24"/>
    <w:rsid w:val="00B04AD1"/>
    <w:rsid w:val="00B04B41"/>
    <w:rsid w:val="00B11A32"/>
    <w:rsid w:val="00B12434"/>
    <w:rsid w:val="00B12F25"/>
    <w:rsid w:val="00B21119"/>
    <w:rsid w:val="00B22464"/>
    <w:rsid w:val="00B227A1"/>
    <w:rsid w:val="00B230BC"/>
    <w:rsid w:val="00B245BE"/>
    <w:rsid w:val="00B26A2F"/>
    <w:rsid w:val="00B27488"/>
    <w:rsid w:val="00B3459E"/>
    <w:rsid w:val="00B373BB"/>
    <w:rsid w:val="00B37884"/>
    <w:rsid w:val="00B378A2"/>
    <w:rsid w:val="00B54B51"/>
    <w:rsid w:val="00B55D3E"/>
    <w:rsid w:val="00B62338"/>
    <w:rsid w:val="00B6418C"/>
    <w:rsid w:val="00B64DF1"/>
    <w:rsid w:val="00B65AE1"/>
    <w:rsid w:val="00B66565"/>
    <w:rsid w:val="00B7254E"/>
    <w:rsid w:val="00B84E06"/>
    <w:rsid w:val="00B864A2"/>
    <w:rsid w:val="00B868B9"/>
    <w:rsid w:val="00B91208"/>
    <w:rsid w:val="00B95EEC"/>
    <w:rsid w:val="00BB5A4E"/>
    <w:rsid w:val="00BB6932"/>
    <w:rsid w:val="00BB781B"/>
    <w:rsid w:val="00BC37CD"/>
    <w:rsid w:val="00BE1781"/>
    <w:rsid w:val="00BE20A2"/>
    <w:rsid w:val="00BE5D34"/>
    <w:rsid w:val="00BE67B9"/>
    <w:rsid w:val="00BE788A"/>
    <w:rsid w:val="00BF20AC"/>
    <w:rsid w:val="00C00788"/>
    <w:rsid w:val="00C00A5A"/>
    <w:rsid w:val="00C016B2"/>
    <w:rsid w:val="00C06CC5"/>
    <w:rsid w:val="00C105CA"/>
    <w:rsid w:val="00C1398C"/>
    <w:rsid w:val="00C14C7F"/>
    <w:rsid w:val="00C1771A"/>
    <w:rsid w:val="00C2040D"/>
    <w:rsid w:val="00C206A5"/>
    <w:rsid w:val="00C20CE3"/>
    <w:rsid w:val="00C22771"/>
    <w:rsid w:val="00C240E7"/>
    <w:rsid w:val="00C31786"/>
    <w:rsid w:val="00C31F87"/>
    <w:rsid w:val="00C3338E"/>
    <w:rsid w:val="00C423D1"/>
    <w:rsid w:val="00C4257C"/>
    <w:rsid w:val="00C43EE1"/>
    <w:rsid w:val="00C469A5"/>
    <w:rsid w:val="00C4735B"/>
    <w:rsid w:val="00C56539"/>
    <w:rsid w:val="00C60139"/>
    <w:rsid w:val="00C637BB"/>
    <w:rsid w:val="00C63A2F"/>
    <w:rsid w:val="00C64C88"/>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1E74"/>
    <w:rsid w:val="00CC39EA"/>
    <w:rsid w:val="00CC6D0F"/>
    <w:rsid w:val="00CD28EB"/>
    <w:rsid w:val="00CD2B7E"/>
    <w:rsid w:val="00CD3BBB"/>
    <w:rsid w:val="00CD422F"/>
    <w:rsid w:val="00CD434F"/>
    <w:rsid w:val="00CE5340"/>
    <w:rsid w:val="00CE5406"/>
    <w:rsid w:val="00CE7A25"/>
    <w:rsid w:val="00CF1378"/>
    <w:rsid w:val="00CF47D5"/>
    <w:rsid w:val="00CF5137"/>
    <w:rsid w:val="00CF7429"/>
    <w:rsid w:val="00CF768B"/>
    <w:rsid w:val="00D01B3A"/>
    <w:rsid w:val="00D12CDD"/>
    <w:rsid w:val="00D16DF9"/>
    <w:rsid w:val="00D21746"/>
    <w:rsid w:val="00D24031"/>
    <w:rsid w:val="00D24F5D"/>
    <w:rsid w:val="00D2518F"/>
    <w:rsid w:val="00D2670E"/>
    <w:rsid w:val="00D26AD3"/>
    <w:rsid w:val="00D276DE"/>
    <w:rsid w:val="00D36444"/>
    <w:rsid w:val="00D417D3"/>
    <w:rsid w:val="00D44AE9"/>
    <w:rsid w:val="00D51DB0"/>
    <w:rsid w:val="00D52BA1"/>
    <w:rsid w:val="00D5637E"/>
    <w:rsid w:val="00D60D60"/>
    <w:rsid w:val="00D64724"/>
    <w:rsid w:val="00D73F76"/>
    <w:rsid w:val="00D7545B"/>
    <w:rsid w:val="00D815B5"/>
    <w:rsid w:val="00D8175C"/>
    <w:rsid w:val="00D844F4"/>
    <w:rsid w:val="00D854C7"/>
    <w:rsid w:val="00D871A1"/>
    <w:rsid w:val="00D92232"/>
    <w:rsid w:val="00D94B38"/>
    <w:rsid w:val="00D95C99"/>
    <w:rsid w:val="00D97D9F"/>
    <w:rsid w:val="00DA016F"/>
    <w:rsid w:val="00DA2477"/>
    <w:rsid w:val="00DA5002"/>
    <w:rsid w:val="00DA7770"/>
    <w:rsid w:val="00DB0F19"/>
    <w:rsid w:val="00DB15A7"/>
    <w:rsid w:val="00DB1DFC"/>
    <w:rsid w:val="00DB648F"/>
    <w:rsid w:val="00DB6AC8"/>
    <w:rsid w:val="00DC08E7"/>
    <w:rsid w:val="00DC5E8C"/>
    <w:rsid w:val="00DC61A6"/>
    <w:rsid w:val="00DC6A8D"/>
    <w:rsid w:val="00DC7EAA"/>
    <w:rsid w:val="00DD73AD"/>
    <w:rsid w:val="00DE2E0A"/>
    <w:rsid w:val="00DE46C2"/>
    <w:rsid w:val="00DE478E"/>
    <w:rsid w:val="00DF65FD"/>
    <w:rsid w:val="00E00831"/>
    <w:rsid w:val="00E00C80"/>
    <w:rsid w:val="00E01077"/>
    <w:rsid w:val="00E01EEE"/>
    <w:rsid w:val="00E04172"/>
    <w:rsid w:val="00E0598F"/>
    <w:rsid w:val="00E078AE"/>
    <w:rsid w:val="00E07B6A"/>
    <w:rsid w:val="00E1382C"/>
    <w:rsid w:val="00E14C26"/>
    <w:rsid w:val="00E17421"/>
    <w:rsid w:val="00E23535"/>
    <w:rsid w:val="00E31D1E"/>
    <w:rsid w:val="00E326AB"/>
    <w:rsid w:val="00E35C9A"/>
    <w:rsid w:val="00E41E2A"/>
    <w:rsid w:val="00E422D0"/>
    <w:rsid w:val="00E430CD"/>
    <w:rsid w:val="00E43468"/>
    <w:rsid w:val="00E4363F"/>
    <w:rsid w:val="00E44A86"/>
    <w:rsid w:val="00E50A78"/>
    <w:rsid w:val="00E6049F"/>
    <w:rsid w:val="00E609C7"/>
    <w:rsid w:val="00E63694"/>
    <w:rsid w:val="00E638D2"/>
    <w:rsid w:val="00E75FF0"/>
    <w:rsid w:val="00E7620D"/>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D08E5"/>
    <w:rsid w:val="00ED18E0"/>
    <w:rsid w:val="00ED5390"/>
    <w:rsid w:val="00ED5473"/>
    <w:rsid w:val="00EE1BC5"/>
    <w:rsid w:val="00EE51E1"/>
    <w:rsid w:val="00EF0B1A"/>
    <w:rsid w:val="00EF1F63"/>
    <w:rsid w:val="00EF1FDC"/>
    <w:rsid w:val="00EF274D"/>
    <w:rsid w:val="00EF4856"/>
    <w:rsid w:val="00EF5885"/>
    <w:rsid w:val="00F06935"/>
    <w:rsid w:val="00F1120A"/>
    <w:rsid w:val="00F132F5"/>
    <w:rsid w:val="00F13937"/>
    <w:rsid w:val="00F14D39"/>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0E56"/>
    <w:rsid w:val="00FC6876"/>
    <w:rsid w:val="00FD42C7"/>
    <w:rsid w:val="00FD4FF2"/>
    <w:rsid w:val="00FD726C"/>
    <w:rsid w:val="00FD7FF8"/>
    <w:rsid w:val="00FE26DA"/>
    <w:rsid w:val="00FE4545"/>
    <w:rsid w:val="00FE76B0"/>
    <w:rsid w:val="00FF123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B4991"/>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E21"/>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68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377853801">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collegeedu-my.sharepoint.com/:x:/g/personal/caruana_victoria_spcollege_edu/EUkz7J7OnDlCn0a88jTI28wBD3Qmg5VG1aGcZwmsdFVh-A"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D29D2"/>
    <w:rsid w:val="000D2ECB"/>
    <w:rsid w:val="000D6A2A"/>
    <w:rsid w:val="000F46E1"/>
    <w:rsid w:val="00111ACA"/>
    <w:rsid w:val="00150769"/>
    <w:rsid w:val="00173E0F"/>
    <w:rsid w:val="00180459"/>
    <w:rsid w:val="001A612C"/>
    <w:rsid w:val="001D64C0"/>
    <w:rsid w:val="001E3140"/>
    <w:rsid w:val="001F5658"/>
    <w:rsid w:val="002454EF"/>
    <w:rsid w:val="002C4A44"/>
    <w:rsid w:val="003061FD"/>
    <w:rsid w:val="003134E0"/>
    <w:rsid w:val="0035101F"/>
    <w:rsid w:val="00386758"/>
    <w:rsid w:val="003F57A1"/>
    <w:rsid w:val="003F5CF7"/>
    <w:rsid w:val="00486829"/>
    <w:rsid w:val="00495B1C"/>
    <w:rsid w:val="004C6428"/>
    <w:rsid w:val="004E3EFB"/>
    <w:rsid w:val="004F36DE"/>
    <w:rsid w:val="004F4532"/>
    <w:rsid w:val="005524B0"/>
    <w:rsid w:val="00555869"/>
    <w:rsid w:val="00597CAB"/>
    <w:rsid w:val="005B6E9C"/>
    <w:rsid w:val="006452F2"/>
    <w:rsid w:val="00675C58"/>
    <w:rsid w:val="0069257A"/>
    <w:rsid w:val="006B074B"/>
    <w:rsid w:val="006C3FCB"/>
    <w:rsid w:val="006D3246"/>
    <w:rsid w:val="006F1270"/>
    <w:rsid w:val="00792BED"/>
    <w:rsid w:val="007E6738"/>
    <w:rsid w:val="00842FBB"/>
    <w:rsid w:val="00854305"/>
    <w:rsid w:val="00892527"/>
    <w:rsid w:val="0089310F"/>
    <w:rsid w:val="00957CE3"/>
    <w:rsid w:val="00970099"/>
    <w:rsid w:val="0097158E"/>
    <w:rsid w:val="009B4B23"/>
    <w:rsid w:val="009C1336"/>
    <w:rsid w:val="009E2DB3"/>
    <w:rsid w:val="00A550A9"/>
    <w:rsid w:val="00A570F9"/>
    <w:rsid w:val="00A9589E"/>
    <w:rsid w:val="00AD68DA"/>
    <w:rsid w:val="00B327F7"/>
    <w:rsid w:val="00C66A33"/>
    <w:rsid w:val="00CC7D37"/>
    <w:rsid w:val="00D014CF"/>
    <w:rsid w:val="00D1072F"/>
    <w:rsid w:val="00D23990"/>
    <w:rsid w:val="00D36007"/>
    <w:rsid w:val="00D94A7A"/>
    <w:rsid w:val="00DA34B2"/>
    <w:rsid w:val="00E1656E"/>
    <w:rsid w:val="00ED398D"/>
    <w:rsid w:val="00EE4CF6"/>
    <w:rsid w:val="00F226BF"/>
    <w:rsid w:val="00F70793"/>
    <w:rsid w:val="00FA29BF"/>
    <w:rsid w:val="00FA63FA"/>
    <w:rsid w:val="00FC50D9"/>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9301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20</cp:revision>
  <cp:lastPrinted>2013-05-01T17:20:00Z</cp:lastPrinted>
  <dcterms:created xsi:type="dcterms:W3CDTF">2021-12-06T17:27:00Z</dcterms:created>
  <dcterms:modified xsi:type="dcterms:W3CDTF">2023-12-11T16:06:00Z</dcterms:modified>
</cp:coreProperties>
</file>