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7F88" w14:textId="77777777" w:rsidR="000E3E94" w:rsidRDefault="000E3E94" w:rsidP="006707DC">
      <w:pPr>
        <w:spacing w:before="100" w:beforeAutospacing="1" w:after="100" w:afterAutospacing="1" w:line="240" w:lineRule="auto"/>
        <w:jc w:val="center"/>
        <w:rPr>
          <w:rFonts w:ascii="Arial" w:eastAsia="Times New Roman" w:hAnsi="Arial" w:cs="Arial"/>
          <w:sz w:val="24"/>
          <w:szCs w:val="24"/>
        </w:rPr>
      </w:pPr>
    </w:p>
    <w:p w14:paraId="4B640C0C" w14:textId="77777777" w:rsidR="0026351F" w:rsidRDefault="00A330C4" w:rsidP="0026351F">
      <w:pPr>
        <w:spacing w:before="100" w:beforeAutospacing="1" w:after="100" w:afterAutospacing="1" w:line="240" w:lineRule="auto"/>
        <w:jc w:val="center"/>
        <w:rPr>
          <w:rFonts w:ascii="Arial" w:eastAsia="Times New Roman" w:hAnsi="Arial" w:cs="Arial"/>
          <w:sz w:val="24"/>
          <w:szCs w:val="24"/>
        </w:rPr>
      </w:pPr>
      <w:r w:rsidRPr="0026351F">
        <w:rPr>
          <w:rFonts w:ascii="Arial" w:eastAsia="Times New Roman" w:hAnsi="Arial" w:cs="Arial"/>
          <w:sz w:val="24"/>
          <w:szCs w:val="24"/>
        </w:rPr>
        <w:t>HUS-2540 Building Stronger Families and Co</w:t>
      </w:r>
      <w:r w:rsidR="0034455F" w:rsidRPr="0026351F">
        <w:rPr>
          <w:rFonts w:ascii="Arial" w:eastAsia="Times New Roman" w:hAnsi="Arial" w:cs="Arial"/>
          <w:sz w:val="24"/>
          <w:szCs w:val="24"/>
        </w:rPr>
        <w:t>m</w:t>
      </w:r>
      <w:r w:rsidR="00957FF1" w:rsidRPr="0026351F">
        <w:rPr>
          <w:rFonts w:ascii="Arial" w:eastAsia="Times New Roman" w:hAnsi="Arial" w:cs="Arial"/>
          <w:sz w:val="24"/>
          <w:szCs w:val="24"/>
        </w:rPr>
        <w:t>munities</w:t>
      </w:r>
      <w:r w:rsidR="00957FF1" w:rsidRPr="0026351F">
        <w:rPr>
          <w:rFonts w:ascii="Arial" w:eastAsia="Times New Roman" w:hAnsi="Arial" w:cs="Arial"/>
          <w:sz w:val="24"/>
          <w:szCs w:val="24"/>
        </w:rPr>
        <w:br/>
      </w:r>
      <w:r w:rsidR="0026351F" w:rsidRPr="0026351F">
        <w:rPr>
          <w:rFonts w:ascii="Arial" w:eastAsia="Times New Roman" w:hAnsi="Arial" w:cs="Arial"/>
          <w:sz w:val="24"/>
          <w:szCs w:val="24"/>
        </w:rPr>
        <w:t xml:space="preserve">Class </w:t>
      </w:r>
      <w:r w:rsidR="0026351F">
        <w:rPr>
          <w:rFonts w:ascii="Arial" w:eastAsia="Times New Roman" w:hAnsi="Arial" w:cs="Arial"/>
          <w:sz w:val="24"/>
          <w:szCs w:val="24"/>
        </w:rPr>
        <w:t xml:space="preserve">1013 </w:t>
      </w:r>
      <w:r w:rsidR="0026351F" w:rsidRPr="0026351F">
        <w:rPr>
          <w:rFonts w:ascii="Arial" w:eastAsia="Times New Roman" w:hAnsi="Arial" w:cs="Arial"/>
          <w:sz w:val="24"/>
          <w:szCs w:val="24"/>
        </w:rPr>
        <w:t xml:space="preserve">Blended Tuesdays: </w:t>
      </w:r>
      <w:r w:rsidR="0026351F" w:rsidRPr="0026351F">
        <w:rPr>
          <w:rFonts w:ascii="Arial" w:eastAsia="Times New Roman" w:hAnsi="Arial" w:cs="Arial"/>
          <w:b/>
          <w:sz w:val="24"/>
          <w:szCs w:val="24"/>
        </w:rPr>
        <w:t>6:00 – 8:40PM</w:t>
      </w:r>
      <w:r w:rsidR="0026351F">
        <w:rPr>
          <w:rFonts w:ascii="Arial" w:eastAsia="Times New Roman" w:hAnsi="Arial" w:cs="Arial"/>
          <w:sz w:val="24"/>
          <w:szCs w:val="24"/>
        </w:rPr>
        <w:t xml:space="preserve"> </w:t>
      </w:r>
      <w:r w:rsidR="00957FF1" w:rsidRPr="0026351F">
        <w:rPr>
          <w:rFonts w:ascii="Arial" w:eastAsia="Times New Roman" w:hAnsi="Arial" w:cs="Arial"/>
          <w:sz w:val="24"/>
          <w:szCs w:val="24"/>
        </w:rPr>
        <w:t>Spring</w:t>
      </w:r>
      <w:r w:rsidR="00004A3C" w:rsidRPr="0026351F">
        <w:rPr>
          <w:rFonts w:ascii="Arial" w:eastAsia="Times New Roman" w:hAnsi="Arial" w:cs="Arial"/>
          <w:sz w:val="24"/>
          <w:szCs w:val="24"/>
        </w:rPr>
        <w:t xml:space="preserve"> Session 20</w:t>
      </w:r>
      <w:r w:rsidR="005661A2" w:rsidRPr="0026351F">
        <w:rPr>
          <w:rFonts w:ascii="Arial" w:eastAsia="Times New Roman" w:hAnsi="Arial" w:cs="Arial"/>
          <w:sz w:val="24"/>
          <w:szCs w:val="24"/>
        </w:rPr>
        <w:t>23-24</w:t>
      </w:r>
    </w:p>
    <w:p w14:paraId="1ACD7802" w14:textId="552018CB" w:rsidR="006707DC" w:rsidRPr="0026351F" w:rsidRDefault="005661A2" w:rsidP="0026351F">
      <w:pPr>
        <w:spacing w:before="100" w:beforeAutospacing="1" w:after="100" w:afterAutospacing="1" w:line="240" w:lineRule="auto"/>
        <w:jc w:val="center"/>
        <w:rPr>
          <w:rFonts w:ascii="Arial" w:eastAsia="Times New Roman" w:hAnsi="Arial" w:cs="Arial"/>
          <w:sz w:val="24"/>
          <w:szCs w:val="24"/>
        </w:rPr>
      </w:pPr>
      <w:r w:rsidRPr="0026351F">
        <w:rPr>
          <w:rFonts w:ascii="Arial" w:hAnsi="Arial" w:cs="Arial"/>
          <w:sz w:val="24"/>
          <w:szCs w:val="24"/>
        </w:rPr>
        <w:t>Downtown Center room 123</w:t>
      </w:r>
    </w:p>
    <w:p w14:paraId="57819D85" w14:textId="77777777" w:rsidR="00A330C4" w:rsidRPr="0026351F" w:rsidRDefault="0034455F" w:rsidP="00A330C4">
      <w:pPr>
        <w:spacing w:before="100" w:beforeAutospacing="1" w:after="100" w:afterAutospacing="1" w:line="240" w:lineRule="auto"/>
        <w:rPr>
          <w:rFonts w:ascii="Arial" w:eastAsia="Times New Roman" w:hAnsi="Arial" w:cs="Arial"/>
          <w:sz w:val="24"/>
          <w:szCs w:val="24"/>
        </w:rPr>
      </w:pPr>
      <w:r w:rsidRPr="0026351F">
        <w:rPr>
          <w:rFonts w:ascii="Arial" w:eastAsia="Times New Roman" w:hAnsi="Arial" w:cs="Arial"/>
          <w:b/>
          <w:sz w:val="24"/>
          <w:szCs w:val="24"/>
        </w:rPr>
        <w:t>Instructor</w:t>
      </w:r>
      <w:r w:rsidRPr="0026351F">
        <w:rPr>
          <w:rFonts w:ascii="Arial" w:eastAsia="Times New Roman" w:hAnsi="Arial" w:cs="Arial"/>
          <w:sz w:val="24"/>
          <w:szCs w:val="24"/>
        </w:rPr>
        <w:t>: Stefanie C. Silvers</w:t>
      </w:r>
      <w:r w:rsidRPr="0026351F">
        <w:rPr>
          <w:rFonts w:ascii="Arial" w:eastAsia="Times New Roman" w:hAnsi="Arial" w:cs="Arial"/>
          <w:sz w:val="24"/>
          <w:szCs w:val="24"/>
        </w:rPr>
        <w:br/>
      </w:r>
      <w:r w:rsidRPr="0026351F">
        <w:rPr>
          <w:rFonts w:ascii="Arial" w:eastAsia="Times New Roman" w:hAnsi="Arial" w:cs="Arial"/>
          <w:b/>
          <w:sz w:val="24"/>
          <w:szCs w:val="24"/>
        </w:rPr>
        <w:t>Phone:</w:t>
      </w:r>
      <w:r w:rsidRPr="0026351F">
        <w:rPr>
          <w:rFonts w:ascii="Arial" w:eastAsia="Times New Roman" w:hAnsi="Arial" w:cs="Arial"/>
          <w:sz w:val="24"/>
          <w:szCs w:val="24"/>
        </w:rPr>
        <w:t>  727-341-3721</w:t>
      </w:r>
      <w:r w:rsidR="00A330C4" w:rsidRPr="0026351F">
        <w:rPr>
          <w:rFonts w:ascii="Arial" w:eastAsia="Times New Roman" w:hAnsi="Arial" w:cs="Arial"/>
          <w:sz w:val="24"/>
          <w:szCs w:val="24"/>
        </w:rPr>
        <w:br/>
      </w:r>
      <w:r w:rsidR="00A330C4" w:rsidRPr="0026351F">
        <w:rPr>
          <w:rFonts w:ascii="Arial" w:eastAsia="Times New Roman" w:hAnsi="Arial" w:cs="Arial"/>
          <w:b/>
          <w:sz w:val="24"/>
          <w:szCs w:val="24"/>
        </w:rPr>
        <w:t>Offic</w:t>
      </w:r>
      <w:r w:rsidRPr="0026351F">
        <w:rPr>
          <w:rFonts w:ascii="Arial" w:eastAsia="Times New Roman" w:hAnsi="Arial" w:cs="Arial"/>
          <w:b/>
          <w:sz w:val="24"/>
          <w:szCs w:val="24"/>
        </w:rPr>
        <w:t>e hours</w:t>
      </w:r>
      <w:r w:rsidRPr="0026351F">
        <w:rPr>
          <w:rFonts w:ascii="Arial" w:eastAsia="Times New Roman" w:hAnsi="Arial" w:cs="Arial"/>
          <w:sz w:val="24"/>
          <w:szCs w:val="24"/>
        </w:rPr>
        <w:t>: By appointment</w:t>
      </w:r>
      <w:r w:rsidRPr="0026351F">
        <w:rPr>
          <w:rFonts w:ascii="Arial" w:eastAsia="Times New Roman" w:hAnsi="Arial" w:cs="Arial"/>
          <w:sz w:val="24"/>
          <w:szCs w:val="24"/>
        </w:rPr>
        <w:br/>
      </w:r>
      <w:r w:rsidRPr="0026351F">
        <w:rPr>
          <w:rFonts w:ascii="Arial" w:eastAsia="Times New Roman" w:hAnsi="Arial" w:cs="Arial"/>
          <w:b/>
          <w:sz w:val="24"/>
          <w:szCs w:val="24"/>
        </w:rPr>
        <w:t>E-mail</w:t>
      </w:r>
      <w:r w:rsidRPr="0026351F">
        <w:rPr>
          <w:rFonts w:ascii="Arial" w:eastAsia="Times New Roman" w:hAnsi="Arial" w:cs="Arial"/>
          <w:sz w:val="24"/>
          <w:szCs w:val="24"/>
        </w:rPr>
        <w:t xml:space="preserve">: </w:t>
      </w:r>
      <w:hyperlink r:id="rId6" w:history="1">
        <w:r w:rsidRPr="0026351F">
          <w:rPr>
            <w:rStyle w:val="Hyperlink"/>
            <w:rFonts w:ascii="Arial" w:eastAsia="Times New Roman" w:hAnsi="Arial" w:cs="Arial"/>
            <w:sz w:val="24"/>
            <w:szCs w:val="24"/>
          </w:rPr>
          <w:t>silvers.stefanie@spcollege.edu</w:t>
        </w:r>
      </w:hyperlink>
    </w:p>
    <w:p w14:paraId="1DB7EE89" w14:textId="58A9CB13" w:rsidR="0026351F" w:rsidRDefault="0026351F" w:rsidP="0026351F">
      <w:pPr>
        <w:rPr>
          <w:rFonts w:ascii="Arial" w:hAnsi="Arial" w:cs="Arial"/>
          <w:bCs/>
          <w:color w:val="000000"/>
        </w:rPr>
      </w:pPr>
      <w:r w:rsidRPr="00CB1300">
        <w:rPr>
          <w:rFonts w:ascii="Arial" w:hAnsi="Arial" w:cs="Arial"/>
          <w:bCs/>
        </w:rPr>
        <w:t xml:space="preserve">I will make every attempt to respond to your emails and phone calls the same day. I will respond within 48 hours.  </w:t>
      </w:r>
      <w:r w:rsidRPr="00CB1300">
        <w:rPr>
          <w:rFonts w:ascii="Arial" w:hAnsi="Arial" w:cs="Arial"/>
          <w:bCs/>
          <w:color w:val="000000"/>
        </w:rPr>
        <w:t>I am available to respond to your emails and/or phone calls Monday through Friday, after 5:00pm.</w:t>
      </w:r>
    </w:p>
    <w:p w14:paraId="3446C5DA" w14:textId="77777777" w:rsidR="0026351F" w:rsidRPr="0026351F" w:rsidRDefault="0026351F" w:rsidP="0026351F">
      <w:pPr>
        <w:spacing w:before="100" w:beforeAutospacing="1" w:after="100" w:afterAutospacing="1" w:line="240" w:lineRule="auto"/>
        <w:rPr>
          <w:rFonts w:ascii="Arial" w:eastAsia="Times New Roman" w:hAnsi="Arial" w:cs="Arial"/>
          <w:bCs/>
          <w:sz w:val="24"/>
          <w:szCs w:val="24"/>
        </w:rPr>
      </w:pPr>
      <w:r w:rsidRPr="0026351F">
        <w:rPr>
          <w:rFonts w:ascii="Arial" w:eastAsia="Times New Roman" w:hAnsi="Arial" w:cs="Arial"/>
          <w:bCs/>
          <w:sz w:val="24"/>
          <w:szCs w:val="24"/>
        </w:rPr>
        <w:t xml:space="preserve">If you have an emergency, please call the Human Services Program Director, Dr. Latresha Bighem-Moore at 727-497-5015 or email at </w:t>
      </w:r>
      <w:hyperlink r:id="rId7" w:history="1">
        <w:r w:rsidRPr="0026351F">
          <w:rPr>
            <w:rStyle w:val="Hyperlink"/>
            <w:rFonts w:ascii="Arial" w:eastAsia="Times New Roman" w:hAnsi="Arial" w:cs="Arial"/>
            <w:bCs/>
            <w:sz w:val="24"/>
            <w:szCs w:val="24"/>
          </w:rPr>
          <w:t>bighemmoore.latresha@spcollege.edu</w:t>
        </w:r>
      </w:hyperlink>
    </w:p>
    <w:p w14:paraId="4C9F79DE" w14:textId="1A210BFF" w:rsidR="0026351F" w:rsidRPr="0026351F" w:rsidRDefault="0026351F" w:rsidP="0026351F">
      <w:pPr>
        <w:rPr>
          <w:rFonts w:ascii="Arial" w:hAnsi="Arial" w:cs="Arial"/>
        </w:rPr>
      </w:pPr>
      <w:r w:rsidRPr="00CB1300">
        <w:rPr>
          <w:rFonts w:ascii="Arial" w:hAnsi="Arial" w:cs="Arial"/>
          <w:bCs/>
          <w:color w:val="000000"/>
        </w:rPr>
        <w:t xml:space="preserve"> </w:t>
      </w:r>
      <w:r w:rsidRPr="00CB1300">
        <w:rPr>
          <w:rFonts w:ascii="Arial" w:eastAsia="Times New Roman" w:hAnsi="Arial" w:cs="Arial"/>
          <w:b/>
          <w:bCs/>
          <w:u w:val="single"/>
        </w:rPr>
        <w:t>REQUIRED TEXTBOOK</w:t>
      </w:r>
    </w:p>
    <w:p w14:paraId="0D82B69C" w14:textId="451ED30B" w:rsidR="0026351F" w:rsidRPr="0026351F" w:rsidRDefault="0026351F" w:rsidP="0026351F">
      <w:pPr>
        <w:autoSpaceDE w:val="0"/>
        <w:autoSpaceDN w:val="0"/>
        <w:adjustRightInd w:val="0"/>
        <w:spacing w:after="0" w:line="240" w:lineRule="auto"/>
        <w:rPr>
          <w:rFonts w:ascii="Arial" w:eastAsia="Times New Roman" w:hAnsi="Arial" w:cs="Arial"/>
        </w:rPr>
      </w:pPr>
      <w:r w:rsidRPr="00CB1300">
        <w:rPr>
          <w:rFonts w:ascii="Arial" w:eastAsia="Times New Roman" w:hAnsi="Arial" w:cs="Arial"/>
        </w:rPr>
        <w:t>No required textbook</w:t>
      </w:r>
      <w:r w:rsidRPr="0026351F">
        <w:rPr>
          <w:rFonts w:ascii="Arial" w:eastAsia="Times New Roman" w:hAnsi="Arial" w:cs="Arial"/>
        </w:rPr>
        <w:t xml:space="preserve">, </w:t>
      </w:r>
      <w:r w:rsidR="00922120" w:rsidRPr="0026351F">
        <w:rPr>
          <w:rFonts w:ascii="Arial" w:eastAsia="Times New Roman" w:hAnsi="Arial" w:cs="Arial"/>
        </w:rPr>
        <w:t>however,</w:t>
      </w:r>
      <w:r w:rsidRPr="0026351F">
        <w:rPr>
          <w:rFonts w:ascii="Arial" w:eastAsia="Times New Roman" w:hAnsi="Arial" w:cs="Arial"/>
        </w:rPr>
        <w:t xml:space="preserve"> if wanting hard copies of printed materials, please save textbook funds for print costs.</w:t>
      </w:r>
    </w:p>
    <w:p w14:paraId="47D09B81" w14:textId="2044141E" w:rsidR="0020631B" w:rsidRPr="00922120" w:rsidRDefault="00AC40FE" w:rsidP="00AC40FE">
      <w:pPr>
        <w:spacing w:before="100" w:beforeAutospacing="1" w:after="100" w:afterAutospacing="1" w:line="240" w:lineRule="auto"/>
        <w:rPr>
          <w:rFonts w:ascii="Arial" w:eastAsia="Times New Roman" w:hAnsi="Arial" w:cs="Arial"/>
          <w:sz w:val="24"/>
          <w:szCs w:val="24"/>
        </w:rPr>
      </w:pPr>
      <w:r w:rsidRPr="0026351F">
        <w:rPr>
          <w:rFonts w:ascii="Arial" w:eastAsia="Times New Roman" w:hAnsi="Arial" w:cs="Arial"/>
          <w:b/>
          <w:bCs/>
          <w:sz w:val="24"/>
          <w:szCs w:val="24"/>
        </w:rPr>
        <w:t>ATTENDANCE:</w:t>
      </w:r>
      <w:r w:rsidR="00922120">
        <w:rPr>
          <w:rFonts w:ascii="Arial" w:eastAsia="Times New Roman" w:hAnsi="Arial" w:cs="Arial"/>
          <w:b/>
          <w:bCs/>
          <w:sz w:val="24"/>
          <w:szCs w:val="24"/>
        </w:rPr>
        <w:t xml:space="preserve"> </w:t>
      </w:r>
      <w:r w:rsidR="0020631B" w:rsidRPr="0026351F">
        <w:rPr>
          <w:rFonts w:ascii="Arial" w:eastAsia="Times New Roman" w:hAnsi="Arial" w:cs="Arial"/>
          <w:bCs/>
          <w:sz w:val="24"/>
          <w:szCs w:val="24"/>
        </w:rPr>
        <w:t xml:space="preserve">We will </w:t>
      </w:r>
      <w:proofErr w:type="gramStart"/>
      <w:r w:rsidR="0020631B" w:rsidRPr="0026351F">
        <w:rPr>
          <w:rFonts w:ascii="Arial" w:eastAsia="Times New Roman" w:hAnsi="Arial" w:cs="Arial"/>
          <w:bCs/>
          <w:sz w:val="24"/>
          <w:szCs w:val="24"/>
        </w:rPr>
        <w:t>meet</w:t>
      </w:r>
      <w:proofErr w:type="gramEnd"/>
      <w:r w:rsidR="0020631B" w:rsidRPr="0026351F">
        <w:rPr>
          <w:rFonts w:ascii="Arial" w:eastAsia="Times New Roman" w:hAnsi="Arial" w:cs="Arial"/>
          <w:bCs/>
          <w:sz w:val="24"/>
          <w:szCs w:val="24"/>
        </w:rPr>
        <w:t xml:space="preserve"> the follow</w:t>
      </w:r>
      <w:r w:rsidR="000E3E94" w:rsidRPr="0026351F">
        <w:rPr>
          <w:rFonts w:ascii="Arial" w:eastAsia="Times New Roman" w:hAnsi="Arial" w:cs="Arial"/>
          <w:bCs/>
          <w:sz w:val="24"/>
          <w:szCs w:val="24"/>
        </w:rPr>
        <w:t xml:space="preserve">ing dates and most of time </w:t>
      </w:r>
      <w:r w:rsidR="0020631B" w:rsidRPr="0026351F">
        <w:rPr>
          <w:rFonts w:ascii="Arial" w:eastAsia="Times New Roman" w:hAnsi="Arial" w:cs="Arial"/>
          <w:bCs/>
          <w:sz w:val="24"/>
          <w:szCs w:val="24"/>
        </w:rPr>
        <w:t xml:space="preserve">we will have speakers from the community so please make every effort to attend. Also, assignments will be based on what is presented: </w:t>
      </w:r>
    </w:p>
    <w:p w14:paraId="28EA704B" w14:textId="4CA2E550" w:rsidR="0020631B" w:rsidRPr="0026351F" w:rsidRDefault="009E31DA" w:rsidP="00AC40FE">
      <w:pPr>
        <w:spacing w:before="100" w:beforeAutospacing="1" w:after="100" w:afterAutospacing="1" w:line="240" w:lineRule="auto"/>
        <w:rPr>
          <w:rFonts w:ascii="Arial" w:eastAsia="Times New Roman" w:hAnsi="Arial" w:cs="Arial"/>
          <w:b/>
          <w:bCs/>
          <w:sz w:val="24"/>
          <w:szCs w:val="24"/>
        </w:rPr>
      </w:pPr>
      <w:r w:rsidRPr="00922120">
        <w:rPr>
          <w:rFonts w:ascii="Arial" w:eastAsia="Times New Roman" w:hAnsi="Arial" w:cs="Arial"/>
          <w:b/>
          <w:bCs/>
          <w:sz w:val="24"/>
          <w:szCs w:val="24"/>
          <w:highlight w:val="yellow"/>
        </w:rPr>
        <w:t>Class Dates T</w:t>
      </w:r>
      <w:r w:rsidR="00922120" w:rsidRPr="00922120">
        <w:rPr>
          <w:rFonts w:ascii="Arial" w:eastAsia="Times New Roman" w:hAnsi="Arial" w:cs="Arial"/>
          <w:b/>
          <w:bCs/>
          <w:sz w:val="24"/>
          <w:szCs w:val="24"/>
          <w:highlight w:val="yellow"/>
        </w:rPr>
        <w:t>uesdays</w:t>
      </w:r>
      <w:r w:rsidR="0020631B" w:rsidRPr="0026351F">
        <w:rPr>
          <w:rFonts w:ascii="Arial" w:eastAsia="Times New Roman" w:hAnsi="Arial" w:cs="Arial"/>
          <w:b/>
          <w:bCs/>
          <w:sz w:val="24"/>
          <w:szCs w:val="24"/>
        </w:rPr>
        <w:t>:</w:t>
      </w:r>
      <w:r w:rsidR="00922120">
        <w:rPr>
          <w:rFonts w:ascii="Arial" w:eastAsia="Times New Roman" w:hAnsi="Arial" w:cs="Arial"/>
          <w:b/>
          <w:bCs/>
          <w:sz w:val="24"/>
          <w:szCs w:val="24"/>
        </w:rPr>
        <w:t xml:space="preserve"> </w:t>
      </w:r>
    </w:p>
    <w:p w14:paraId="44E2AB36" w14:textId="37975027" w:rsidR="0020631B" w:rsidRPr="0026351F" w:rsidRDefault="00004A3C" w:rsidP="00AC40FE">
      <w:pPr>
        <w:spacing w:before="100" w:beforeAutospacing="1" w:after="100" w:afterAutospacing="1" w:line="240" w:lineRule="auto"/>
        <w:rPr>
          <w:rFonts w:ascii="Arial" w:eastAsia="Times New Roman" w:hAnsi="Arial" w:cs="Arial"/>
          <w:b/>
          <w:bCs/>
          <w:sz w:val="24"/>
          <w:szCs w:val="24"/>
        </w:rPr>
      </w:pPr>
      <w:r w:rsidRPr="0026351F">
        <w:rPr>
          <w:rFonts w:ascii="Arial" w:eastAsia="Times New Roman" w:hAnsi="Arial" w:cs="Arial"/>
          <w:b/>
          <w:bCs/>
          <w:sz w:val="24"/>
          <w:szCs w:val="24"/>
        </w:rPr>
        <w:t>January 16</w:t>
      </w:r>
      <w:r w:rsidR="009E31DA" w:rsidRPr="0026351F">
        <w:rPr>
          <w:rFonts w:ascii="Arial" w:eastAsia="Times New Roman" w:hAnsi="Arial" w:cs="Arial"/>
          <w:b/>
          <w:bCs/>
          <w:sz w:val="24"/>
          <w:szCs w:val="24"/>
          <w:vertAlign w:val="superscript"/>
        </w:rPr>
        <w:t>th</w:t>
      </w:r>
      <w:r w:rsidR="009E31DA" w:rsidRPr="0026351F">
        <w:rPr>
          <w:rFonts w:ascii="Arial" w:eastAsia="Times New Roman" w:hAnsi="Arial" w:cs="Arial"/>
          <w:b/>
          <w:bCs/>
          <w:sz w:val="24"/>
          <w:szCs w:val="24"/>
        </w:rPr>
        <w:t xml:space="preserve"> </w:t>
      </w:r>
      <w:r w:rsidR="0020631B" w:rsidRPr="0026351F">
        <w:rPr>
          <w:rFonts w:ascii="Arial" w:eastAsia="Times New Roman" w:hAnsi="Arial" w:cs="Arial"/>
          <w:b/>
          <w:bCs/>
          <w:sz w:val="24"/>
          <w:szCs w:val="24"/>
        </w:rPr>
        <w:t xml:space="preserve">from </w:t>
      </w:r>
      <w:r w:rsidR="00CC664C" w:rsidRPr="0026351F">
        <w:rPr>
          <w:rFonts w:ascii="Arial" w:eastAsia="Times New Roman" w:hAnsi="Arial" w:cs="Arial"/>
          <w:b/>
          <w:bCs/>
          <w:sz w:val="24"/>
          <w:szCs w:val="24"/>
        </w:rPr>
        <w:t xml:space="preserve">6:00 to </w:t>
      </w:r>
      <w:r w:rsidR="003D352B">
        <w:rPr>
          <w:rFonts w:ascii="Arial" w:eastAsia="Times New Roman" w:hAnsi="Arial" w:cs="Arial"/>
          <w:b/>
          <w:bCs/>
          <w:sz w:val="24"/>
          <w:szCs w:val="24"/>
        </w:rPr>
        <w:t>7:15</w:t>
      </w:r>
    </w:p>
    <w:p w14:paraId="46CF18C6" w14:textId="451EBFB3" w:rsidR="0020631B" w:rsidRPr="0026351F" w:rsidRDefault="00004A3C" w:rsidP="00AC40FE">
      <w:pPr>
        <w:spacing w:before="100" w:beforeAutospacing="1" w:after="100" w:afterAutospacing="1" w:line="240" w:lineRule="auto"/>
        <w:rPr>
          <w:rFonts w:ascii="Arial" w:eastAsia="Times New Roman" w:hAnsi="Arial" w:cs="Arial"/>
          <w:b/>
          <w:bCs/>
          <w:sz w:val="24"/>
          <w:szCs w:val="24"/>
        </w:rPr>
      </w:pPr>
      <w:r w:rsidRPr="0026351F">
        <w:rPr>
          <w:rFonts w:ascii="Arial" w:eastAsia="Times New Roman" w:hAnsi="Arial" w:cs="Arial"/>
          <w:b/>
          <w:bCs/>
          <w:sz w:val="24"/>
          <w:szCs w:val="24"/>
        </w:rPr>
        <w:t>January 30t</w:t>
      </w:r>
      <w:r w:rsidR="004625A0" w:rsidRPr="0026351F">
        <w:rPr>
          <w:rFonts w:ascii="Arial" w:eastAsia="Times New Roman" w:hAnsi="Arial" w:cs="Arial"/>
          <w:b/>
          <w:bCs/>
          <w:sz w:val="24"/>
          <w:szCs w:val="24"/>
        </w:rPr>
        <w:t>h</w:t>
      </w:r>
      <w:r w:rsidR="009E31DA" w:rsidRPr="0026351F">
        <w:rPr>
          <w:rFonts w:ascii="Arial" w:eastAsia="Times New Roman" w:hAnsi="Arial" w:cs="Arial"/>
          <w:b/>
          <w:bCs/>
          <w:sz w:val="24"/>
          <w:szCs w:val="24"/>
        </w:rPr>
        <w:t xml:space="preserve"> </w:t>
      </w:r>
      <w:r w:rsidR="0020631B" w:rsidRPr="0026351F">
        <w:rPr>
          <w:rFonts w:ascii="Arial" w:eastAsia="Times New Roman" w:hAnsi="Arial" w:cs="Arial"/>
          <w:b/>
          <w:bCs/>
          <w:sz w:val="24"/>
          <w:szCs w:val="24"/>
        </w:rPr>
        <w:t xml:space="preserve">from </w:t>
      </w:r>
      <w:r w:rsidR="00CC664C" w:rsidRPr="0026351F">
        <w:rPr>
          <w:rFonts w:ascii="Arial" w:eastAsia="Times New Roman" w:hAnsi="Arial" w:cs="Arial"/>
          <w:b/>
          <w:bCs/>
          <w:sz w:val="24"/>
          <w:szCs w:val="24"/>
        </w:rPr>
        <w:t xml:space="preserve">6:00 to </w:t>
      </w:r>
      <w:r w:rsidR="003D352B">
        <w:rPr>
          <w:rFonts w:ascii="Arial" w:eastAsia="Times New Roman" w:hAnsi="Arial" w:cs="Arial"/>
          <w:b/>
          <w:bCs/>
          <w:sz w:val="24"/>
          <w:szCs w:val="24"/>
        </w:rPr>
        <w:t>7:15</w:t>
      </w:r>
    </w:p>
    <w:p w14:paraId="11F63BD3" w14:textId="0F7FE714" w:rsidR="0020631B" w:rsidRPr="0026351F" w:rsidRDefault="004625A0" w:rsidP="00AC40FE">
      <w:pPr>
        <w:spacing w:before="100" w:beforeAutospacing="1" w:after="100" w:afterAutospacing="1" w:line="240" w:lineRule="auto"/>
        <w:rPr>
          <w:rFonts w:ascii="Arial" w:eastAsia="Times New Roman" w:hAnsi="Arial" w:cs="Arial"/>
          <w:b/>
          <w:bCs/>
          <w:sz w:val="24"/>
          <w:szCs w:val="24"/>
        </w:rPr>
      </w:pPr>
      <w:r w:rsidRPr="0026351F">
        <w:rPr>
          <w:rFonts w:ascii="Arial" w:eastAsia="Times New Roman" w:hAnsi="Arial" w:cs="Arial"/>
          <w:b/>
          <w:bCs/>
          <w:sz w:val="24"/>
          <w:szCs w:val="24"/>
        </w:rPr>
        <w:t>February 13</w:t>
      </w:r>
      <w:proofErr w:type="gramStart"/>
      <w:r w:rsidRPr="0026351F">
        <w:rPr>
          <w:rFonts w:ascii="Arial" w:eastAsia="Times New Roman" w:hAnsi="Arial" w:cs="Arial"/>
          <w:b/>
          <w:bCs/>
          <w:sz w:val="24"/>
          <w:szCs w:val="24"/>
        </w:rPr>
        <w:t>th</w:t>
      </w:r>
      <w:r w:rsidR="00040EBE" w:rsidRPr="0026351F">
        <w:rPr>
          <w:rFonts w:ascii="Arial" w:eastAsia="Times New Roman" w:hAnsi="Arial" w:cs="Arial"/>
          <w:b/>
          <w:bCs/>
          <w:sz w:val="24"/>
          <w:szCs w:val="24"/>
          <w:vertAlign w:val="superscript"/>
        </w:rPr>
        <w:t xml:space="preserve"> </w:t>
      </w:r>
      <w:r w:rsidR="009E31DA" w:rsidRPr="0026351F">
        <w:rPr>
          <w:rFonts w:ascii="Arial" w:eastAsia="Times New Roman" w:hAnsi="Arial" w:cs="Arial"/>
          <w:b/>
          <w:bCs/>
          <w:sz w:val="24"/>
          <w:szCs w:val="24"/>
        </w:rPr>
        <w:t xml:space="preserve"> </w:t>
      </w:r>
      <w:r w:rsidR="0020631B" w:rsidRPr="0026351F">
        <w:rPr>
          <w:rFonts w:ascii="Arial" w:eastAsia="Times New Roman" w:hAnsi="Arial" w:cs="Arial"/>
          <w:b/>
          <w:bCs/>
          <w:sz w:val="24"/>
          <w:szCs w:val="24"/>
        </w:rPr>
        <w:t>from</w:t>
      </w:r>
      <w:proofErr w:type="gramEnd"/>
      <w:r w:rsidR="0020631B" w:rsidRPr="0026351F">
        <w:rPr>
          <w:rFonts w:ascii="Arial" w:eastAsia="Times New Roman" w:hAnsi="Arial" w:cs="Arial"/>
          <w:b/>
          <w:bCs/>
          <w:sz w:val="24"/>
          <w:szCs w:val="24"/>
        </w:rPr>
        <w:t xml:space="preserve"> </w:t>
      </w:r>
      <w:r w:rsidR="00CC664C" w:rsidRPr="0026351F">
        <w:rPr>
          <w:rFonts w:ascii="Arial" w:eastAsia="Times New Roman" w:hAnsi="Arial" w:cs="Arial"/>
          <w:b/>
          <w:bCs/>
          <w:sz w:val="24"/>
          <w:szCs w:val="24"/>
        </w:rPr>
        <w:t xml:space="preserve">6:00 to </w:t>
      </w:r>
      <w:r w:rsidR="003D352B">
        <w:rPr>
          <w:rFonts w:ascii="Arial" w:eastAsia="Times New Roman" w:hAnsi="Arial" w:cs="Arial"/>
          <w:b/>
          <w:bCs/>
          <w:sz w:val="24"/>
          <w:szCs w:val="24"/>
        </w:rPr>
        <w:t>7:15</w:t>
      </w:r>
    </w:p>
    <w:p w14:paraId="2E61C39A" w14:textId="266760C3" w:rsidR="0020631B" w:rsidRPr="0026351F" w:rsidRDefault="00004A3C" w:rsidP="00AC40FE">
      <w:pPr>
        <w:spacing w:before="100" w:beforeAutospacing="1" w:after="100" w:afterAutospacing="1" w:line="240" w:lineRule="auto"/>
        <w:rPr>
          <w:rFonts w:ascii="Arial" w:eastAsia="Times New Roman" w:hAnsi="Arial" w:cs="Arial"/>
          <w:b/>
          <w:bCs/>
          <w:sz w:val="24"/>
          <w:szCs w:val="24"/>
        </w:rPr>
      </w:pPr>
      <w:r w:rsidRPr="0026351F">
        <w:rPr>
          <w:rFonts w:ascii="Arial" w:eastAsia="Times New Roman" w:hAnsi="Arial" w:cs="Arial"/>
          <w:b/>
          <w:bCs/>
          <w:sz w:val="24"/>
          <w:szCs w:val="24"/>
        </w:rPr>
        <w:t>February 27</w:t>
      </w:r>
      <w:r w:rsidR="00CC5617" w:rsidRPr="0026351F">
        <w:rPr>
          <w:rFonts w:ascii="Arial" w:eastAsia="Times New Roman" w:hAnsi="Arial" w:cs="Arial"/>
          <w:b/>
          <w:bCs/>
          <w:sz w:val="24"/>
          <w:szCs w:val="24"/>
        </w:rPr>
        <w:t>th</w:t>
      </w:r>
      <w:r w:rsidR="009E31DA" w:rsidRPr="0026351F">
        <w:rPr>
          <w:rFonts w:ascii="Arial" w:eastAsia="Times New Roman" w:hAnsi="Arial" w:cs="Arial"/>
          <w:b/>
          <w:bCs/>
          <w:sz w:val="24"/>
          <w:szCs w:val="24"/>
        </w:rPr>
        <w:t xml:space="preserve"> </w:t>
      </w:r>
      <w:r w:rsidR="0020631B" w:rsidRPr="0026351F">
        <w:rPr>
          <w:rFonts w:ascii="Arial" w:eastAsia="Times New Roman" w:hAnsi="Arial" w:cs="Arial"/>
          <w:b/>
          <w:bCs/>
          <w:sz w:val="24"/>
          <w:szCs w:val="24"/>
        </w:rPr>
        <w:t xml:space="preserve">from </w:t>
      </w:r>
      <w:r w:rsidR="00CC664C" w:rsidRPr="0026351F">
        <w:rPr>
          <w:rFonts w:ascii="Arial" w:eastAsia="Times New Roman" w:hAnsi="Arial" w:cs="Arial"/>
          <w:b/>
          <w:bCs/>
          <w:sz w:val="24"/>
          <w:szCs w:val="24"/>
        </w:rPr>
        <w:t xml:space="preserve">6:00 to </w:t>
      </w:r>
      <w:r w:rsidR="003D352B">
        <w:rPr>
          <w:rFonts w:ascii="Arial" w:eastAsia="Times New Roman" w:hAnsi="Arial" w:cs="Arial"/>
          <w:b/>
          <w:bCs/>
          <w:sz w:val="24"/>
          <w:szCs w:val="24"/>
        </w:rPr>
        <w:t>7:15</w:t>
      </w:r>
      <w:r w:rsidR="00CC664C" w:rsidRPr="0026351F">
        <w:rPr>
          <w:rFonts w:ascii="Arial" w:eastAsia="Times New Roman" w:hAnsi="Arial" w:cs="Arial"/>
          <w:b/>
          <w:bCs/>
          <w:sz w:val="24"/>
          <w:szCs w:val="24"/>
        </w:rPr>
        <w:t xml:space="preserve"> </w:t>
      </w:r>
    </w:p>
    <w:p w14:paraId="7799BC64" w14:textId="3D31718A" w:rsidR="00334986" w:rsidRPr="0026351F" w:rsidRDefault="00004A3C" w:rsidP="00AC40FE">
      <w:pPr>
        <w:spacing w:before="100" w:beforeAutospacing="1" w:after="100" w:afterAutospacing="1" w:line="240" w:lineRule="auto"/>
        <w:rPr>
          <w:rFonts w:ascii="Arial" w:eastAsia="Times New Roman" w:hAnsi="Arial" w:cs="Arial"/>
          <w:b/>
          <w:bCs/>
          <w:sz w:val="24"/>
          <w:szCs w:val="24"/>
        </w:rPr>
      </w:pPr>
      <w:r w:rsidRPr="0026351F">
        <w:rPr>
          <w:rFonts w:ascii="Arial" w:eastAsia="Times New Roman" w:hAnsi="Arial" w:cs="Arial"/>
          <w:b/>
          <w:bCs/>
          <w:sz w:val="24"/>
          <w:szCs w:val="24"/>
        </w:rPr>
        <w:t>March 5th</w:t>
      </w:r>
      <w:r w:rsidR="00334986" w:rsidRPr="0026351F">
        <w:rPr>
          <w:rFonts w:ascii="Arial" w:eastAsia="Times New Roman" w:hAnsi="Arial" w:cs="Arial"/>
          <w:b/>
          <w:bCs/>
          <w:sz w:val="24"/>
          <w:szCs w:val="24"/>
        </w:rPr>
        <w:t xml:space="preserve"> from </w:t>
      </w:r>
      <w:r w:rsidR="00CC664C" w:rsidRPr="0026351F">
        <w:rPr>
          <w:rFonts w:ascii="Arial" w:eastAsia="Times New Roman" w:hAnsi="Arial" w:cs="Arial"/>
          <w:b/>
          <w:bCs/>
          <w:sz w:val="24"/>
          <w:szCs w:val="24"/>
        </w:rPr>
        <w:t>6:00 to</w:t>
      </w:r>
      <w:r w:rsidR="003D352B">
        <w:rPr>
          <w:rFonts w:ascii="Arial" w:eastAsia="Times New Roman" w:hAnsi="Arial" w:cs="Arial"/>
          <w:b/>
          <w:bCs/>
          <w:sz w:val="24"/>
          <w:szCs w:val="24"/>
        </w:rPr>
        <w:t xml:space="preserve"> 7:15</w:t>
      </w:r>
      <w:r w:rsidR="00CC664C" w:rsidRPr="0026351F">
        <w:rPr>
          <w:rFonts w:ascii="Arial" w:eastAsia="Times New Roman" w:hAnsi="Arial" w:cs="Arial"/>
          <w:b/>
          <w:bCs/>
          <w:sz w:val="24"/>
          <w:szCs w:val="24"/>
        </w:rPr>
        <w:t xml:space="preserve"> </w:t>
      </w:r>
    </w:p>
    <w:p w14:paraId="5FDD332D" w14:textId="1BF94924" w:rsidR="00004A3C" w:rsidRPr="0026351F" w:rsidRDefault="00004A3C" w:rsidP="00AC40FE">
      <w:pPr>
        <w:spacing w:before="100" w:beforeAutospacing="1" w:after="100" w:afterAutospacing="1" w:line="240" w:lineRule="auto"/>
        <w:rPr>
          <w:rFonts w:ascii="Arial" w:eastAsia="Times New Roman" w:hAnsi="Arial" w:cs="Arial"/>
          <w:b/>
          <w:bCs/>
          <w:sz w:val="24"/>
          <w:szCs w:val="24"/>
        </w:rPr>
      </w:pPr>
      <w:r w:rsidRPr="0026351F">
        <w:rPr>
          <w:rFonts w:ascii="Arial" w:eastAsia="Times New Roman" w:hAnsi="Arial" w:cs="Arial"/>
          <w:b/>
          <w:bCs/>
          <w:sz w:val="24"/>
          <w:szCs w:val="24"/>
        </w:rPr>
        <w:t xml:space="preserve">March </w:t>
      </w:r>
      <w:r w:rsidR="00CC664C" w:rsidRPr="0026351F">
        <w:rPr>
          <w:rFonts w:ascii="Arial" w:eastAsia="Times New Roman" w:hAnsi="Arial" w:cs="Arial"/>
          <w:b/>
          <w:bCs/>
          <w:sz w:val="24"/>
          <w:szCs w:val="24"/>
        </w:rPr>
        <w:t>19</w:t>
      </w:r>
      <w:r w:rsidRPr="0026351F">
        <w:rPr>
          <w:rFonts w:ascii="Arial" w:eastAsia="Times New Roman" w:hAnsi="Arial" w:cs="Arial"/>
          <w:b/>
          <w:bCs/>
          <w:sz w:val="24"/>
          <w:szCs w:val="24"/>
          <w:vertAlign w:val="superscript"/>
        </w:rPr>
        <w:t>th</w:t>
      </w:r>
      <w:r w:rsidRPr="0026351F">
        <w:rPr>
          <w:rFonts w:ascii="Arial" w:eastAsia="Times New Roman" w:hAnsi="Arial" w:cs="Arial"/>
          <w:b/>
          <w:bCs/>
          <w:sz w:val="24"/>
          <w:szCs w:val="24"/>
        </w:rPr>
        <w:t xml:space="preserve"> from </w:t>
      </w:r>
      <w:r w:rsidR="00CC664C" w:rsidRPr="0026351F">
        <w:rPr>
          <w:rFonts w:ascii="Arial" w:eastAsia="Times New Roman" w:hAnsi="Arial" w:cs="Arial"/>
          <w:b/>
          <w:bCs/>
          <w:sz w:val="24"/>
          <w:szCs w:val="24"/>
        </w:rPr>
        <w:t xml:space="preserve">6:00 to </w:t>
      </w:r>
      <w:r w:rsidR="003D352B">
        <w:rPr>
          <w:rFonts w:ascii="Arial" w:eastAsia="Times New Roman" w:hAnsi="Arial" w:cs="Arial"/>
          <w:b/>
          <w:bCs/>
          <w:sz w:val="24"/>
          <w:szCs w:val="24"/>
        </w:rPr>
        <w:t>7:15</w:t>
      </w:r>
    </w:p>
    <w:p w14:paraId="44012016" w14:textId="532387EA" w:rsidR="00334986" w:rsidRPr="0026351F" w:rsidRDefault="00004A3C" w:rsidP="00AC40FE">
      <w:pPr>
        <w:spacing w:before="100" w:beforeAutospacing="1" w:after="100" w:afterAutospacing="1" w:line="240" w:lineRule="auto"/>
        <w:rPr>
          <w:rFonts w:ascii="Arial" w:eastAsia="Times New Roman" w:hAnsi="Arial" w:cs="Arial"/>
          <w:b/>
          <w:bCs/>
          <w:sz w:val="24"/>
          <w:szCs w:val="24"/>
        </w:rPr>
      </w:pPr>
      <w:r w:rsidRPr="0026351F">
        <w:rPr>
          <w:rFonts w:ascii="Arial" w:eastAsia="Times New Roman" w:hAnsi="Arial" w:cs="Arial"/>
          <w:b/>
          <w:bCs/>
          <w:sz w:val="24"/>
          <w:szCs w:val="24"/>
        </w:rPr>
        <w:t xml:space="preserve">April </w:t>
      </w:r>
      <w:r w:rsidR="00CC664C" w:rsidRPr="0026351F">
        <w:rPr>
          <w:rFonts w:ascii="Arial" w:eastAsia="Times New Roman" w:hAnsi="Arial" w:cs="Arial"/>
          <w:b/>
          <w:bCs/>
          <w:sz w:val="24"/>
          <w:szCs w:val="24"/>
        </w:rPr>
        <w:t>2</w:t>
      </w:r>
      <w:r w:rsidR="00CC664C" w:rsidRPr="0026351F">
        <w:rPr>
          <w:rFonts w:ascii="Arial" w:eastAsia="Times New Roman" w:hAnsi="Arial" w:cs="Arial"/>
          <w:b/>
          <w:bCs/>
          <w:sz w:val="24"/>
          <w:szCs w:val="24"/>
          <w:vertAlign w:val="superscript"/>
        </w:rPr>
        <w:t>nd</w:t>
      </w:r>
      <w:r w:rsidR="00CC664C" w:rsidRPr="0026351F">
        <w:rPr>
          <w:rFonts w:ascii="Arial" w:eastAsia="Times New Roman" w:hAnsi="Arial" w:cs="Arial"/>
          <w:b/>
          <w:bCs/>
          <w:sz w:val="24"/>
          <w:szCs w:val="24"/>
        </w:rPr>
        <w:t xml:space="preserve"> </w:t>
      </w:r>
      <w:r w:rsidR="00F31612" w:rsidRPr="0026351F">
        <w:rPr>
          <w:rFonts w:ascii="Arial" w:eastAsia="Times New Roman" w:hAnsi="Arial" w:cs="Arial"/>
          <w:b/>
          <w:bCs/>
          <w:sz w:val="24"/>
          <w:szCs w:val="24"/>
        </w:rPr>
        <w:t xml:space="preserve">from 6:00 to </w:t>
      </w:r>
      <w:r w:rsidR="003D352B">
        <w:rPr>
          <w:rFonts w:ascii="Arial" w:eastAsia="Times New Roman" w:hAnsi="Arial" w:cs="Arial"/>
          <w:b/>
          <w:bCs/>
          <w:sz w:val="24"/>
          <w:szCs w:val="24"/>
        </w:rPr>
        <w:t>7:15</w:t>
      </w:r>
      <w:r w:rsidR="00F31612" w:rsidRPr="0026351F">
        <w:rPr>
          <w:rFonts w:ascii="Arial" w:eastAsia="Times New Roman" w:hAnsi="Arial" w:cs="Arial"/>
          <w:b/>
          <w:bCs/>
          <w:sz w:val="24"/>
          <w:szCs w:val="24"/>
        </w:rPr>
        <w:t xml:space="preserve"> </w:t>
      </w:r>
    </w:p>
    <w:p w14:paraId="7A38C48E" w14:textId="0C6328DE" w:rsidR="00334986" w:rsidRPr="0026351F" w:rsidRDefault="002B2DFE" w:rsidP="00AC40FE">
      <w:pPr>
        <w:spacing w:before="100" w:beforeAutospacing="1" w:after="100" w:afterAutospacing="1" w:line="240" w:lineRule="auto"/>
        <w:rPr>
          <w:rFonts w:ascii="Arial" w:eastAsia="Times New Roman" w:hAnsi="Arial" w:cs="Arial"/>
          <w:b/>
          <w:bCs/>
          <w:sz w:val="24"/>
          <w:szCs w:val="24"/>
        </w:rPr>
      </w:pPr>
      <w:r w:rsidRPr="0026351F">
        <w:rPr>
          <w:rFonts w:ascii="Arial" w:eastAsia="Times New Roman" w:hAnsi="Arial" w:cs="Arial"/>
          <w:b/>
          <w:bCs/>
          <w:sz w:val="24"/>
          <w:szCs w:val="24"/>
        </w:rPr>
        <w:t xml:space="preserve">April </w:t>
      </w:r>
      <w:r w:rsidR="00F31612" w:rsidRPr="0026351F">
        <w:rPr>
          <w:rFonts w:ascii="Arial" w:eastAsia="Times New Roman" w:hAnsi="Arial" w:cs="Arial"/>
          <w:b/>
          <w:bCs/>
          <w:sz w:val="24"/>
          <w:szCs w:val="24"/>
        </w:rPr>
        <w:t>16</w:t>
      </w:r>
      <w:r w:rsidR="0084374E" w:rsidRPr="0026351F">
        <w:rPr>
          <w:rFonts w:ascii="Arial" w:eastAsia="Times New Roman" w:hAnsi="Arial" w:cs="Arial"/>
          <w:b/>
          <w:bCs/>
          <w:sz w:val="24"/>
          <w:szCs w:val="24"/>
        </w:rPr>
        <w:t>th</w:t>
      </w:r>
      <w:r w:rsidR="00004A3C" w:rsidRPr="0026351F">
        <w:rPr>
          <w:rFonts w:ascii="Arial" w:eastAsia="Times New Roman" w:hAnsi="Arial" w:cs="Arial"/>
          <w:b/>
          <w:bCs/>
          <w:sz w:val="24"/>
          <w:szCs w:val="24"/>
        </w:rPr>
        <w:t xml:space="preserve"> </w:t>
      </w:r>
      <w:r w:rsidR="00334986" w:rsidRPr="0026351F">
        <w:rPr>
          <w:rFonts w:ascii="Arial" w:eastAsia="Times New Roman" w:hAnsi="Arial" w:cs="Arial"/>
          <w:b/>
          <w:bCs/>
          <w:sz w:val="24"/>
          <w:szCs w:val="24"/>
        </w:rPr>
        <w:t xml:space="preserve">from </w:t>
      </w:r>
      <w:r w:rsidR="00F31612" w:rsidRPr="0026351F">
        <w:rPr>
          <w:rFonts w:ascii="Arial" w:eastAsia="Times New Roman" w:hAnsi="Arial" w:cs="Arial"/>
          <w:b/>
          <w:bCs/>
          <w:sz w:val="24"/>
          <w:szCs w:val="24"/>
        </w:rPr>
        <w:t xml:space="preserve">6:00 to </w:t>
      </w:r>
      <w:r w:rsidR="003D352B">
        <w:rPr>
          <w:rFonts w:ascii="Arial" w:eastAsia="Times New Roman" w:hAnsi="Arial" w:cs="Arial"/>
          <w:b/>
          <w:bCs/>
          <w:sz w:val="24"/>
          <w:szCs w:val="24"/>
        </w:rPr>
        <w:t>7:15</w:t>
      </w:r>
    </w:p>
    <w:p w14:paraId="6ED9703F" w14:textId="77777777" w:rsidR="00AC40FE" w:rsidRPr="0026351F" w:rsidRDefault="00AC40FE" w:rsidP="00AC40FE">
      <w:pPr>
        <w:spacing w:before="100" w:beforeAutospacing="1" w:after="100" w:afterAutospacing="1" w:line="240" w:lineRule="auto"/>
        <w:rPr>
          <w:rFonts w:ascii="Arial" w:eastAsia="Times New Roman" w:hAnsi="Arial" w:cs="Arial"/>
          <w:bCs/>
          <w:sz w:val="24"/>
          <w:szCs w:val="24"/>
        </w:rPr>
      </w:pPr>
      <w:r w:rsidRPr="0026351F">
        <w:rPr>
          <w:rFonts w:ascii="Arial" w:eastAsia="Times New Roman" w:hAnsi="Arial" w:cs="Arial"/>
          <w:bCs/>
          <w:sz w:val="24"/>
          <w:szCs w:val="24"/>
        </w:rPr>
        <w:lastRenderedPageBreak/>
        <w:t>If you are requesting an excused absence due to an emergency or extenuating circumstance you must submit the proper documentation to verify the reason for your absence.  The instructor must be notified as soon as possible, preferably before turning in late assignments.  </w:t>
      </w:r>
      <w:r w:rsidRPr="0026351F">
        <w:rPr>
          <w:rFonts w:ascii="Arial" w:eastAsia="Times New Roman" w:hAnsi="Arial" w:cs="Arial"/>
          <w:bCs/>
          <w:sz w:val="24"/>
          <w:szCs w:val="24"/>
          <w:u w:val="single"/>
        </w:rPr>
        <w:t xml:space="preserve">Please provide this information by email. </w:t>
      </w:r>
      <w:r w:rsidRPr="0026351F">
        <w:rPr>
          <w:rFonts w:ascii="Arial" w:eastAsia="Times New Roman" w:hAnsi="Arial" w:cs="Arial"/>
          <w:bCs/>
          <w:sz w:val="24"/>
          <w:szCs w:val="24"/>
        </w:rPr>
        <w:t xml:space="preserve">The </w:t>
      </w:r>
      <w:proofErr w:type="gramStart"/>
      <w:r w:rsidRPr="0026351F">
        <w:rPr>
          <w:rFonts w:ascii="Arial" w:eastAsia="Times New Roman" w:hAnsi="Arial" w:cs="Arial"/>
          <w:bCs/>
          <w:sz w:val="24"/>
          <w:szCs w:val="24"/>
        </w:rPr>
        <w:t>Instructor</w:t>
      </w:r>
      <w:proofErr w:type="gramEnd"/>
      <w:r w:rsidRPr="0026351F">
        <w:rPr>
          <w:rFonts w:ascii="Arial" w:eastAsia="Times New Roman" w:hAnsi="Arial" w:cs="Arial"/>
          <w:bCs/>
          <w:sz w:val="24"/>
          <w:szCs w:val="24"/>
        </w:rPr>
        <w:t xml:space="preserve"> has the discretion to determine if the excuse and</w:t>
      </w:r>
      <w:r w:rsidR="0020631B" w:rsidRPr="0026351F">
        <w:rPr>
          <w:rFonts w:ascii="Arial" w:eastAsia="Times New Roman" w:hAnsi="Arial" w:cs="Arial"/>
          <w:bCs/>
          <w:sz w:val="24"/>
          <w:szCs w:val="24"/>
        </w:rPr>
        <w:t xml:space="preserve"> </w:t>
      </w:r>
      <w:r w:rsidRPr="0026351F">
        <w:rPr>
          <w:rFonts w:ascii="Arial" w:eastAsia="Times New Roman" w:hAnsi="Arial" w:cs="Arial"/>
          <w:bCs/>
          <w:sz w:val="24"/>
          <w:szCs w:val="24"/>
        </w:rPr>
        <w:t>documentation meet the criteria for an approved excused absence or an extension on an assignment.</w:t>
      </w:r>
    </w:p>
    <w:p w14:paraId="26B41A0C" w14:textId="77777777" w:rsidR="000E3E94" w:rsidRPr="0026351F" w:rsidRDefault="000E3E94" w:rsidP="000E3E94">
      <w:pPr>
        <w:autoSpaceDE w:val="0"/>
        <w:autoSpaceDN w:val="0"/>
        <w:adjustRightInd w:val="0"/>
        <w:spacing w:after="0" w:line="240" w:lineRule="auto"/>
        <w:rPr>
          <w:rFonts w:ascii="Arial" w:hAnsi="Arial" w:cs="Arial"/>
          <w:b/>
          <w:sz w:val="24"/>
          <w:szCs w:val="24"/>
        </w:rPr>
      </w:pPr>
      <w:r w:rsidRPr="0026351F">
        <w:rPr>
          <w:rFonts w:ascii="Arial" w:hAnsi="Arial" w:cs="Arial"/>
          <w:b/>
          <w:sz w:val="24"/>
          <w:szCs w:val="24"/>
        </w:rPr>
        <w:t>Requisites:</w:t>
      </w:r>
    </w:p>
    <w:p w14:paraId="66580D42"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None</w:t>
      </w:r>
    </w:p>
    <w:p w14:paraId="5B018114" w14:textId="77777777" w:rsidR="000E3E94" w:rsidRPr="0026351F" w:rsidRDefault="000E3E94" w:rsidP="000E3E94">
      <w:pPr>
        <w:autoSpaceDE w:val="0"/>
        <w:autoSpaceDN w:val="0"/>
        <w:adjustRightInd w:val="0"/>
        <w:spacing w:after="0" w:line="240" w:lineRule="auto"/>
        <w:rPr>
          <w:rFonts w:ascii="Arial" w:hAnsi="Arial" w:cs="Arial"/>
          <w:sz w:val="24"/>
          <w:szCs w:val="24"/>
        </w:rPr>
      </w:pPr>
    </w:p>
    <w:p w14:paraId="63C1CFE1"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b/>
          <w:sz w:val="24"/>
          <w:szCs w:val="24"/>
        </w:rPr>
        <w:t>Course Description</w:t>
      </w:r>
      <w:r w:rsidRPr="0026351F">
        <w:rPr>
          <w:rFonts w:ascii="Arial" w:hAnsi="Arial" w:cs="Arial"/>
          <w:sz w:val="24"/>
          <w:szCs w:val="24"/>
        </w:rPr>
        <w:t>:</w:t>
      </w:r>
    </w:p>
    <w:p w14:paraId="1D50CEFF"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 xml:space="preserve">This course provides an understanding of the essential role that human service professionals play in facilitating healthy families and communities. The effects of poverty, inequality, unemployment, child abuse, substance abuse, and domestic violence are included. The course provides strategies for empowering families to move to effective parenting; developing healthy </w:t>
      </w:r>
      <w:proofErr w:type="gramStart"/>
      <w:r w:rsidRPr="0026351F">
        <w:rPr>
          <w:rFonts w:ascii="Arial" w:hAnsi="Arial" w:cs="Arial"/>
          <w:sz w:val="24"/>
          <w:szCs w:val="24"/>
        </w:rPr>
        <w:t>life-styles</w:t>
      </w:r>
      <w:proofErr w:type="gramEnd"/>
      <w:r w:rsidRPr="0026351F">
        <w:rPr>
          <w:rFonts w:ascii="Arial" w:hAnsi="Arial" w:cs="Arial"/>
          <w:sz w:val="24"/>
          <w:szCs w:val="24"/>
        </w:rPr>
        <w:t>; promoting self-esteem and self-worth; assuming responsibility; problem solving skills; resolving conflicts; identifying alternatives; and making healthy choices.</w:t>
      </w:r>
    </w:p>
    <w:p w14:paraId="4021C176" w14:textId="77777777" w:rsidR="000E3E94" w:rsidRPr="0026351F" w:rsidRDefault="000E3E94" w:rsidP="000E3E94">
      <w:pPr>
        <w:autoSpaceDE w:val="0"/>
        <w:autoSpaceDN w:val="0"/>
        <w:adjustRightInd w:val="0"/>
        <w:spacing w:after="0" w:line="240" w:lineRule="auto"/>
        <w:rPr>
          <w:rFonts w:ascii="Arial" w:hAnsi="Arial" w:cs="Arial"/>
          <w:sz w:val="24"/>
          <w:szCs w:val="24"/>
        </w:rPr>
      </w:pPr>
    </w:p>
    <w:p w14:paraId="6A07A7E0" w14:textId="77777777" w:rsidR="000E3E94" w:rsidRPr="0026351F" w:rsidRDefault="000E3E94" w:rsidP="000E3E94">
      <w:pPr>
        <w:autoSpaceDE w:val="0"/>
        <w:autoSpaceDN w:val="0"/>
        <w:adjustRightInd w:val="0"/>
        <w:spacing w:after="0" w:line="240" w:lineRule="auto"/>
        <w:rPr>
          <w:rFonts w:ascii="Arial" w:hAnsi="Arial" w:cs="Arial"/>
          <w:sz w:val="24"/>
          <w:szCs w:val="24"/>
        </w:rPr>
      </w:pPr>
    </w:p>
    <w:p w14:paraId="42C03EAD"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b/>
          <w:sz w:val="24"/>
          <w:szCs w:val="24"/>
        </w:rPr>
        <w:t>Learning Outcomes and Objectives</w:t>
      </w:r>
      <w:r w:rsidRPr="0026351F">
        <w:rPr>
          <w:rFonts w:ascii="Arial" w:hAnsi="Arial" w:cs="Arial"/>
          <w:sz w:val="24"/>
          <w:szCs w:val="24"/>
        </w:rPr>
        <w:t>:</w:t>
      </w:r>
    </w:p>
    <w:p w14:paraId="643147D1" w14:textId="77777777" w:rsidR="000E3E94" w:rsidRPr="0026351F" w:rsidRDefault="000E3E94" w:rsidP="000E3E94">
      <w:pPr>
        <w:autoSpaceDE w:val="0"/>
        <w:autoSpaceDN w:val="0"/>
        <w:adjustRightInd w:val="0"/>
        <w:spacing w:after="0" w:line="240" w:lineRule="auto"/>
        <w:rPr>
          <w:rFonts w:ascii="Arial" w:hAnsi="Arial" w:cs="Arial"/>
          <w:b/>
          <w:bCs/>
          <w:sz w:val="24"/>
          <w:szCs w:val="24"/>
        </w:rPr>
      </w:pPr>
      <w:r w:rsidRPr="0026351F">
        <w:rPr>
          <w:rFonts w:ascii="Arial" w:hAnsi="Arial" w:cs="Arial"/>
          <w:b/>
          <w:bCs/>
          <w:sz w:val="24"/>
          <w:szCs w:val="24"/>
        </w:rPr>
        <w:t>1. The student will understand the role of human services professionals is to facilitate the empowerment of</w:t>
      </w:r>
    </w:p>
    <w:p w14:paraId="519CF604" w14:textId="77777777" w:rsidR="000E3E94" w:rsidRPr="0026351F" w:rsidRDefault="000E3E94" w:rsidP="000E3E94">
      <w:pPr>
        <w:autoSpaceDE w:val="0"/>
        <w:autoSpaceDN w:val="0"/>
        <w:adjustRightInd w:val="0"/>
        <w:spacing w:after="0" w:line="240" w:lineRule="auto"/>
        <w:rPr>
          <w:rFonts w:ascii="Arial" w:hAnsi="Arial" w:cs="Arial"/>
          <w:b/>
          <w:bCs/>
          <w:sz w:val="24"/>
          <w:szCs w:val="24"/>
        </w:rPr>
      </w:pPr>
      <w:r w:rsidRPr="0026351F">
        <w:rPr>
          <w:rFonts w:ascii="Arial" w:hAnsi="Arial" w:cs="Arial"/>
          <w:b/>
          <w:bCs/>
          <w:sz w:val="24"/>
          <w:szCs w:val="24"/>
        </w:rPr>
        <w:t xml:space="preserve">individuals, </w:t>
      </w:r>
      <w:proofErr w:type="gramStart"/>
      <w:r w:rsidRPr="0026351F">
        <w:rPr>
          <w:rFonts w:ascii="Arial" w:hAnsi="Arial" w:cs="Arial"/>
          <w:b/>
          <w:bCs/>
          <w:sz w:val="24"/>
          <w:szCs w:val="24"/>
        </w:rPr>
        <w:t>families</w:t>
      </w:r>
      <w:proofErr w:type="gramEnd"/>
      <w:r w:rsidRPr="0026351F">
        <w:rPr>
          <w:rFonts w:ascii="Arial" w:hAnsi="Arial" w:cs="Arial"/>
          <w:b/>
          <w:bCs/>
          <w:sz w:val="24"/>
          <w:szCs w:val="24"/>
        </w:rPr>
        <w:t xml:space="preserve"> and communities by:</w:t>
      </w:r>
    </w:p>
    <w:p w14:paraId="0D96D02C"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a. demonstrating an awareness of community resources.</w:t>
      </w:r>
    </w:p>
    <w:p w14:paraId="6DBCDDDB"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 xml:space="preserve">b. demonstrating </w:t>
      </w:r>
      <w:proofErr w:type="gramStart"/>
      <w:r w:rsidRPr="0026351F">
        <w:rPr>
          <w:rFonts w:ascii="Arial" w:hAnsi="Arial" w:cs="Arial"/>
          <w:sz w:val="24"/>
          <w:szCs w:val="24"/>
        </w:rPr>
        <w:t>team building</w:t>
      </w:r>
      <w:proofErr w:type="gramEnd"/>
      <w:r w:rsidRPr="0026351F">
        <w:rPr>
          <w:rFonts w:ascii="Arial" w:hAnsi="Arial" w:cs="Arial"/>
          <w:sz w:val="24"/>
          <w:szCs w:val="24"/>
        </w:rPr>
        <w:t xml:space="preserve"> strategies.</w:t>
      </w:r>
    </w:p>
    <w:p w14:paraId="01980B68"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c. recognizing and helping individuals to recognize the causes and effects of low self-esteem.</w:t>
      </w:r>
    </w:p>
    <w:p w14:paraId="40FA372C"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d. effectively advancing conflict resolution through non-judgmental, non-directive techniques.</w:t>
      </w:r>
    </w:p>
    <w:p w14:paraId="5A237B22"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e. advocating goal setting.</w:t>
      </w:r>
    </w:p>
    <w:p w14:paraId="1E37BF17"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f. knowing the importance of caring, respect, and interpersonal skills.</w:t>
      </w:r>
    </w:p>
    <w:p w14:paraId="5BAA92DF"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 xml:space="preserve">g. demonstrating the ability and commitment to identify strengths in individuals, </w:t>
      </w:r>
      <w:proofErr w:type="gramStart"/>
      <w:r w:rsidRPr="0026351F">
        <w:rPr>
          <w:rFonts w:ascii="Arial" w:hAnsi="Arial" w:cs="Arial"/>
          <w:sz w:val="24"/>
          <w:szCs w:val="24"/>
        </w:rPr>
        <w:t>groups</w:t>
      </w:r>
      <w:proofErr w:type="gramEnd"/>
      <w:r w:rsidRPr="0026351F">
        <w:rPr>
          <w:rFonts w:ascii="Arial" w:hAnsi="Arial" w:cs="Arial"/>
          <w:sz w:val="24"/>
          <w:szCs w:val="24"/>
        </w:rPr>
        <w:t xml:space="preserve"> and families.</w:t>
      </w:r>
    </w:p>
    <w:p w14:paraId="39D153B9"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h. demonstrating the skills and creativity needed to help individuals to become more aware and confident of their abilities.</w:t>
      </w:r>
    </w:p>
    <w:p w14:paraId="2E85AA76" w14:textId="77777777" w:rsidR="000E3E94" w:rsidRPr="0026351F" w:rsidRDefault="000E3E94" w:rsidP="000E3E94">
      <w:pPr>
        <w:autoSpaceDE w:val="0"/>
        <w:autoSpaceDN w:val="0"/>
        <w:adjustRightInd w:val="0"/>
        <w:spacing w:after="0" w:line="240" w:lineRule="auto"/>
        <w:rPr>
          <w:rFonts w:ascii="Arial" w:hAnsi="Arial" w:cs="Arial"/>
          <w:sz w:val="24"/>
          <w:szCs w:val="24"/>
        </w:rPr>
      </w:pPr>
      <w:proofErr w:type="spellStart"/>
      <w:r w:rsidRPr="0026351F">
        <w:rPr>
          <w:rFonts w:ascii="Arial" w:hAnsi="Arial" w:cs="Arial"/>
          <w:sz w:val="24"/>
          <w:szCs w:val="24"/>
        </w:rPr>
        <w:t>i</w:t>
      </w:r>
      <w:proofErr w:type="spellEnd"/>
      <w:r w:rsidRPr="0026351F">
        <w:rPr>
          <w:rFonts w:ascii="Arial" w:hAnsi="Arial" w:cs="Arial"/>
          <w:sz w:val="24"/>
          <w:szCs w:val="24"/>
        </w:rPr>
        <w:t xml:space="preserve">. helping families to enhance their communication, </w:t>
      </w:r>
      <w:proofErr w:type="gramStart"/>
      <w:r w:rsidRPr="0026351F">
        <w:rPr>
          <w:rFonts w:ascii="Arial" w:hAnsi="Arial" w:cs="Arial"/>
          <w:sz w:val="24"/>
          <w:szCs w:val="24"/>
        </w:rPr>
        <w:t>trustworthiness</w:t>
      </w:r>
      <w:proofErr w:type="gramEnd"/>
      <w:r w:rsidRPr="0026351F">
        <w:rPr>
          <w:rFonts w:ascii="Arial" w:hAnsi="Arial" w:cs="Arial"/>
          <w:sz w:val="24"/>
          <w:szCs w:val="24"/>
        </w:rPr>
        <w:t xml:space="preserve"> and resiliency.</w:t>
      </w:r>
    </w:p>
    <w:p w14:paraId="58E94AEE"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j. effectively working with parents to promote goal setting.</w:t>
      </w:r>
    </w:p>
    <w:p w14:paraId="08EC730B"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k. applying skills needed to increase self-awareness, self-worth, and acceptance.</w:t>
      </w:r>
    </w:p>
    <w:p w14:paraId="720613A8" w14:textId="77777777" w:rsidR="000E3E94" w:rsidRPr="0026351F" w:rsidRDefault="000E3E94" w:rsidP="000E3E94">
      <w:pPr>
        <w:autoSpaceDE w:val="0"/>
        <w:autoSpaceDN w:val="0"/>
        <w:adjustRightInd w:val="0"/>
        <w:spacing w:after="0" w:line="240" w:lineRule="auto"/>
        <w:rPr>
          <w:rFonts w:ascii="Arial" w:hAnsi="Arial" w:cs="Arial"/>
          <w:sz w:val="24"/>
          <w:szCs w:val="24"/>
        </w:rPr>
      </w:pPr>
    </w:p>
    <w:p w14:paraId="6E2D09BE" w14:textId="77777777" w:rsidR="000E3E94" w:rsidRPr="0026351F" w:rsidRDefault="000E3E94" w:rsidP="000E3E94">
      <w:pPr>
        <w:autoSpaceDE w:val="0"/>
        <w:autoSpaceDN w:val="0"/>
        <w:adjustRightInd w:val="0"/>
        <w:spacing w:after="0" w:line="240" w:lineRule="auto"/>
        <w:rPr>
          <w:rFonts w:ascii="Arial" w:hAnsi="Arial" w:cs="Arial"/>
          <w:b/>
          <w:bCs/>
          <w:sz w:val="24"/>
          <w:szCs w:val="24"/>
        </w:rPr>
      </w:pPr>
      <w:r w:rsidRPr="0026351F">
        <w:rPr>
          <w:rFonts w:ascii="Arial" w:hAnsi="Arial" w:cs="Arial"/>
          <w:b/>
          <w:bCs/>
          <w:sz w:val="24"/>
          <w:szCs w:val="24"/>
        </w:rPr>
        <w:t>2. The student will demonstrate an understanding of Maslow’s Hierarchy of needs and developmental stages</w:t>
      </w:r>
    </w:p>
    <w:p w14:paraId="50DBA5A6" w14:textId="77777777" w:rsidR="000E3E94" w:rsidRPr="0026351F" w:rsidRDefault="000E3E94" w:rsidP="000E3E94">
      <w:pPr>
        <w:autoSpaceDE w:val="0"/>
        <w:autoSpaceDN w:val="0"/>
        <w:adjustRightInd w:val="0"/>
        <w:spacing w:after="0" w:line="240" w:lineRule="auto"/>
        <w:rPr>
          <w:rFonts w:ascii="Arial" w:hAnsi="Arial" w:cs="Arial"/>
          <w:b/>
          <w:bCs/>
          <w:sz w:val="24"/>
          <w:szCs w:val="24"/>
        </w:rPr>
      </w:pPr>
      <w:r w:rsidRPr="0026351F">
        <w:rPr>
          <w:rFonts w:ascii="Arial" w:hAnsi="Arial" w:cs="Arial"/>
          <w:b/>
          <w:bCs/>
          <w:sz w:val="24"/>
          <w:szCs w:val="24"/>
        </w:rPr>
        <w:t>by:</w:t>
      </w:r>
    </w:p>
    <w:p w14:paraId="156EB33D"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a. recognizing Maslow's hierarchy of needs theory.</w:t>
      </w:r>
    </w:p>
    <w:p w14:paraId="52DEEE25"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b. recognizing Erikson's eight stages of development.</w:t>
      </w:r>
    </w:p>
    <w:p w14:paraId="4D62EA1E"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c. recognizing moral development theory.</w:t>
      </w:r>
    </w:p>
    <w:p w14:paraId="66BC5138"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lastRenderedPageBreak/>
        <w:t>d. recognizing personality development theory.</w:t>
      </w:r>
    </w:p>
    <w:p w14:paraId="6184C6C1"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e. recognizing the genetic and environmental factors that impact development.</w:t>
      </w:r>
    </w:p>
    <w:p w14:paraId="3DC9CC28" w14:textId="77777777" w:rsidR="000E3E94" w:rsidRPr="0026351F" w:rsidRDefault="000E3E94" w:rsidP="000E3E94">
      <w:pPr>
        <w:autoSpaceDE w:val="0"/>
        <w:autoSpaceDN w:val="0"/>
        <w:adjustRightInd w:val="0"/>
        <w:spacing w:after="0" w:line="240" w:lineRule="auto"/>
        <w:rPr>
          <w:rFonts w:ascii="Arial" w:hAnsi="Arial" w:cs="Arial"/>
          <w:sz w:val="24"/>
          <w:szCs w:val="24"/>
        </w:rPr>
      </w:pPr>
    </w:p>
    <w:p w14:paraId="01A9DF8B" w14:textId="77777777" w:rsidR="000E3E94" w:rsidRPr="0026351F" w:rsidRDefault="000E3E94" w:rsidP="000E3E94">
      <w:pPr>
        <w:autoSpaceDE w:val="0"/>
        <w:autoSpaceDN w:val="0"/>
        <w:adjustRightInd w:val="0"/>
        <w:spacing w:after="0" w:line="240" w:lineRule="auto"/>
        <w:rPr>
          <w:rFonts w:ascii="Arial" w:hAnsi="Arial" w:cs="Arial"/>
          <w:b/>
          <w:bCs/>
          <w:sz w:val="24"/>
          <w:szCs w:val="24"/>
        </w:rPr>
      </w:pPr>
      <w:r w:rsidRPr="0026351F">
        <w:rPr>
          <w:rFonts w:ascii="Arial" w:hAnsi="Arial" w:cs="Arial"/>
          <w:b/>
          <w:bCs/>
          <w:sz w:val="24"/>
          <w:szCs w:val="24"/>
        </w:rPr>
        <w:t>3. The student will demonstrate an understanding of the effects of poverty and inequality by:</w:t>
      </w:r>
    </w:p>
    <w:p w14:paraId="6CF19622"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a. recognizing symptoms of abuse and maltreatment.</w:t>
      </w:r>
    </w:p>
    <w:p w14:paraId="0B1990DD"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b. describing the effects of poverty.</w:t>
      </w:r>
    </w:p>
    <w:p w14:paraId="6ED72CB3"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c. recognizing the effects of racism and sexism.</w:t>
      </w:r>
    </w:p>
    <w:p w14:paraId="4FDAB4A1" w14:textId="77777777" w:rsidR="000E3E94" w:rsidRPr="0026351F" w:rsidRDefault="000E3E94" w:rsidP="000E3E94">
      <w:pPr>
        <w:autoSpaceDE w:val="0"/>
        <w:autoSpaceDN w:val="0"/>
        <w:adjustRightInd w:val="0"/>
        <w:spacing w:after="0" w:line="240" w:lineRule="auto"/>
        <w:rPr>
          <w:rFonts w:ascii="Arial" w:hAnsi="Arial" w:cs="Arial"/>
          <w:sz w:val="24"/>
          <w:szCs w:val="24"/>
        </w:rPr>
      </w:pPr>
    </w:p>
    <w:p w14:paraId="14506A05" w14:textId="77777777" w:rsidR="000E3E94" w:rsidRPr="0026351F" w:rsidRDefault="000E3E94" w:rsidP="000E3E94">
      <w:pPr>
        <w:autoSpaceDE w:val="0"/>
        <w:autoSpaceDN w:val="0"/>
        <w:adjustRightInd w:val="0"/>
        <w:spacing w:after="0" w:line="240" w:lineRule="auto"/>
        <w:rPr>
          <w:rFonts w:ascii="Arial" w:hAnsi="Arial" w:cs="Arial"/>
          <w:b/>
          <w:bCs/>
          <w:sz w:val="24"/>
          <w:szCs w:val="24"/>
        </w:rPr>
      </w:pPr>
      <w:r w:rsidRPr="0026351F">
        <w:rPr>
          <w:rFonts w:ascii="Arial" w:hAnsi="Arial" w:cs="Arial"/>
          <w:b/>
          <w:bCs/>
          <w:sz w:val="24"/>
          <w:szCs w:val="24"/>
        </w:rPr>
        <w:t>4. The student will understand the dynamics that stymie family growth and development by:</w:t>
      </w:r>
    </w:p>
    <w:p w14:paraId="6BFFFA03"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a. examining the residual effects of abuse.</w:t>
      </w:r>
    </w:p>
    <w:p w14:paraId="562727C5"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b. examining the factors related to the development of self-esteem in children.</w:t>
      </w:r>
    </w:p>
    <w:p w14:paraId="372D92F3"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c. recognizing addiction patterns that impact family development.</w:t>
      </w:r>
    </w:p>
    <w:p w14:paraId="6A6B3AB5"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d. reviewing the effects of media on children and families.</w:t>
      </w:r>
    </w:p>
    <w:p w14:paraId="2EB82811"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e. recognizing ways in which individual behavior is influenced by cultural norms and expectations of family, friends, and other groups in which membership is held.</w:t>
      </w:r>
    </w:p>
    <w:p w14:paraId="69E5E6BF" w14:textId="77777777" w:rsidR="000E3E94" w:rsidRPr="0026351F" w:rsidRDefault="000E3E94" w:rsidP="000E3E94">
      <w:pPr>
        <w:autoSpaceDE w:val="0"/>
        <w:autoSpaceDN w:val="0"/>
        <w:adjustRightInd w:val="0"/>
        <w:spacing w:after="0" w:line="240" w:lineRule="auto"/>
        <w:rPr>
          <w:rFonts w:ascii="Arial" w:hAnsi="Arial" w:cs="Arial"/>
          <w:sz w:val="24"/>
          <w:szCs w:val="24"/>
        </w:rPr>
      </w:pPr>
    </w:p>
    <w:p w14:paraId="33D20DAC" w14:textId="77777777" w:rsidR="000E3E94" w:rsidRPr="0026351F" w:rsidRDefault="000E3E94" w:rsidP="000E3E94">
      <w:pPr>
        <w:autoSpaceDE w:val="0"/>
        <w:autoSpaceDN w:val="0"/>
        <w:adjustRightInd w:val="0"/>
        <w:spacing w:after="0" w:line="240" w:lineRule="auto"/>
        <w:rPr>
          <w:rFonts w:ascii="Arial" w:hAnsi="Arial" w:cs="Arial"/>
          <w:b/>
          <w:bCs/>
          <w:sz w:val="24"/>
          <w:szCs w:val="24"/>
        </w:rPr>
      </w:pPr>
      <w:r w:rsidRPr="0026351F">
        <w:rPr>
          <w:rFonts w:ascii="Arial" w:hAnsi="Arial" w:cs="Arial"/>
          <w:b/>
          <w:bCs/>
          <w:sz w:val="24"/>
          <w:szCs w:val="24"/>
        </w:rPr>
        <w:t>5. The student will demonstrate an understanding of current changes within major institutions of society by:</w:t>
      </w:r>
    </w:p>
    <w:p w14:paraId="1C63429F"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a. describing the changing role of the family.</w:t>
      </w:r>
    </w:p>
    <w:p w14:paraId="26FF9E03"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b. recognizing the growing function and increased need for education.</w:t>
      </w:r>
    </w:p>
    <w:p w14:paraId="375DA12C" w14:textId="77777777" w:rsidR="000E3E94" w:rsidRPr="0026351F" w:rsidRDefault="000E3E94" w:rsidP="000E3E94">
      <w:pPr>
        <w:autoSpaceDE w:val="0"/>
        <w:autoSpaceDN w:val="0"/>
        <w:adjustRightInd w:val="0"/>
        <w:spacing w:after="0" w:line="240" w:lineRule="auto"/>
        <w:rPr>
          <w:rFonts w:ascii="Arial" w:hAnsi="Arial" w:cs="Arial"/>
          <w:sz w:val="24"/>
          <w:szCs w:val="24"/>
        </w:rPr>
      </w:pPr>
      <w:r w:rsidRPr="0026351F">
        <w:rPr>
          <w:rFonts w:ascii="Arial" w:hAnsi="Arial" w:cs="Arial"/>
          <w:sz w:val="24"/>
          <w:szCs w:val="24"/>
        </w:rPr>
        <w:t>c. identifying current economic and political issues.</w:t>
      </w:r>
    </w:p>
    <w:p w14:paraId="1DFCE4C9" w14:textId="77777777" w:rsidR="000E3E94" w:rsidRDefault="000E3E94" w:rsidP="000E3E94">
      <w:pPr>
        <w:autoSpaceDE w:val="0"/>
        <w:autoSpaceDN w:val="0"/>
        <w:adjustRightInd w:val="0"/>
        <w:spacing w:after="0" w:line="240" w:lineRule="auto"/>
        <w:rPr>
          <w:rFonts w:ascii="Arial" w:hAnsi="Arial" w:cs="Arial"/>
          <w:sz w:val="24"/>
          <w:szCs w:val="24"/>
        </w:rPr>
      </w:pPr>
    </w:p>
    <w:p w14:paraId="7EB5C7E1" w14:textId="77777777" w:rsidR="0026351F" w:rsidRPr="00CB1300" w:rsidRDefault="0026351F" w:rsidP="0026351F">
      <w:pPr>
        <w:rPr>
          <w:rFonts w:ascii="Arial" w:hAnsi="Arial" w:cs="Arial"/>
          <w:color w:val="000000"/>
        </w:rPr>
      </w:pPr>
      <w:r w:rsidRPr="00CB1300">
        <w:rPr>
          <w:rFonts w:ascii="Arial" w:hAnsi="Arial" w:cs="Arial"/>
          <w:b/>
          <w:bCs/>
          <w:color w:val="000000"/>
          <w:u w:val="single"/>
        </w:rPr>
        <w:t>Grading Policy:</w:t>
      </w:r>
      <w:r w:rsidRPr="00CB1300">
        <w:rPr>
          <w:rFonts w:ascii="Arial" w:hAnsi="Arial" w:cs="Arial"/>
          <w:color w:val="000000"/>
          <w:u w:val="single"/>
        </w:rPr>
        <w:t> </w:t>
      </w:r>
    </w:p>
    <w:p w14:paraId="1EC20EDB" w14:textId="77777777" w:rsidR="0026351F" w:rsidRPr="00BF46B4" w:rsidRDefault="0026351F" w:rsidP="0026351F">
      <w:pPr>
        <w:rPr>
          <w:rFonts w:ascii="Arial" w:hAnsi="Arial" w:cs="Arial"/>
          <w:color w:val="000000"/>
        </w:rPr>
      </w:pPr>
      <w:r w:rsidRPr="00CB1300">
        <w:rPr>
          <w:rFonts w:ascii="Arial" w:hAnsi="Arial" w:cs="Arial"/>
          <w:b/>
          <w:bCs/>
          <w:i/>
          <w:iCs/>
          <w:color w:val="000000"/>
        </w:rPr>
        <w:t> * A minimum grade of “C”</w:t>
      </w:r>
      <w:r w:rsidRPr="00CB1300">
        <w:rPr>
          <w:rFonts w:ascii="Arial" w:hAnsi="Arial" w:cs="Arial"/>
          <w:color w:val="000000"/>
        </w:rPr>
        <w:t> is required for successful completion of this class as well as all other General Education courses, Support courses, and Major courses for the Human Services program.</w:t>
      </w:r>
    </w:p>
    <w:p w14:paraId="15C0B4D0" w14:textId="77777777" w:rsidR="0026351F" w:rsidRPr="00CB1300" w:rsidRDefault="0026351F" w:rsidP="0026351F">
      <w:pPr>
        <w:rPr>
          <w:rFonts w:ascii="Arial" w:hAnsi="Arial" w:cs="Arial"/>
          <w:b/>
          <w:bCs/>
          <w:u w:val="single"/>
        </w:rPr>
      </w:pPr>
      <w:r w:rsidRPr="00CB1300">
        <w:rPr>
          <w:rFonts w:ascii="Arial" w:hAnsi="Arial" w:cs="Arial"/>
          <w:b/>
          <w:bCs/>
          <w:u w:val="single"/>
        </w:rPr>
        <w:t>Attendance Policy</w:t>
      </w:r>
    </w:p>
    <w:p w14:paraId="1CE54D75" w14:textId="77777777" w:rsidR="0026351F" w:rsidRPr="00CB1300" w:rsidRDefault="0026351F" w:rsidP="0026351F">
      <w:pPr>
        <w:pStyle w:val="Default"/>
        <w:spacing w:after="260"/>
        <w:ind w:right="340"/>
        <w:rPr>
          <w:rFonts w:ascii="Arial" w:hAnsi="Arial" w:cs="Arial"/>
          <w:sz w:val="22"/>
          <w:szCs w:val="22"/>
        </w:rPr>
      </w:pPr>
      <w:r w:rsidRPr="00CB1300">
        <w:rPr>
          <w:rFonts w:ascii="Arial" w:hAnsi="Arial" w:cs="Arial"/>
          <w:sz w:val="22"/>
          <w:szCs w:val="22"/>
        </w:rPr>
        <w:t xml:space="preserve">Class attendance (both face to face and online) and full participation is </w:t>
      </w:r>
      <w:r w:rsidRPr="00CB1300">
        <w:rPr>
          <w:rFonts w:ascii="Arial" w:hAnsi="Arial" w:cs="Arial"/>
          <w:b/>
          <w:bCs/>
          <w:i/>
          <w:iCs/>
          <w:sz w:val="22"/>
          <w:szCs w:val="22"/>
        </w:rPr>
        <w:t xml:space="preserve">required </w:t>
      </w:r>
      <w:r w:rsidRPr="00CB1300">
        <w:rPr>
          <w:rFonts w:ascii="Arial" w:hAnsi="Arial" w:cs="Arial"/>
          <w:sz w:val="22"/>
          <w:szCs w:val="22"/>
        </w:rPr>
        <w:t xml:space="preserve">of all students in all classes. A student may be withdrawn for excessive absences (both unexcused and excused) and/or not actively participating in the course. </w:t>
      </w:r>
    </w:p>
    <w:p w14:paraId="23D93655" w14:textId="77777777" w:rsidR="0026351F" w:rsidRPr="00CB1300" w:rsidRDefault="0026351F" w:rsidP="0026351F">
      <w:pPr>
        <w:pStyle w:val="Default"/>
        <w:spacing w:after="260"/>
        <w:ind w:right="340"/>
        <w:rPr>
          <w:rFonts w:ascii="Arial" w:hAnsi="Arial" w:cs="Arial"/>
          <w:sz w:val="22"/>
          <w:szCs w:val="22"/>
        </w:rPr>
      </w:pPr>
      <w:r w:rsidRPr="00CB1300">
        <w:rPr>
          <w:rFonts w:ascii="Arial" w:hAnsi="Arial" w:cs="Arial"/>
          <w:sz w:val="22"/>
          <w:szCs w:val="22"/>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5F061087" w14:textId="77777777" w:rsidR="0026351F" w:rsidRPr="00CB1300" w:rsidRDefault="0026351F" w:rsidP="0026351F">
      <w:pPr>
        <w:pStyle w:val="Default"/>
        <w:spacing w:after="260"/>
        <w:ind w:right="340"/>
        <w:rPr>
          <w:rFonts w:ascii="Arial" w:hAnsi="Arial" w:cs="Arial"/>
          <w:sz w:val="22"/>
          <w:szCs w:val="22"/>
        </w:rPr>
      </w:pPr>
      <w:r w:rsidRPr="00CB1300">
        <w:rPr>
          <w:rFonts w:ascii="Arial" w:hAnsi="Arial" w:cs="Arial"/>
          <w:sz w:val="22"/>
          <w:szCs w:val="22"/>
        </w:rPr>
        <w:t xml:space="preserve">Communication with your instructor is required for any absence. </w:t>
      </w:r>
    </w:p>
    <w:p w14:paraId="06B4E6FC" w14:textId="77777777" w:rsidR="0026351F" w:rsidRPr="00CB1300" w:rsidRDefault="0026351F" w:rsidP="0026351F">
      <w:pPr>
        <w:pStyle w:val="Default"/>
        <w:spacing w:after="260"/>
        <w:ind w:right="340"/>
        <w:rPr>
          <w:rFonts w:ascii="Arial" w:hAnsi="Arial" w:cs="Arial"/>
          <w:sz w:val="22"/>
          <w:szCs w:val="22"/>
        </w:rPr>
      </w:pPr>
      <w:r w:rsidRPr="00CB1300">
        <w:rPr>
          <w:rFonts w:ascii="Arial" w:hAnsi="Arial" w:cs="Arial"/>
          <w:sz w:val="22"/>
          <w:szCs w:val="22"/>
        </w:rPr>
        <w:t xml:space="preserve">The documentation must be provided to the Human Services program office via fax (727-444-6097) or email.   </w:t>
      </w:r>
    </w:p>
    <w:p w14:paraId="650E0026" w14:textId="77777777" w:rsidR="0026351F" w:rsidRPr="00CB1300" w:rsidRDefault="0026351F" w:rsidP="0026351F">
      <w:pPr>
        <w:pStyle w:val="Default"/>
        <w:spacing w:after="260"/>
        <w:ind w:right="340"/>
        <w:rPr>
          <w:rFonts w:ascii="Arial" w:hAnsi="Arial" w:cs="Arial"/>
          <w:sz w:val="22"/>
          <w:szCs w:val="22"/>
        </w:rPr>
      </w:pPr>
      <w:r w:rsidRPr="00CB1300">
        <w:rPr>
          <w:rFonts w:ascii="Arial" w:hAnsi="Arial" w:cs="Arial"/>
          <w:sz w:val="22"/>
          <w:szCs w:val="22"/>
        </w:rPr>
        <w:lastRenderedPageBreak/>
        <w:t xml:space="preserve">The instructor has the discretion to determine if the excuse and documentation meet the criteria for an approved excused absence or an extension on an assignment.  </w:t>
      </w:r>
    </w:p>
    <w:p w14:paraId="6528B141" w14:textId="77777777" w:rsidR="0026351F" w:rsidRPr="00CB1300" w:rsidRDefault="0026351F" w:rsidP="0026351F">
      <w:pPr>
        <w:pStyle w:val="Default"/>
        <w:spacing w:after="260"/>
        <w:ind w:right="340"/>
        <w:rPr>
          <w:rFonts w:ascii="Arial" w:hAnsi="Arial" w:cs="Arial"/>
          <w:sz w:val="22"/>
          <w:szCs w:val="22"/>
        </w:rPr>
      </w:pPr>
      <w:r w:rsidRPr="00CB1300">
        <w:rPr>
          <w:rFonts w:ascii="Arial" w:hAnsi="Arial" w:cs="Arial"/>
          <w:sz w:val="22"/>
          <w:szCs w:val="22"/>
        </w:rPr>
        <w:t xml:space="preserve">Active participation requires your attendance in </w:t>
      </w:r>
      <w:proofErr w:type="gramStart"/>
      <w:r w:rsidRPr="00CB1300">
        <w:rPr>
          <w:rFonts w:ascii="Arial" w:hAnsi="Arial" w:cs="Arial"/>
          <w:sz w:val="22"/>
          <w:szCs w:val="22"/>
        </w:rPr>
        <w:t>face to face</w:t>
      </w:r>
      <w:proofErr w:type="gramEnd"/>
      <w:r w:rsidRPr="00CB1300">
        <w:rPr>
          <w:rFonts w:ascii="Arial" w:hAnsi="Arial" w:cs="Arial"/>
          <w:sz w:val="22"/>
          <w:szCs w:val="22"/>
        </w:rPr>
        <w:t xml:space="preserve"> class meetings and online lessons.   </w:t>
      </w:r>
    </w:p>
    <w:p w14:paraId="652509B1" w14:textId="77777777" w:rsidR="0026351F" w:rsidRPr="00CB1300" w:rsidRDefault="0026351F" w:rsidP="0026351F">
      <w:pPr>
        <w:pStyle w:val="Default"/>
        <w:numPr>
          <w:ilvl w:val="0"/>
          <w:numId w:val="13"/>
        </w:numPr>
        <w:spacing w:after="260"/>
        <w:ind w:right="340"/>
        <w:rPr>
          <w:rFonts w:ascii="Arial" w:hAnsi="Arial" w:cs="Arial"/>
          <w:sz w:val="22"/>
          <w:szCs w:val="22"/>
        </w:rPr>
      </w:pPr>
      <w:r w:rsidRPr="00CB1300">
        <w:rPr>
          <w:rFonts w:ascii="Arial" w:hAnsi="Arial" w:cs="Arial"/>
          <w:sz w:val="22"/>
          <w:szCs w:val="22"/>
        </w:rPr>
        <w:t xml:space="preserve">Face to Face Classes:   Active participation means that you come to class.  Further, you must be on time, participate in </w:t>
      </w:r>
      <w:proofErr w:type="gramStart"/>
      <w:r w:rsidRPr="00CB1300">
        <w:rPr>
          <w:rFonts w:ascii="Arial" w:hAnsi="Arial" w:cs="Arial"/>
          <w:sz w:val="22"/>
          <w:szCs w:val="22"/>
        </w:rPr>
        <w:t>face to face</w:t>
      </w:r>
      <w:proofErr w:type="gramEnd"/>
      <w:r w:rsidRPr="00CB1300">
        <w:rPr>
          <w:rFonts w:ascii="Arial" w:hAnsi="Arial" w:cs="Arial"/>
          <w:sz w:val="22"/>
          <w:szCs w:val="22"/>
        </w:rPr>
        <w:t xml:space="preserve"> discussions, group activities, and all learning scenarios.  </w:t>
      </w:r>
    </w:p>
    <w:p w14:paraId="58F1A789" w14:textId="77777777" w:rsidR="0026351F" w:rsidRPr="00CB1300" w:rsidRDefault="0026351F" w:rsidP="0026351F">
      <w:pPr>
        <w:pStyle w:val="Default"/>
        <w:numPr>
          <w:ilvl w:val="1"/>
          <w:numId w:val="13"/>
        </w:numPr>
        <w:spacing w:after="260"/>
        <w:ind w:right="340"/>
        <w:rPr>
          <w:rFonts w:ascii="Arial" w:hAnsi="Arial" w:cs="Arial"/>
          <w:sz w:val="22"/>
          <w:szCs w:val="22"/>
        </w:rPr>
      </w:pPr>
      <w:r w:rsidRPr="00CB1300">
        <w:rPr>
          <w:rFonts w:ascii="Arial" w:hAnsi="Arial" w:cs="Arial"/>
          <w:sz w:val="22"/>
          <w:szCs w:val="22"/>
        </w:rPr>
        <w:t xml:space="preserve">You MUST attend class meetings to learn, practice and meet the stated objectives (MLOs) of each course.  </w:t>
      </w:r>
    </w:p>
    <w:p w14:paraId="49B5239C" w14:textId="77777777" w:rsidR="0026351F" w:rsidRPr="00CB1300" w:rsidRDefault="0026351F" w:rsidP="0026351F">
      <w:pPr>
        <w:pStyle w:val="Default"/>
        <w:numPr>
          <w:ilvl w:val="0"/>
          <w:numId w:val="13"/>
        </w:numPr>
        <w:spacing w:after="260"/>
        <w:ind w:right="340"/>
        <w:rPr>
          <w:rFonts w:ascii="Arial" w:hAnsi="Arial" w:cs="Arial"/>
          <w:sz w:val="22"/>
          <w:szCs w:val="22"/>
        </w:rPr>
      </w:pPr>
      <w:r w:rsidRPr="00CB1300">
        <w:rPr>
          <w:rFonts w:ascii="Arial" w:hAnsi="Arial" w:cs="Arial"/>
          <w:sz w:val="22"/>
          <w:szCs w:val="22"/>
        </w:rPr>
        <w:t xml:space="preserve">Online Classes:  Active participation in online classes includes completion of all lesson assignments (reflections, discussions, exams, quizzes, research papers, etc.) by the due date.  </w:t>
      </w:r>
    </w:p>
    <w:p w14:paraId="452406A4" w14:textId="77777777" w:rsidR="0026351F" w:rsidRPr="00CB1300" w:rsidRDefault="0026351F" w:rsidP="0026351F">
      <w:pPr>
        <w:rPr>
          <w:rFonts w:ascii="Arial" w:hAnsi="Arial" w:cs="Arial"/>
        </w:rPr>
      </w:pPr>
      <w:r w:rsidRPr="00CB1300">
        <w:rPr>
          <w:rFonts w:ascii="Arial" w:hAnsi="Arial" w:cs="Arial"/>
        </w:rPr>
        <w:t xml:space="preserve">The program has PLO’s and MLOs for each course. </w:t>
      </w:r>
      <w:proofErr w:type="gramStart"/>
      <w:r w:rsidRPr="00CB1300">
        <w:rPr>
          <w:rFonts w:ascii="Arial" w:hAnsi="Arial" w:cs="Arial"/>
        </w:rPr>
        <w:t>In order to</w:t>
      </w:r>
      <w:proofErr w:type="gramEnd"/>
      <w:r w:rsidRPr="00CB1300">
        <w:rPr>
          <w:rFonts w:ascii="Arial" w:hAnsi="Arial" w:cs="Arial"/>
        </w:rPr>
        <w:t xml:space="preserve"> accomplish the PLOs of the program and MLOs of each course, all assignments must be completed.   Zero grades are not acceptable.   All coursework must be completed to remain in the courses and successfully complete them.  </w:t>
      </w:r>
    </w:p>
    <w:p w14:paraId="121F9BCB" w14:textId="77777777" w:rsidR="0026351F" w:rsidRPr="00CB1300" w:rsidRDefault="0026351F" w:rsidP="0026351F">
      <w:pPr>
        <w:rPr>
          <w:rFonts w:ascii="Arial" w:hAnsi="Arial" w:cs="Arial"/>
          <w:b/>
          <w:bCs/>
          <w:u w:val="single"/>
        </w:rPr>
      </w:pPr>
      <w:r w:rsidRPr="00CB1300">
        <w:rPr>
          <w:rFonts w:ascii="Arial" w:hAnsi="Arial" w:cs="Arial"/>
          <w:b/>
          <w:bCs/>
          <w:u w:val="single"/>
        </w:rPr>
        <w:t>Academic Support / Life Issues Resources:</w:t>
      </w:r>
    </w:p>
    <w:p w14:paraId="61A888E5" w14:textId="77777777" w:rsidR="0026351F" w:rsidRPr="00CB1300" w:rsidRDefault="0026351F" w:rsidP="0026351F">
      <w:pPr>
        <w:rPr>
          <w:rFonts w:ascii="Arial" w:hAnsi="Arial" w:cs="Arial"/>
        </w:rPr>
      </w:pPr>
      <w:r w:rsidRPr="00CB1300">
        <w:rPr>
          <w:rFonts w:ascii="Arial" w:hAnsi="Arial" w:cs="Arial"/>
        </w:rPr>
        <w:t xml:space="preserve">The college has many methods in place to assist students with a myriad of academic and personal challenges.  The following is a list of support programs that are available to all students:  Accessibility Services, </w:t>
      </w:r>
      <w:r>
        <w:rPr>
          <w:rFonts w:ascii="Arial" w:hAnsi="Arial" w:cs="Arial"/>
        </w:rPr>
        <w:t>Retention Services</w:t>
      </w:r>
      <w:r w:rsidRPr="00CB1300">
        <w:rPr>
          <w:rFonts w:ascii="Arial" w:hAnsi="Arial" w:cs="Arial"/>
        </w:rPr>
        <w:t xml:space="preserve">, </w:t>
      </w:r>
      <w:r>
        <w:rPr>
          <w:rFonts w:ascii="Arial" w:hAnsi="Arial" w:cs="Arial"/>
        </w:rPr>
        <w:t xml:space="preserve">Titans Care Resources, </w:t>
      </w:r>
      <w:r w:rsidRPr="00CB1300">
        <w:rPr>
          <w:rFonts w:ascii="Arial" w:hAnsi="Arial" w:cs="Arial"/>
        </w:rPr>
        <w:t xml:space="preserve">Tutoring, and Career Services.  The following link contains additional information on </w:t>
      </w:r>
      <w:proofErr w:type="gramStart"/>
      <w:r w:rsidRPr="00CB1300">
        <w:rPr>
          <w:rFonts w:ascii="Arial" w:hAnsi="Arial" w:cs="Arial"/>
        </w:rPr>
        <w:t>all of</w:t>
      </w:r>
      <w:proofErr w:type="gramEnd"/>
      <w:r w:rsidRPr="00CB1300">
        <w:rPr>
          <w:rFonts w:ascii="Arial" w:hAnsi="Arial" w:cs="Arial"/>
        </w:rPr>
        <w:t xml:space="preserve"> these programs and more:  </w:t>
      </w:r>
      <w:hyperlink r:id="rId8" w:history="1">
        <w:r w:rsidRPr="00CB1300">
          <w:rPr>
            <w:rStyle w:val="Hyperlink"/>
            <w:rFonts w:ascii="Arial" w:hAnsi="Arial" w:cs="Arial"/>
          </w:rPr>
          <w:t>Student Support Resources</w:t>
        </w:r>
      </w:hyperlink>
    </w:p>
    <w:p w14:paraId="1998A457" w14:textId="77777777" w:rsidR="0026351F" w:rsidRPr="00CB1300" w:rsidRDefault="0026351F" w:rsidP="0026351F">
      <w:pPr>
        <w:rPr>
          <w:rFonts w:ascii="Arial" w:hAnsi="Arial" w:cs="Arial"/>
        </w:rPr>
      </w:pPr>
    </w:p>
    <w:p w14:paraId="0FE56DB5" w14:textId="77777777" w:rsidR="0026351F" w:rsidRPr="00CB1300" w:rsidRDefault="0026351F" w:rsidP="0026351F">
      <w:pPr>
        <w:rPr>
          <w:rFonts w:ascii="Arial" w:hAnsi="Arial" w:cs="Arial"/>
          <w:color w:val="000000"/>
        </w:rPr>
      </w:pPr>
      <w:r w:rsidRPr="00CB1300">
        <w:rPr>
          <w:rFonts w:ascii="Arial" w:hAnsi="Arial" w:cs="Arial"/>
          <w:color w:val="000000"/>
          <w:shd w:val="clear" w:color="auto" w:fill="FFFFFF"/>
        </w:rPr>
        <w:t xml:space="preserve">As </w:t>
      </w:r>
      <w:proofErr w:type="gramStart"/>
      <w:r w:rsidRPr="00CB1300">
        <w:rPr>
          <w:rFonts w:ascii="Arial" w:hAnsi="Arial" w:cs="Arial"/>
          <w:color w:val="000000"/>
          <w:shd w:val="clear" w:color="auto" w:fill="FFFFFF"/>
        </w:rPr>
        <w:t>a SPC</w:t>
      </w:r>
      <w:proofErr w:type="gramEnd"/>
      <w:r w:rsidRPr="00CB1300">
        <w:rPr>
          <w:rFonts w:ascii="Arial" w:hAnsi="Arial" w:cs="Arial"/>
          <w:color w:val="000000"/>
          <w:shd w:val="clear" w:color="auto" w:fill="FFFFFF"/>
        </w:rPr>
        <w:t xml:space="preserve"> student it is vital that you know Titans Care.  You can access resources through SPC’s Student Assistance Program (SAP) (</w:t>
      </w:r>
      <w:hyperlink r:id="rId9" w:tgtFrame="_blank" w:history="1">
        <w:r w:rsidRPr="00CB1300">
          <w:rPr>
            <w:rStyle w:val="Hyperlink"/>
            <w:rFonts w:ascii="Arial" w:hAnsi="Arial" w:cs="Arial"/>
            <w:color w:val="000000"/>
            <w:shd w:val="clear" w:color="auto" w:fill="FFFFFF"/>
          </w:rPr>
          <w:t>https://mycoursessupport.spcollege.edu/student-assistance-program</w:t>
        </w:r>
      </w:hyperlink>
      <w:r w:rsidRPr="00CB1300">
        <w:rPr>
          <w:rFonts w:ascii="Arial" w:hAnsi="Arial" w:cs="Arial"/>
          <w:color w:val="000000"/>
          <w:shd w:val="clear" w:color="auto" w:fill="FFFFFF"/>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CB1300">
        <w:rPr>
          <w:rFonts w:ascii="Arial" w:hAnsi="Arial" w:cs="Arial"/>
          <w:color w:val="000000"/>
          <w:shd w:val="clear" w:color="auto" w:fill="FFFFFF"/>
        </w:rPr>
        <w:t>as a result of</w:t>
      </w:r>
      <w:proofErr w:type="gramEnd"/>
      <w:r w:rsidRPr="00CB1300">
        <w:rPr>
          <w:rFonts w:ascii="Arial" w:hAnsi="Arial" w:cs="Arial"/>
          <w:color w:val="000000"/>
          <w:shd w:val="clear" w:color="auto" w:fill="FFFFFF"/>
        </w:rPr>
        <w:t xml:space="preserve"> substance abuse, mental illness, or suicide is one too many. If you or a loved one are considering suicide, please call the National Suicide Prevention Lifeline at 1-800-273-8255. </w:t>
      </w:r>
    </w:p>
    <w:p w14:paraId="6FAE72E5" w14:textId="77777777" w:rsidR="0026351F" w:rsidRPr="00CB1300" w:rsidRDefault="0026351F" w:rsidP="0026351F">
      <w:pPr>
        <w:rPr>
          <w:rFonts w:ascii="Arial" w:hAnsi="Arial" w:cs="Arial"/>
        </w:rPr>
      </w:pPr>
    </w:p>
    <w:p w14:paraId="127AB999" w14:textId="09067B03" w:rsidR="0026351F" w:rsidRPr="00CB1300" w:rsidRDefault="0026351F" w:rsidP="0026351F">
      <w:pPr>
        <w:rPr>
          <w:rFonts w:ascii="Arial" w:hAnsi="Arial" w:cs="Arial"/>
          <w:b/>
          <w:bCs/>
          <w:color w:val="000000"/>
        </w:rPr>
      </w:pPr>
      <w:r w:rsidRPr="00CB1300">
        <w:rPr>
          <w:rFonts w:ascii="Arial" w:hAnsi="Arial" w:cs="Arial"/>
          <w:b/>
          <w:bCs/>
          <w:color w:val="000000"/>
          <w:highlight w:val="yellow"/>
          <w:u w:val="single"/>
        </w:rPr>
        <w:t>IMPORTANT DATES TO REMEMBER</w:t>
      </w:r>
      <w:r w:rsidRPr="00CB1300">
        <w:rPr>
          <w:rFonts w:ascii="Arial" w:hAnsi="Arial" w:cs="Arial"/>
          <w:b/>
          <w:bCs/>
          <w:color w:val="000000"/>
          <w:highlight w:val="yellow"/>
        </w:rPr>
        <w:t>:</w:t>
      </w:r>
      <w:r w:rsidRPr="00CB1300">
        <w:rPr>
          <w:rFonts w:ascii="Arial" w:hAnsi="Arial" w:cs="Arial"/>
          <w:b/>
          <w:bCs/>
          <w:color w:val="000000"/>
        </w:rPr>
        <w:t>  Semester is</w:t>
      </w:r>
      <w:r w:rsidR="00922120">
        <w:rPr>
          <w:rFonts w:ascii="Arial" w:hAnsi="Arial" w:cs="Arial"/>
          <w:b/>
          <w:bCs/>
          <w:color w:val="000000"/>
        </w:rPr>
        <w:t xml:space="preserve"> January 16</w:t>
      </w:r>
      <w:r w:rsidR="00922120" w:rsidRPr="00922120">
        <w:rPr>
          <w:rFonts w:ascii="Arial" w:hAnsi="Arial" w:cs="Arial"/>
          <w:b/>
          <w:bCs/>
          <w:color w:val="000000"/>
          <w:vertAlign w:val="superscript"/>
        </w:rPr>
        <w:t>th</w:t>
      </w:r>
      <w:r w:rsidR="00922120">
        <w:rPr>
          <w:rFonts w:ascii="Arial" w:hAnsi="Arial" w:cs="Arial"/>
          <w:b/>
          <w:bCs/>
          <w:color w:val="000000"/>
        </w:rPr>
        <w:t xml:space="preserve"> – May 10</w:t>
      </w:r>
      <w:r w:rsidR="00922120" w:rsidRPr="00922120">
        <w:rPr>
          <w:rFonts w:ascii="Arial" w:hAnsi="Arial" w:cs="Arial"/>
          <w:b/>
          <w:bCs/>
          <w:color w:val="000000"/>
          <w:vertAlign w:val="superscript"/>
        </w:rPr>
        <w:t>th</w:t>
      </w:r>
      <w:proofErr w:type="gramStart"/>
      <w:r w:rsidR="00922120">
        <w:rPr>
          <w:rFonts w:ascii="Arial" w:hAnsi="Arial" w:cs="Arial"/>
          <w:b/>
          <w:bCs/>
          <w:color w:val="000000"/>
        </w:rPr>
        <w:t xml:space="preserve"> 2024</w:t>
      </w:r>
      <w:proofErr w:type="gramEnd"/>
      <w:r w:rsidR="00922120">
        <w:rPr>
          <w:rFonts w:ascii="Arial" w:hAnsi="Arial" w:cs="Arial"/>
          <w:b/>
          <w:bCs/>
          <w:color w:val="000000"/>
        </w:rPr>
        <w:t xml:space="preserve"> – Spring Full Term</w:t>
      </w:r>
    </w:p>
    <w:p w14:paraId="250C006F" w14:textId="77777777" w:rsidR="00922120" w:rsidRDefault="00922120" w:rsidP="00922120">
      <w:pPr>
        <w:pStyle w:val="Heading2"/>
        <w:shd w:val="clear" w:color="auto" w:fill="2D4772"/>
        <w:spacing w:before="0"/>
        <w:jc w:val="center"/>
        <w:rPr>
          <w:rFonts w:ascii="Lato" w:hAnsi="Lato"/>
          <w:caps/>
          <w:color w:val="FFFFFF"/>
          <w:sz w:val="39"/>
          <w:szCs w:val="39"/>
        </w:rPr>
      </w:pPr>
      <w:r>
        <w:rPr>
          <w:rFonts w:ascii="Lato" w:hAnsi="Lato"/>
          <w:caps/>
          <w:color w:val="FFFFFF"/>
          <w:sz w:val="39"/>
          <w:szCs w:val="39"/>
        </w:rPr>
        <w:lastRenderedPageBreak/>
        <w:t>SPRING 2024 ACADEMIC CALENDAR</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37"/>
        <w:gridCol w:w="1219"/>
        <w:gridCol w:w="1132"/>
        <w:gridCol w:w="1219"/>
        <w:gridCol w:w="1377"/>
        <w:gridCol w:w="1233"/>
        <w:gridCol w:w="1219"/>
        <w:gridCol w:w="108"/>
      </w:tblGrid>
      <w:tr w:rsidR="00922120" w14:paraId="08AB178C" w14:textId="77777777" w:rsidTr="00922120">
        <w:trPr>
          <w:gridAfter w:val="1"/>
          <w:wAfter w:w="480" w:type="dxa"/>
          <w:tblHeader/>
        </w:trPr>
        <w:tc>
          <w:tcPr>
            <w:tcW w:w="303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8797425" w14:textId="77777777" w:rsidR="00922120" w:rsidRDefault="00922120">
            <w:pPr>
              <w:rPr>
                <w:rFonts w:ascii="Lato" w:hAnsi="Lato"/>
                <w:caps/>
                <w:color w:val="FFFFFF"/>
                <w:sz w:val="39"/>
                <w:szCs w:val="39"/>
              </w:rPr>
            </w:pPr>
          </w:p>
        </w:tc>
        <w:tc>
          <w:tcPr>
            <w:tcW w:w="1520" w:type="dxa"/>
            <w:tcBorders>
              <w:top w:val="outset" w:sz="6" w:space="0" w:color="auto"/>
              <w:left w:val="outset" w:sz="6" w:space="0" w:color="auto"/>
              <w:bottom w:val="outset" w:sz="6" w:space="0" w:color="auto"/>
              <w:right w:val="outset" w:sz="6" w:space="0" w:color="auto"/>
            </w:tcBorders>
            <w:shd w:val="clear" w:color="auto" w:fill="BBC7D9"/>
            <w:tcMar>
              <w:top w:w="75" w:type="dxa"/>
              <w:left w:w="150" w:type="dxa"/>
              <w:bottom w:w="75" w:type="dxa"/>
              <w:right w:w="150" w:type="dxa"/>
            </w:tcMar>
            <w:hideMark/>
          </w:tcPr>
          <w:p w14:paraId="466996C4" w14:textId="77777777" w:rsidR="00922120" w:rsidRDefault="00922120">
            <w:pPr>
              <w:jc w:val="center"/>
              <w:rPr>
                <w:rFonts w:ascii="Lato" w:hAnsi="Lato"/>
                <w:b/>
                <w:bCs/>
                <w:color w:val="000000"/>
                <w:sz w:val="21"/>
                <w:szCs w:val="21"/>
              </w:rPr>
            </w:pPr>
            <w:r>
              <w:rPr>
                <w:rFonts w:ascii="Lato" w:hAnsi="Lato"/>
                <w:b/>
                <w:bCs/>
                <w:color w:val="000000"/>
                <w:sz w:val="21"/>
                <w:szCs w:val="21"/>
              </w:rPr>
              <w:t>WINTER SESSION</w:t>
            </w:r>
          </w:p>
        </w:tc>
        <w:tc>
          <w:tcPr>
            <w:tcW w:w="1520" w:type="dxa"/>
            <w:tcBorders>
              <w:top w:val="outset" w:sz="6" w:space="0" w:color="auto"/>
              <w:left w:val="outset" w:sz="6" w:space="0" w:color="auto"/>
              <w:bottom w:val="outset" w:sz="6" w:space="0" w:color="auto"/>
              <w:right w:val="outset" w:sz="6" w:space="0" w:color="auto"/>
            </w:tcBorders>
            <w:shd w:val="clear" w:color="auto" w:fill="DAE1BD"/>
            <w:tcMar>
              <w:top w:w="75" w:type="dxa"/>
              <w:left w:w="150" w:type="dxa"/>
              <w:bottom w:w="75" w:type="dxa"/>
              <w:right w:w="150" w:type="dxa"/>
            </w:tcMar>
            <w:hideMark/>
          </w:tcPr>
          <w:p w14:paraId="5BC9C98C" w14:textId="77777777" w:rsidR="00922120" w:rsidRDefault="00922120">
            <w:pPr>
              <w:jc w:val="center"/>
              <w:rPr>
                <w:rFonts w:ascii="Lato" w:hAnsi="Lato"/>
                <w:b/>
                <w:bCs/>
                <w:color w:val="000000"/>
                <w:sz w:val="21"/>
                <w:szCs w:val="21"/>
              </w:rPr>
            </w:pPr>
            <w:r>
              <w:rPr>
                <w:rFonts w:ascii="Lato" w:hAnsi="Lato"/>
                <w:b/>
                <w:bCs/>
                <w:color w:val="000000"/>
                <w:sz w:val="21"/>
                <w:szCs w:val="21"/>
              </w:rPr>
              <w:t>SPRING FULL TERM</w:t>
            </w:r>
          </w:p>
        </w:tc>
        <w:tc>
          <w:tcPr>
            <w:tcW w:w="1520" w:type="dxa"/>
            <w:tcBorders>
              <w:top w:val="outset" w:sz="6" w:space="0" w:color="auto"/>
              <w:left w:val="outset" w:sz="6" w:space="0" w:color="auto"/>
              <w:bottom w:val="outset" w:sz="6" w:space="0" w:color="auto"/>
              <w:right w:val="outset" w:sz="6" w:space="0" w:color="auto"/>
            </w:tcBorders>
            <w:shd w:val="clear" w:color="auto" w:fill="C9DFF1"/>
            <w:tcMar>
              <w:top w:w="75" w:type="dxa"/>
              <w:left w:w="150" w:type="dxa"/>
              <w:bottom w:w="75" w:type="dxa"/>
              <w:right w:w="150" w:type="dxa"/>
            </w:tcMar>
            <w:hideMark/>
          </w:tcPr>
          <w:p w14:paraId="6745F2B9" w14:textId="77777777" w:rsidR="00922120" w:rsidRDefault="00922120">
            <w:pPr>
              <w:jc w:val="center"/>
              <w:rPr>
                <w:rFonts w:ascii="Lato" w:hAnsi="Lato"/>
                <w:b/>
                <w:bCs/>
                <w:color w:val="000000"/>
                <w:sz w:val="21"/>
                <w:szCs w:val="21"/>
              </w:rPr>
            </w:pPr>
            <w:r>
              <w:rPr>
                <w:rFonts w:ascii="Lato" w:hAnsi="Lato"/>
                <w:b/>
                <w:bCs/>
                <w:color w:val="000000"/>
                <w:sz w:val="21"/>
                <w:szCs w:val="21"/>
              </w:rPr>
              <w:t>1ST 8-WEEK SESSION</w:t>
            </w:r>
          </w:p>
        </w:tc>
        <w:tc>
          <w:tcPr>
            <w:tcW w:w="1520" w:type="dxa"/>
            <w:tcBorders>
              <w:top w:val="outset" w:sz="6" w:space="0" w:color="auto"/>
              <w:left w:val="outset" w:sz="6" w:space="0" w:color="auto"/>
              <w:bottom w:val="outset" w:sz="6" w:space="0" w:color="auto"/>
              <w:right w:val="outset" w:sz="6" w:space="0" w:color="auto"/>
            </w:tcBorders>
            <w:shd w:val="clear" w:color="auto" w:fill="FFEFBD"/>
            <w:tcMar>
              <w:top w:w="75" w:type="dxa"/>
              <w:left w:w="150" w:type="dxa"/>
              <w:bottom w:w="75" w:type="dxa"/>
              <w:right w:w="150" w:type="dxa"/>
            </w:tcMar>
            <w:hideMark/>
          </w:tcPr>
          <w:p w14:paraId="017D8E82" w14:textId="77777777" w:rsidR="00922120" w:rsidRDefault="00922120">
            <w:pPr>
              <w:jc w:val="center"/>
              <w:rPr>
                <w:rFonts w:ascii="Lato" w:hAnsi="Lato"/>
                <w:b/>
                <w:bCs/>
                <w:color w:val="000000"/>
                <w:sz w:val="21"/>
                <w:szCs w:val="21"/>
              </w:rPr>
            </w:pPr>
            <w:r>
              <w:rPr>
                <w:rFonts w:ascii="Lato" w:hAnsi="Lato"/>
                <w:b/>
                <w:bCs/>
                <w:color w:val="000000"/>
                <w:sz w:val="21"/>
                <w:szCs w:val="21"/>
              </w:rPr>
              <w:t>WEEKEND COLLEGE</w:t>
            </w:r>
          </w:p>
        </w:tc>
        <w:tc>
          <w:tcPr>
            <w:tcW w:w="1520" w:type="dxa"/>
            <w:tcBorders>
              <w:top w:val="outset" w:sz="6" w:space="0" w:color="auto"/>
              <w:left w:val="outset" w:sz="6" w:space="0" w:color="auto"/>
              <w:bottom w:val="outset" w:sz="6" w:space="0" w:color="auto"/>
              <w:right w:val="outset" w:sz="6" w:space="0" w:color="auto"/>
            </w:tcBorders>
            <w:shd w:val="clear" w:color="auto" w:fill="BDBABC"/>
            <w:tcMar>
              <w:top w:w="75" w:type="dxa"/>
              <w:left w:w="150" w:type="dxa"/>
              <w:bottom w:w="75" w:type="dxa"/>
              <w:right w:w="150" w:type="dxa"/>
            </w:tcMar>
            <w:hideMark/>
          </w:tcPr>
          <w:p w14:paraId="48D0C8E6" w14:textId="77777777" w:rsidR="00922120" w:rsidRDefault="00922120">
            <w:pPr>
              <w:jc w:val="center"/>
              <w:rPr>
                <w:rFonts w:ascii="Lato" w:hAnsi="Lato"/>
                <w:b/>
                <w:bCs/>
                <w:color w:val="000000"/>
                <w:sz w:val="21"/>
                <w:szCs w:val="21"/>
              </w:rPr>
            </w:pPr>
            <w:r>
              <w:rPr>
                <w:rFonts w:ascii="Lato" w:hAnsi="Lato"/>
                <w:b/>
                <w:bCs/>
                <w:color w:val="000000"/>
                <w:sz w:val="21"/>
                <w:szCs w:val="21"/>
              </w:rPr>
              <w:t>12-WEEK EXPRESS SESSION</w:t>
            </w:r>
          </w:p>
        </w:tc>
        <w:tc>
          <w:tcPr>
            <w:tcW w:w="152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CB7F7D3" w14:textId="77777777" w:rsidR="00922120" w:rsidRDefault="00922120">
            <w:pPr>
              <w:jc w:val="center"/>
              <w:rPr>
                <w:rFonts w:ascii="Lato" w:hAnsi="Lato"/>
                <w:b/>
                <w:bCs/>
                <w:color w:val="000000"/>
                <w:sz w:val="21"/>
                <w:szCs w:val="21"/>
              </w:rPr>
            </w:pPr>
            <w:r>
              <w:rPr>
                <w:rFonts w:ascii="Lato" w:hAnsi="Lato"/>
                <w:b/>
                <w:bCs/>
                <w:color w:val="000000"/>
                <w:sz w:val="21"/>
                <w:szCs w:val="21"/>
              </w:rPr>
              <w:t>2ND 8-WEEK SESSION</w:t>
            </w:r>
          </w:p>
        </w:tc>
      </w:tr>
      <w:tr w:rsidR="00922120" w14:paraId="3DADB796" w14:textId="77777777" w:rsidTr="00922120">
        <w:trPr>
          <w:gridAfter w:val="1"/>
          <w:wAfter w:w="480" w:type="dxa"/>
        </w:trPr>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26B30AB0" w14:textId="77777777" w:rsidR="00922120" w:rsidRDefault="00922120">
            <w:pPr>
              <w:jc w:val="center"/>
              <w:rPr>
                <w:rFonts w:ascii="Lato" w:hAnsi="Lato"/>
                <w:b/>
                <w:bCs/>
                <w:color w:val="000000"/>
                <w:sz w:val="18"/>
                <w:szCs w:val="18"/>
              </w:rPr>
            </w:pPr>
            <w:r>
              <w:rPr>
                <w:rFonts w:ascii="Lato" w:hAnsi="Lato"/>
                <w:b/>
                <w:bCs/>
                <w:color w:val="000000"/>
                <w:sz w:val="18"/>
                <w:szCs w:val="18"/>
              </w:rPr>
              <w:t>TERM/SESSION DATES</w:t>
            </w:r>
          </w:p>
        </w:tc>
      </w:tr>
      <w:tr w:rsidR="00922120" w14:paraId="7A5F0B89" w14:textId="77777777" w:rsidTr="00922120">
        <w:trPr>
          <w:gridAfter w:val="1"/>
          <w:wAfter w:w="480" w:type="dxa"/>
        </w:trPr>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C68D16E" w14:textId="77777777" w:rsidR="00922120" w:rsidRDefault="00922120">
            <w:pPr>
              <w:rPr>
                <w:rFonts w:ascii="Lato" w:hAnsi="Lato"/>
                <w:color w:val="000000"/>
                <w:sz w:val="18"/>
                <w:szCs w:val="18"/>
              </w:rPr>
            </w:pPr>
            <w:r>
              <w:rPr>
                <w:rFonts w:ascii="Lato" w:hAnsi="Lato"/>
                <w:color w:val="000000"/>
                <w:sz w:val="18"/>
                <w:szCs w:val="18"/>
              </w:rPr>
              <w:t>First day of term/session</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C373DED" w14:textId="77777777" w:rsidR="00922120" w:rsidRDefault="00922120">
            <w:pPr>
              <w:rPr>
                <w:rFonts w:ascii="Lato" w:hAnsi="Lato"/>
                <w:color w:val="000000"/>
                <w:sz w:val="18"/>
                <w:szCs w:val="18"/>
              </w:rPr>
            </w:pPr>
            <w:r>
              <w:rPr>
                <w:rFonts w:ascii="Lato" w:hAnsi="Lato"/>
                <w:color w:val="000000"/>
                <w:sz w:val="18"/>
                <w:szCs w:val="18"/>
              </w:rPr>
              <w:t>Dec. 11,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E4FAC8E" w14:textId="77777777" w:rsidR="00922120" w:rsidRDefault="00922120">
            <w:pPr>
              <w:rPr>
                <w:rFonts w:ascii="Lato" w:hAnsi="Lato"/>
                <w:color w:val="000000"/>
                <w:sz w:val="18"/>
                <w:szCs w:val="18"/>
              </w:rPr>
            </w:pPr>
            <w:r>
              <w:rPr>
                <w:rFonts w:ascii="Lato" w:hAnsi="Lato"/>
                <w:color w:val="000000"/>
                <w:sz w:val="18"/>
                <w:szCs w:val="18"/>
              </w:rPr>
              <w:t>Jan. 16</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719B7603" w14:textId="77777777" w:rsidR="00922120" w:rsidRDefault="00922120">
            <w:pPr>
              <w:rPr>
                <w:rFonts w:ascii="Lato" w:hAnsi="Lato"/>
                <w:color w:val="000000"/>
                <w:sz w:val="18"/>
                <w:szCs w:val="18"/>
              </w:rPr>
            </w:pPr>
            <w:r>
              <w:rPr>
                <w:rFonts w:ascii="Lato" w:hAnsi="Lato"/>
                <w:color w:val="000000"/>
                <w:sz w:val="18"/>
                <w:szCs w:val="18"/>
              </w:rPr>
              <w:t>Jan. 16</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740B344B" w14:textId="77777777" w:rsidR="00922120" w:rsidRDefault="00922120">
            <w:pPr>
              <w:rPr>
                <w:rFonts w:ascii="Lato" w:hAnsi="Lato"/>
                <w:color w:val="000000"/>
                <w:sz w:val="18"/>
                <w:szCs w:val="18"/>
              </w:rPr>
            </w:pPr>
            <w:r>
              <w:rPr>
                <w:rFonts w:ascii="Lato" w:hAnsi="Lato"/>
                <w:color w:val="000000"/>
                <w:sz w:val="18"/>
                <w:szCs w:val="18"/>
              </w:rPr>
              <w:t>Jan. 19</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6CE20DF7" w14:textId="77777777" w:rsidR="00922120" w:rsidRDefault="00922120">
            <w:pPr>
              <w:rPr>
                <w:rFonts w:ascii="Lato" w:hAnsi="Lato"/>
                <w:color w:val="000000"/>
                <w:sz w:val="18"/>
                <w:szCs w:val="18"/>
              </w:rPr>
            </w:pPr>
            <w:r>
              <w:rPr>
                <w:rFonts w:ascii="Lato" w:hAnsi="Lato"/>
                <w:color w:val="000000"/>
                <w:sz w:val="18"/>
                <w:szCs w:val="18"/>
              </w:rPr>
              <w:t>Feb. 12</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373EAC26" w14:textId="77777777" w:rsidR="00922120" w:rsidRDefault="00922120">
            <w:pPr>
              <w:rPr>
                <w:rFonts w:ascii="Lato" w:hAnsi="Lato"/>
                <w:color w:val="000000"/>
                <w:sz w:val="18"/>
                <w:szCs w:val="18"/>
              </w:rPr>
            </w:pPr>
            <w:r>
              <w:rPr>
                <w:rFonts w:ascii="Lato" w:hAnsi="Lato"/>
                <w:color w:val="000000"/>
                <w:sz w:val="18"/>
                <w:szCs w:val="18"/>
              </w:rPr>
              <w:t>March 18</w:t>
            </w:r>
          </w:p>
        </w:tc>
      </w:tr>
      <w:tr w:rsidR="00922120" w14:paraId="1EA6F8FE" w14:textId="77777777" w:rsidTr="00922120">
        <w:trPr>
          <w:gridAfter w:val="1"/>
          <w:wAfter w:w="480" w:type="dxa"/>
        </w:trPr>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B4A8FE4" w14:textId="77777777" w:rsidR="00922120" w:rsidRDefault="00922120">
            <w:pPr>
              <w:rPr>
                <w:rFonts w:ascii="Lato" w:hAnsi="Lato"/>
                <w:color w:val="000000"/>
                <w:sz w:val="18"/>
                <w:szCs w:val="18"/>
              </w:rPr>
            </w:pPr>
            <w:r>
              <w:rPr>
                <w:rFonts w:ascii="Lato" w:hAnsi="Lato"/>
                <w:color w:val="000000"/>
                <w:sz w:val="18"/>
                <w:szCs w:val="18"/>
              </w:rPr>
              <w:t>Last day of term/session</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67EE0E3" w14:textId="77777777" w:rsidR="00922120" w:rsidRDefault="00922120">
            <w:pPr>
              <w:rPr>
                <w:rFonts w:ascii="Lato" w:hAnsi="Lato"/>
                <w:color w:val="000000"/>
                <w:sz w:val="18"/>
                <w:szCs w:val="18"/>
              </w:rPr>
            </w:pPr>
            <w:r>
              <w:rPr>
                <w:rFonts w:ascii="Lato" w:hAnsi="Lato"/>
                <w:color w:val="000000"/>
                <w:sz w:val="18"/>
                <w:szCs w:val="18"/>
              </w:rPr>
              <w:t>Jan. 5, 2024</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C86541C" w14:textId="77777777" w:rsidR="00922120" w:rsidRDefault="00922120">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8558260" w14:textId="77777777" w:rsidR="00922120" w:rsidRDefault="00922120">
            <w:pPr>
              <w:rPr>
                <w:rFonts w:ascii="Lato" w:hAnsi="Lato"/>
                <w:color w:val="000000"/>
                <w:sz w:val="18"/>
                <w:szCs w:val="18"/>
              </w:rPr>
            </w:pPr>
            <w:r>
              <w:rPr>
                <w:rFonts w:ascii="Lato" w:hAnsi="Lato"/>
                <w:color w:val="000000"/>
                <w:sz w:val="18"/>
                <w:szCs w:val="18"/>
              </w:rPr>
              <w:t>March 8</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43776C4D" w14:textId="77777777" w:rsidR="00922120" w:rsidRDefault="00922120">
            <w:pPr>
              <w:rPr>
                <w:rFonts w:ascii="Lato" w:hAnsi="Lato"/>
                <w:color w:val="000000"/>
                <w:sz w:val="18"/>
                <w:szCs w:val="18"/>
              </w:rPr>
            </w:pPr>
            <w:r>
              <w:rPr>
                <w:rFonts w:ascii="Lato" w:hAnsi="Lato"/>
                <w:color w:val="000000"/>
                <w:sz w:val="18"/>
                <w:szCs w:val="18"/>
              </w:rPr>
              <w:t>May 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7828E21" w14:textId="77777777" w:rsidR="00922120" w:rsidRDefault="00922120">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46935EC1" w14:textId="77777777" w:rsidR="00922120" w:rsidRDefault="00922120">
            <w:pPr>
              <w:rPr>
                <w:rFonts w:ascii="Lato" w:hAnsi="Lato"/>
                <w:color w:val="000000"/>
                <w:sz w:val="18"/>
                <w:szCs w:val="18"/>
              </w:rPr>
            </w:pPr>
            <w:r>
              <w:rPr>
                <w:rFonts w:ascii="Lato" w:hAnsi="Lato"/>
                <w:color w:val="000000"/>
                <w:sz w:val="18"/>
                <w:szCs w:val="18"/>
              </w:rPr>
              <w:t>May 10</w:t>
            </w:r>
          </w:p>
        </w:tc>
      </w:tr>
      <w:tr w:rsidR="00922120" w14:paraId="65FEEC6D" w14:textId="77777777" w:rsidTr="00922120">
        <w:trPr>
          <w:gridAfter w:val="1"/>
          <w:wAfter w:w="480" w:type="dxa"/>
        </w:trPr>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06AAEAD0" w14:textId="77777777" w:rsidR="00922120" w:rsidRDefault="00922120">
            <w:pPr>
              <w:jc w:val="center"/>
              <w:rPr>
                <w:rFonts w:ascii="Lato" w:hAnsi="Lato"/>
                <w:b/>
                <w:bCs/>
                <w:color w:val="000000"/>
                <w:sz w:val="18"/>
                <w:szCs w:val="18"/>
              </w:rPr>
            </w:pPr>
            <w:r>
              <w:rPr>
                <w:rFonts w:ascii="Lato" w:hAnsi="Lato"/>
                <w:b/>
                <w:bCs/>
                <w:color w:val="000000"/>
                <w:sz w:val="18"/>
                <w:szCs w:val="18"/>
              </w:rPr>
              <w:t>ADMISSIONS</w:t>
            </w:r>
          </w:p>
        </w:tc>
      </w:tr>
      <w:tr w:rsidR="00922120" w14:paraId="5C850FB1"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FC0FAA5" w14:textId="77777777" w:rsidR="00922120" w:rsidRDefault="00922120">
            <w:pPr>
              <w:rPr>
                <w:rFonts w:ascii="Lato" w:hAnsi="Lato"/>
                <w:color w:val="000000"/>
                <w:sz w:val="18"/>
                <w:szCs w:val="18"/>
              </w:rPr>
            </w:pPr>
            <w:r>
              <w:rPr>
                <w:rFonts w:ascii="Lato" w:hAnsi="Lato"/>
                <w:color w:val="000000"/>
                <w:sz w:val="18"/>
                <w:szCs w:val="18"/>
              </w:rPr>
              <w:t xml:space="preserve">Application deadline for non-health programs, including </w:t>
            </w:r>
            <w:proofErr w:type="gramStart"/>
            <w:r>
              <w:rPr>
                <w:rFonts w:ascii="Lato" w:hAnsi="Lato"/>
                <w:color w:val="000000"/>
                <w:sz w:val="18"/>
                <w:szCs w:val="18"/>
              </w:rPr>
              <w:t>Bachelor's</w:t>
            </w:r>
            <w:proofErr w:type="gramEnd"/>
            <w:r>
              <w:rPr>
                <w:rFonts w:ascii="Lato" w:hAnsi="Lato"/>
                <w:color w:val="000000"/>
                <w:sz w:val="18"/>
                <w:szCs w:val="18"/>
              </w:rPr>
              <w:t xml:space="preserve"> programs</w:t>
            </w:r>
          </w:p>
        </w:tc>
        <w:tc>
          <w:tcPr>
            <w:tcW w:w="9118" w:type="dxa"/>
            <w:gridSpan w:val="7"/>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95C7F1C" w14:textId="77777777" w:rsidR="00922120" w:rsidRDefault="00922120">
            <w:pPr>
              <w:jc w:val="center"/>
              <w:rPr>
                <w:rFonts w:ascii="Lato" w:hAnsi="Lato"/>
                <w:color w:val="000000"/>
                <w:sz w:val="18"/>
                <w:szCs w:val="18"/>
              </w:rPr>
            </w:pPr>
            <w:r>
              <w:rPr>
                <w:rFonts w:ascii="Lato" w:hAnsi="Lato"/>
                <w:color w:val="000000"/>
                <w:sz w:val="18"/>
                <w:szCs w:val="18"/>
              </w:rPr>
              <w:t xml:space="preserve">Admission to programs </w:t>
            </w:r>
            <w:proofErr w:type="gramStart"/>
            <w:r>
              <w:rPr>
                <w:rFonts w:ascii="Lato" w:hAnsi="Lato"/>
                <w:color w:val="000000"/>
                <w:sz w:val="18"/>
                <w:szCs w:val="18"/>
              </w:rPr>
              <w:t>are</w:t>
            </w:r>
            <w:proofErr w:type="gramEnd"/>
            <w:r>
              <w:rPr>
                <w:rFonts w:ascii="Lato" w:hAnsi="Lato"/>
                <w:color w:val="000000"/>
                <w:sz w:val="18"/>
                <w:szCs w:val="18"/>
              </w:rPr>
              <w:t xml:space="preserve"> aligned to students' first term (or session) at SPC and do not observe specific deadlines.</w:t>
            </w:r>
          </w:p>
        </w:tc>
      </w:tr>
      <w:tr w:rsidR="00922120" w14:paraId="163D1CC8"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7B7CDD1" w14:textId="77777777" w:rsidR="00922120" w:rsidRDefault="00922120">
            <w:pPr>
              <w:rPr>
                <w:rFonts w:ascii="Lato" w:hAnsi="Lato"/>
                <w:color w:val="000000"/>
                <w:sz w:val="18"/>
                <w:szCs w:val="18"/>
              </w:rPr>
            </w:pPr>
            <w:r>
              <w:rPr>
                <w:rFonts w:ascii="Lato" w:hAnsi="Lato"/>
                <w:color w:val="000000"/>
                <w:sz w:val="18"/>
                <w:szCs w:val="18"/>
              </w:rPr>
              <w:t>Health programs admissions deadlines</w:t>
            </w:r>
          </w:p>
        </w:tc>
        <w:tc>
          <w:tcPr>
            <w:tcW w:w="9118"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15FC6EE" w14:textId="77777777" w:rsidR="00922120" w:rsidRDefault="00000000">
            <w:pPr>
              <w:jc w:val="center"/>
              <w:rPr>
                <w:rFonts w:ascii="Lato" w:hAnsi="Lato"/>
                <w:color w:val="000000"/>
                <w:sz w:val="18"/>
                <w:szCs w:val="18"/>
              </w:rPr>
            </w:pPr>
            <w:hyperlink r:id="rId10" w:tooltip="Health Programs Admissions" w:history="1">
              <w:r w:rsidR="00922120">
                <w:rPr>
                  <w:rStyle w:val="Hyperlink"/>
                  <w:rFonts w:ascii="Lato" w:hAnsi="Lato"/>
                  <w:b/>
                  <w:bCs/>
                  <w:color w:val="2F749B"/>
                  <w:sz w:val="18"/>
                  <w:szCs w:val="18"/>
                </w:rPr>
                <w:t>Dates vary by program. View Health Admissions website for details.</w:t>
              </w:r>
            </w:hyperlink>
          </w:p>
        </w:tc>
        <w:tc>
          <w:tcPr>
            <w:tcW w:w="0" w:type="auto"/>
            <w:shd w:val="clear" w:color="auto" w:fill="auto"/>
            <w:vAlign w:val="center"/>
            <w:hideMark/>
          </w:tcPr>
          <w:p w14:paraId="325F89FA" w14:textId="77777777" w:rsidR="00922120" w:rsidRDefault="00922120">
            <w:pPr>
              <w:rPr>
                <w:sz w:val="20"/>
                <w:szCs w:val="20"/>
              </w:rPr>
            </w:pPr>
          </w:p>
        </w:tc>
      </w:tr>
      <w:tr w:rsidR="00922120" w14:paraId="78A3D018"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185D9C8" w14:textId="77777777" w:rsidR="00922120" w:rsidRDefault="00922120">
            <w:pPr>
              <w:rPr>
                <w:rFonts w:ascii="Lato" w:hAnsi="Lato"/>
                <w:color w:val="000000"/>
                <w:sz w:val="18"/>
                <w:szCs w:val="18"/>
              </w:rPr>
            </w:pPr>
            <w:r>
              <w:rPr>
                <w:rFonts w:ascii="Lato" w:hAnsi="Lato"/>
                <w:color w:val="000000"/>
                <w:sz w:val="18"/>
                <w:szCs w:val="18"/>
              </w:rPr>
              <w:t xml:space="preserve">International </w:t>
            </w:r>
            <w:proofErr w:type="gramStart"/>
            <w:r>
              <w:rPr>
                <w:rFonts w:ascii="Lato" w:hAnsi="Lato"/>
                <w:color w:val="000000"/>
                <w:sz w:val="18"/>
                <w:szCs w:val="18"/>
              </w:rPr>
              <w:t>students</w:t>
            </w:r>
            <w:proofErr w:type="gramEnd"/>
            <w:r>
              <w:rPr>
                <w:rFonts w:ascii="Lato" w:hAnsi="Lato"/>
                <w:color w:val="000000"/>
                <w:sz w:val="18"/>
                <w:szCs w:val="18"/>
              </w:rPr>
              <w:t xml:space="preserve"> application deadline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7009F2E"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7DE77329"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339E8BA"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4FA1F2B9"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2E9842B"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23801ABF" w14:textId="77777777" w:rsidR="00922120" w:rsidRDefault="00922120">
            <w:pPr>
              <w:rPr>
                <w:rFonts w:ascii="Lato" w:hAnsi="Lato"/>
                <w:color w:val="000000"/>
                <w:sz w:val="18"/>
                <w:szCs w:val="18"/>
              </w:rPr>
            </w:pPr>
            <w:r>
              <w:rPr>
                <w:rFonts w:ascii="Lato" w:hAnsi="Lato"/>
                <w:color w:val="000000"/>
                <w:sz w:val="18"/>
                <w:szCs w:val="18"/>
              </w:rPr>
              <w:t>Oct. 1, 2023</w:t>
            </w:r>
          </w:p>
        </w:tc>
        <w:tc>
          <w:tcPr>
            <w:tcW w:w="0" w:type="auto"/>
            <w:shd w:val="clear" w:color="auto" w:fill="auto"/>
            <w:vAlign w:val="center"/>
            <w:hideMark/>
          </w:tcPr>
          <w:p w14:paraId="048EE2EA" w14:textId="77777777" w:rsidR="00922120" w:rsidRDefault="00922120">
            <w:pPr>
              <w:rPr>
                <w:sz w:val="20"/>
                <w:szCs w:val="20"/>
              </w:rPr>
            </w:pPr>
          </w:p>
        </w:tc>
      </w:tr>
      <w:tr w:rsidR="00922120" w14:paraId="52A2703F"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F73258D" w14:textId="77777777" w:rsidR="00922120" w:rsidRDefault="00922120">
            <w:pPr>
              <w:rPr>
                <w:rFonts w:ascii="Lato" w:hAnsi="Lato"/>
                <w:color w:val="000000"/>
                <w:sz w:val="18"/>
                <w:szCs w:val="18"/>
              </w:rPr>
            </w:pPr>
            <w:r>
              <w:rPr>
                <w:rFonts w:ascii="Lato" w:hAnsi="Lato"/>
                <w:color w:val="000000"/>
                <w:sz w:val="18"/>
                <w:szCs w:val="18"/>
              </w:rPr>
              <w:t>Last day to apply for Study Abroad trips</w:t>
            </w:r>
          </w:p>
        </w:tc>
        <w:tc>
          <w:tcPr>
            <w:tcW w:w="7598" w:type="dxa"/>
            <w:gridSpan w:val="5"/>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3F745D60" w14:textId="77777777" w:rsidR="00922120" w:rsidRDefault="00000000">
            <w:pPr>
              <w:jc w:val="center"/>
              <w:rPr>
                <w:rFonts w:ascii="Lato" w:hAnsi="Lato"/>
                <w:color w:val="000000"/>
                <w:sz w:val="18"/>
                <w:szCs w:val="18"/>
              </w:rPr>
            </w:pPr>
            <w:hyperlink r:id="rId11" w:tgtFrame="_blank" w:tooltip="Study Abroad Programs" w:history="1">
              <w:r w:rsidR="00922120">
                <w:rPr>
                  <w:rStyle w:val="Hyperlink"/>
                  <w:rFonts w:ascii="Lato" w:hAnsi="Lato"/>
                  <w:b/>
                  <w:bCs/>
                  <w:color w:val="2F749B"/>
                  <w:sz w:val="18"/>
                  <w:szCs w:val="18"/>
                </w:rPr>
                <w:t>Dates vary by trip. View Study Abroad website for details</w:t>
              </w:r>
            </w:hyperlink>
          </w:p>
        </w:tc>
        <w:tc>
          <w:tcPr>
            <w:tcW w:w="0" w:type="auto"/>
            <w:shd w:val="clear" w:color="auto" w:fill="auto"/>
            <w:vAlign w:val="center"/>
            <w:hideMark/>
          </w:tcPr>
          <w:p w14:paraId="6E2F0CD4" w14:textId="77777777" w:rsidR="00922120" w:rsidRDefault="00922120">
            <w:pPr>
              <w:rPr>
                <w:sz w:val="20"/>
                <w:szCs w:val="20"/>
              </w:rPr>
            </w:pPr>
          </w:p>
        </w:tc>
        <w:tc>
          <w:tcPr>
            <w:tcW w:w="0" w:type="auto"/>
            <w:shd w:val="clear" w:color="auto" w:fill="auto"/>
            <w:vAlign w:val="center"/>
            <w:hideMark/>
          </w:tcPr>
          <w:p w14:paraId="1E0C22DE" w14:textId="77777777" w:rsidR="00922120" w:rsidRDefault="00922120">
            <w:pPr>
              <w:rPr>
                <w:sz w:val="20"/>
                <w:szCs w:val="20"/>
              </w:rPr>
            </w:pPr>
          </w:p>
        </w:tc>
      </w:tr>
      <w:tr w:rsidR="00922120" w14:paraId="21B7C7BD"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3CB8F34F" w14:textId="77777777" w:rsidR="00922120" w:rsidRDefault="00922120">
            <w:pPr>
              <w:jc w:val="center"/>
              <w:rPr>
                <w:rFonts w:ascii="Lato" w:hAnsi="Lato"/>
                <w:b/>
                <w:bCs/>
                <w:color w:val="000000"/>
                <w:sz w:val="18"/>
                <w:szCs w:val="18"/>
              </w:rPr>
            </w:pPr>
            <w:r>
              <w:rPr>
                <w:rFonts w:ascii="Lato" w:hAnsi="Lato"/>
                <w:b/>
                <w:bCs/>
                <w:color w:val="000000"/>
                <w:sz w:val="18"/>
                <w:szCs w:val="18"/>
              </w:rPr>
              <w:t>REGISTRATION</w:t>
            </w:r>
          </w:p>
        </w:tc>
        <w:tc>
          <w:tcPr>
            <w:tcW w:w="0" w:type="auto"/>
            <w:shd w:val="clear" w:color="auto" w:fill="auto"/>
            <w:vAlign w:val="center"/>
            <w:hideMark/>
          </w:tcPr>
          <w:p w14:paraId="1E5AF00C" w14:textId="77777777" w:rsidR="00922120" w:rsidRDefault="00922120">
            <w:pPr>
              <w:rPr>
                <w:sz w:val="20"/>
                <w:szCs w:val="20"/>
              </w:rPr>
            </w:pPr>
          </w:p>
        </w:tc>
      </w:tr>
      <w:tr w:rsidR="00922120" w14:paraId="78CEEBB1"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2766D29" w14:textId="77777777" w:rsidR="00922120" w:rsidRDefault="00922120">
            <w:pPr>
              <w:rPr>
                <w:rFonts w:ascii="Lato" w:hAnsi="Lato"/>
                <w:color w:val="000000"/>
                <w:sz w:val="18"/>
                <w:szCs w:val="18"/>
              </w:rPr>
            </w:pPr>
            <w:r>
              <w:rPr>
                <w:rFonts w:ascii="Lato" w:hAnsi="Lato"/>
                <w:color w:val="000000"/>
                <w:sz w:val="18"/>
                <w:szCs w:val="18"/>
              </w:rPr>
              <w:t>View classes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34468D05" w14:textId="77777777" w:rsidR="00922120" w:rsidRDefault="00922120">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19CCB77" w14:textId="77777777" w:rsidR="00922120" w:rsidRDefault="00922120">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4736551E" w14:textId="77777777" w:rsidR="00922120" w:rsidRDefault="00922120">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A6C4548" w14:textId="77777777" w:rsidR="00922120" w:rsidRDefault="00922120">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6AA856A" w14:textId="77777777" w:rsidR="00922120" w:rsidRDefault="00922120">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06CD1E6F" w14:textId="77777777" w:rsidR="00922120" w:rsidRDefault="00922120">
            <w:pPr>
              <w:rPr>
                <w:rFonts w:ascii="Lato" w:hAnsi="Lato"/>
                <w:color w:val="000000"/>
                <w:sz w:val="18"/>
                <w:szCs w:val="18"/>
              </w:rPr>
            </w:pPr>
            <w:r>
              <w:rPr>
                <w:rFonts w:ascii="Lato" w:hAnsi="Lato"/>
                <w:color w:val="000000"/>
                <w:sz w:val="18"/>
                <w:szCs w:val="18"/>
              </w:rPr>
              <w:t>Oct. 9, 2023</w:t>
            </w:r>
          </w:p>
        </w:tc>
        <w:tc>
          <w:tcPr>
            <w:tcW w:w="0" w:type="auto"/>
            <w:shd w:val="clear" w:color="auto" w:fill="auto"/>
            <w:vAlign w:val="center"/>
            <w:hideMark/>
          </w:tcPr>
          <w:p w14:paraId="06154399" w14:textId="77777777" w:rsidR="00922120" w:rsidRDefault="00922120">
            <w:pPr>
              <w:rPr>
                <w:sz w:val="20"/>
                <w:szCs w:val="20"/>
              </w:rPr>
            </w:pPr>
          </w:p>
        </w:tc>
      </w:tr>
      <w:tr w:rsidR="00922120" w14:paraId="2AEDE9A2"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534DE76" w14:textId="77777777" w:rsidR="00922120" w:rsidRDefault="00922120">
            <w:pPr>
              <w:rPr>
                <w:rFonts w:ascii="Lato" w:hAnsi="Lato"/>
                <w:color w:val="000000"/>
                <w:sz w:val="18"/>
                <w:szCs w:val="18"/>
              </w:rPr>
            </w:pPr>
            <w:r>
              <w:rPr>
                <w:rFonts w:ascii="Lato" w:hAnsi="Lato"/>
                <w:color w:val="000000"/>
                <w:sz w:val="18"/>
                <w:szCs w:val="18"/>
              </w:rPr>
              <w:t>View textbook and General Education course syllabi</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84723C4" w14:textId="77777777" w:rsidR="00922120" w:rsidRDefault="00922120">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C33FA4E" w14:textId="77777777" w:rsidR="00922120" w:rsidRDefault="00922120">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211675F4" w14:textId="77777777" w:rsidR="00922120" w:rsidRDefault="00922120">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75B7CF9A" w14:textId="77777777" w:rsidR="00922120" w:rsidRDefault="00922120">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7A44F77" w14:textId="77777777" w:rsidR="00922120" w:rsidRDefault="00922120">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65896045" w14:textId="77777777" w:rsidR="00922120" w:rsidRDefault="00922120">
            <w:pPr>
              <w:rPr>
                <w:rFonts w:ascii="Lato" w:hAnsi="Lato"/>
                <w:color w:val="000000"/>
                <w:sz w:val="18"/>
                <w:szCs w:val="18"/>
              </w:rPr>
            </w:pPr>
            <w:r>
              <w:rPr>
                <w:rFonts w:ascii="Lato" w:hAnsi="Lato"/>
                <w:color w:val="000000"/>
                <w:sz w:val="18"/>
                <w:szCs w:val="18"/>
              </w:rPr>
              <w:t>Dec. 2, 2023</w:t>
            </w:r>
          </w:p>
        </w:tc>
        <w:tc>
          <w:tcPr>
            <w:tcW w:w="0" w:type="auto"/>
            <w:shd w:val="clear" w:color="auto" w:fill="auto"/>
            <w:vAlign w:val="center"/>
            <w:hideMark/>
          </w:tcPr>
          <w:p w14:paraId="623F2150" w14:textId="77777777" w:rsidR="00922120" w:rsidRDefault="00922120">
            <w:pPr>
              <w:rPr>
                <w:sz w:val="20"/>
                <w:szCs w:val="20"/>
              </w:rPr>
            </w:pPr>
          </w:p>
        </w:tc>
      </w:tr>
      <w:tr w:rsidR="00922120" w14:paraId="5E81003A"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428B117" w14:textId="77777777" w:rsidR="00922120" w:rsidRDefault="00922120">
            <w:pPr>
              <w:rPr>
                <w:rFonts w:ascii="Lato" w:hAnsi="Lato"/>
                <w:color w:val="000000"/>
                <w:sz w:val="18"/>
                <w:szCs w:val="18"/>
              </w:rPr>
            </w:pPr>
            <w:r>
              <w:rPr>
                <w:rFonts w:ascii="Lato" w:hAnsi="Lato"/>
                <w:color w:val="000000"/>
                <w:sz w:val="18"/>
                <w:szCs w:val="18"/>
              </w:rPr>
              <w:t>Special programs registration begins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81E6C8A" w14:textId="77777777" w:rsidR="00922120" w:rsidRDefault="00922120">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3236B1EA" w14:textId="77777777" w:rsidR="00922120" w:rsidRDefault="00922120">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7754384B" w14:textId="77777777" w:rsidR="00922120" w:rsidRDefault="00922120">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750090BA" w14:textId="77777777" w:rsidR="00922120" w:rsidRDefault="00922120">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31BD1699" w14:textId="77777777" w:rsidR="00922120" w:rsidRDefault="00922120">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3E18BC21" w14:textId="77777777" w:rsidR="00922120" w:rsidRDefault="00922120">
            <w:pPr>
              <w:rPr>
                <w:rFonts w:ascii="Lato" w:hAnsi="Lato"/>
                <w:color w:val="000000"/>
                <w:sz w:val="18"/>
                <w:szCs w:val="18"/>
              </w:rPr>
            </w:pPr>
            <w:r>
              <w:rPr>
                <w:rFonts w:ascii="Lato" w:hAnsi="Lato"/>
                <w:color w:val="000000"/>
                <w:sz w:val="18"/>
                <w:szCs w:val="18"/>
              </w:rPr>
              <w:t>Oct. 23, 2023</w:t>
            </w:r>
          </w:p>
        </w:tc>
        <w:tc>
          <w:tcPr>
            <w:tcW w:w="0" w:type="auto"/>
            <w:shd w:val="clear" w:color="auto" w:fill="auto"/>
            <w:vAlign w:val="center"/>
            <w:hideMark/>
          </w:tcPr>
          <w:p w14:paraId="55F621F1" w14:textId="77777777" w:rsidR="00922120" w:rsidRDefault="00922120">
            <w:pPr>
              <w:rPr>
                <w:sz w:val="20"/>
                <w:szCs w:val="20"/>
              </w:rPr>
            </w:pPr>
          </w:p>
        </w:tc>
      </w:tr>
      <w:tr w:rsidR="00922120" w14:paraId="15253CB2"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5F29D92" w14:textId="77777777" w:rsidR="00922120" w:rsidRDefault="00922120">
            <w:pPr>
              <w:rPr>
                <w:rFonts w:ascii="Lato" w:hAnsi="Lato"/>
                <w:color w:val="000000"/>
                <w:sz w:val="18"/>
                <w:szCs w:val="18"/>
              </w:rPr>
            </w:pPr>
            <w:r>
              <w:rPr>
                <w:rFonts w:ascii="Lato" w:hAnsi="Lato"/>
                <w:color w:val="000000"/>
                <w:sz w:val="18"/>
                <w:szCs w:val="18"/>
              </w:rPr>
              <w:lastRenderedPageBreak/>
              <w:t>Registration for all students begins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7939E1E" w14:textId="77777777" w:rsidR="00922120" w:rsidRDefault="00922120">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525A198" w14:textId="77777777" w:rsidR="00922120" w:rsidRDefault="00922120">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FB4FCA3" w14:textId="77777777" w:rsidR="00922120" w:rsidRDefault="00922120">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D4CF0CD" w14:textId="77777777" w:rsidR="00922120" w:rsidRDefault="00922120">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4BBEBE6A" w14:textId="77777777" w:rsidR="00922120" w:rsidRDefault="00922120">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6F9BCF75" w14:textId="77777777" w:rsidR="00922120" w:rsidRDefault="00922120">
            <w:pPr>
              <w:rPr>
                <w:rFonts w:ascii="Lato" w:hAnsi="Lato"/>
                <w:color w:val="000000"/>
                <w:sz w:val="18"/>
                <w:szCs w:val="18"/>
              </w:rPr>
            </w:pPr>
            <w:r>
              <w:rPr>
                <w:rFonts w:ascii="Lato" w:hAnsi="Lato"/>
                <w:color w:val="000000"/>
                <w:sz w:val="18"/>
                <w:szCs w:val="18"/>
              </w:rPr>
              <w:t>Oct. 25, 2023</w:t>
            </w:r>
          </w:p>
        </w:tc>
        <w:tc>
          <w:tcPr>
            <w:tcW w:w="0" w:type="auto"/>
            <w:shd w:val="clear" w:color="auto" w:fill="auto"/>
            <w:vAlign w:val="center"/>
            <w:hideMark/>
          </w:tcPr>
          <w:p w14:paraId="4772AB5F" w14:textId="77777777" w:rsidR="00922120" w:rsidRDefault="00922120">
            <w:pPr>
              <w:rPr>
                <w:sz w:val="20"/>
                <w:szCs w:val="20"/>
              </w:rPr>
            </w:pPr>
          </w:p>
        </w:tc>
      </w:tr>
      <w:tr w:rsidR="00922120" w14:paraId="2B791837"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509642B1" w14:textId="77777777" w:rsidR="00922120" w:rsidRDefault="00922120">
            <w:pPr>
              <w:rPr>
                <w:rFonts w:ascii="Lato" w:hAnsi="Lato"/>
                <w:color w:val="000000"/>
                <w:sz w:val="18"/>
                <w:szCs w:val="18"/>
              </w:rPr>
            </w:pPr>
            <w:r>
              <w:rPr>
                <w:rFonts w:ascii="Lato" w:hAnsi="Lato"/>
                <w:color w:val="000000"/>
                <w:sz w:val="18"/>
                <w:szCs w:val="18"/>
              </w:rPr>
              <w:t>Senior citizens/state employees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F896BD3"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5FA4A3B" w14:textId="77777777" w:rsidR="00922120" w:rsidRDefault="00922120">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2DFE8556" w14:textId="77777777" w:rsidR="00922120" w:rsidRDefault="00922120">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184E0E29" w14:textId="77777777" w:rsidR="00922120" w:rsidRDefault="00922120">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0581ED2D" w14:textId="77777777" w:rsidR="00922120" w:rsidRDefault="00922120">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64748640" w14:textId="77777777" w:rsidR="00922120" w:rsidRDefault="00922120">
            <w:pPr>
              <w:rPr>
                <w:rFonts w:ascii="Lato" w:hAnsi="Lato"/>
                <w:color w:val="000000"/>
                <w:sz w:val="18"/>
                <w:szCs w:val="18"/>
              </w:rPr>
            </w:pPr>
            <w:r>
              <w:rPr>
                <w:rFonts w:ascii="Lato" w:hAnsi="Lato"/>
                <w:color w:val="000000"/>
                <w:sz w:val="18"/>
                <w:szCs w:val="18"/>
              </w:rPr>
              <w:t>Jan. 12</w:t>
            </w:r>
          </w:p>
        </w:tc>
        <w:tc>
          <w:tcPr>
            <w:tcW w:w="0" w:type="auto"/>
            <w:shd w:val="clear" w:color="auto" w:fill="auto"/>
            <w:vAlign w:val="center"/>
            <w:hideMark/>
          </w:tcPr>
          <w:p w14:paraId="654F3A36" w14:textId="77777777" w:rsidR="00922120" w:rsidRDefault="00922120">
            <w:pPr>
              <w:rPr>
                <w:sz w:val="20"/>
                <w:szCs w:val="20"/>
              </w:rPr>
            </w:pPr>
          </w:p>
        </w:tc>
      </w:tr>
      <w:tr w:rsidR="00922120" w14:paraId="2243FF7A"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5FA2AD5A" w14:textId="77777777" w:rsidR="00922120" w:rsidRDefault="00922120">
            <w:pPr>
              <w:rPr>
                <w:rFonts w:ascii="Lato" w:hAnsi="Lato"/>
                <w:color w:val="000000"/>
                <w:sz w:val="18"/>
                <w:szCs w:val="18"/>
              </w:rPr>
            </w:pPr>
            <w:r>
              <w:rPr>
                <w:rFonts w:ascii="Lato" w:hAnsi="Lato"/>
                <w:color w:val="000000"/>
                <w:sz w:val="18"/>
                <w:szCs w:val="18"/>
              </w:rPr>
              <w:t>Last day to add a class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EE13873" w14:textId="77777777" w:rsidR="00922120" w:rsidRDefault="00922120">
            <w:pPr>
              <w:rPr>
                <w:rFonts w:ascii="Lato" w:hAnsi="Lato"/>
                <w:color w:val="000000"/>
                <w:sz w:val="18"/>
                <w:szCs w:val="18"/>
              </w:rPr>
            </w:pPr>
            <w:r>
              <w:rPr>
                <w:rFonts w:ascii="Lato" w:hAnsi="Lato"/>
                <w:color w:val="000000"/>
                <w:sz w:val="18"/>
                <w:szCs w:val="18"/>
              </w:rPr>
              <w:t>Dec. 11,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13F7D0E" w14:textId="77777777" w:rsidR="00922120" w:rsidRDefault="00922120">
            <w:pPr>
              <w:rPr>
                <w:rFonts w:ascii="Lato" w:hAnsi="Lato"/>
                <w:color w:val="000000"/>
                <w:sz w:val="18"/>
                <w:szCs w:val="18"/>
              </w:rPr>
            </w:pPr>
            <w:r>
              <w:rPr>
                <w:rFonts w:ascii="Lato" w:hAnsi="Lato"/>
                <w:color w:val="000000"/>
                <w:sz w:val="18"/>
                <w:szCs w:val="18"/>
              </w:rPr>
              <w:t>Jan. 18</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BAD3D82" w14:textId="77777777" w:rsidR="00922120" w:rsidRDefault="00922120">
            <w:pPr>
              <w:rPr>
                <w:rFonts w:ascii="Lato" w:hAnsi="Lato"/>
                <w:color w:val="000000"/>
                <w:sz w:val="18"/>
                <w:szCs w:val="18"/>
              </w:rPr>
            </w:pPr>
            <w:r>
              <w:rPr>
                <w:rFonts w:ascii="Lato" w:hAnsi="Lato"/>
                <w:color w:val="000000"/>
                <w:sz w:val="18"/>
                <w:szCs w:val="18"/>
              </w:rPr>
              <w:t>Jan. 16</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01D5946" w14:textId="77777777" w:rsidR="00922120" w:rsidRDefault="00922120">
            <w:pPr>
              <w:rPr>
                <w:rFonts w:ascii="Lato" w:hAnsi="Lato"/>
                <w:color w:val="000000"/>
                <w:sz w:val="18"/>
                <w:szCs w:val="18"/>
              </w:rPr>
            </w:pPr>
            <w:r>
              <w:rPr>
                <w:rFonts w:ascii="Lato" w:hAnsi="Lato"/>
                <w:color w:val="000000"/>
                <w:sz w:val="18"/>
                <w:szCs w:val="18"/>
              </w:rPr>
              <w:t>Jan. 24</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60F6C358" w14:textId="77777777" w:rsidR="00922120" w:rsidRDefault="00922120">
            <w:pPr>
              <w:rPr>
                <w:rFonts w:ascii="Lato" w:hAnsi="Lato"/>
                <w:color w:val="000000"/>
                <w:sz w:val="18"/>
                <w:szCs w:val="18"/>
              </w:rPr>
            </w:pPr>
            <w:r>
              <w:rPr>
                <w:rFonts w:ascii="Lato" w:hAnsi="Lato"/>
                <w:color w:val="000000"/>
                <w:sz w:val="18"/>
                <w:szCs w:val="18"/>
              </w:rPr>
              <w:t>Feb. 13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75B0FCE7" w14:textId="77777777" w:rsidR="00922120" w:rsidRDefault="00922120">
            <w:pPr>
              <w:rPr>
                <w:rFonts w:ascii="Lato" w:hAnsi="Lato"/>
                <w:color w:val="000000"/>
                <w:sz w:val="18"/>
                <w:szCs w:val="18"/>
              </w:rPr>
            </w:pPr>
            <w:r>
              <w:rPr>
                <w:rFonts w:ascii="Lato" w:hAnsi="Lato"/>
                <w:color w:val="000000"/>
                <w:sz w:val="18"/>
                <w:szCs w:val="18"/>
              </w:rPr>
              <w:t>March 18</w:t>
            </w:r>
          </w:p>
        </w:tc>
        <w:tc>
          <w:tcPr>
            <w:tcW w:w="0" w:type="auto"/>
            <w:shd w:val="clear" w:color="auto" w:fill="auto"/>
            <w:vAlign w:val="center"/>
            <w:hideMark/>
          </w:tcPr>
          <w:p w14:paraId="21E32660" w14:textId="77777777" w:rsidR="00922120" w:rsidRDefault="00922120">
            <w:pPr>
              <w:rPr>
                <w:sz w:val="20"/>
                <w:szCs w:val="20"/>
              </w:rPr>
            </w:pPr>
          </w:p>
        </w:tc>
      </w:tr>
      <w:tr w:rsidR="00922120" w14:paraId="23FE6AC3"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25ACB38E" w14:textId="77777777" w:rsidR="00922120" w:rsidRDefault="00922120">
            <w:pPr>
              <w:jc w:val="center"/>
              <w:rPr>
                <w:rFonts w:ascii="Lato" w:hAnsi="Lato"/>
                <w:b/>
                <w:bCs/>
                <w:color w:val="000000"/>
                <w:sz w:val="18"/>
                <w:szCs w:val="18"/>
              </w:rPr>
            </w:pPr>
            <w:r>
              <w:rPr>
                <w:rFonts w:ascii="Lato" w:hAnsi="Lato"/>
                <w:b/>
                <w:bCs/>
                <w:color w:val="000000"/>
                <w:sz w:val="18"/>
                <w:szCs w:val="18"/>
              </w:rPr>
              <w:t>TUITION/FINANCIAL AID</w:t>
            </w:r>
          </w:p>
        </w:tc>
        <w:tc>
          <w:tcPr>
            <w:tcW w:w="0" w:type="auto"/>
            <w:shd w:val="clear" w:color="auto" w:fill="auto"/>
            <w:vAlign w:val="center"/>
            <w:hideMark/>
          </w:tcPr>
          <w:p w14:paraId="6D7105F5" w14:textId="77777777" w:rsidR="00922120" w:rsidRDefault="00922120">
            <w:pPr>
              <w:rPr>
                <w:sz w:val="20"/>
                <w:szCs w:val="20"/>
              </w:rPr>
            </w:pPr>
          </w:p>
        </w:tc>
      </w:tr>
      <w:tr w:rsidR="00922120" w14:paraId="5905625C"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2527DE6" w14:textId="77777777" w:rsidR="00922120" w:rsidRDefault="00922120">
            <w:pPr>
              <w:rPr>
                <w:rFonts w:ascii="Lato" w:hAnsi="Lato"/>
                <w:color w:val="000000"/>
                <w:sz w:val="18"/>
                <w:szCs w:val="18"/>
              </w:rPr>
            </w:pPr>
            <w:r>
              <w:rPr>
                <w:rFonts w:ascii="Lato" w:hAnsi="Lato"/>
                <w:color w:val="000000"/>
                <w:sz w:val="18"/>
                <w:szCs w:val="18"/>
              </w:rPr>
              <w:t>Tuition/Fee payment due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1B4D032" w14:textId="77777777" w:rsidR="00922120" w:rsidRDefault="00922120">
            <w:pPr>
              <w:rPr>
                <w:rFonts w:ascii="Lato" w:hAnsi="Lato"/>
                <w:color w:val="000000"/>
                <w:sz w:val="18"/>
                <w:szCs w:val="18"/>
              </w:rPr>
            </w:pPr>
            <w:r>
              <w:rPr>
                <w:rFonts w:ascii="Lato" w:hAnsi="Lato"/>
                <w:color w:val="000000"/>
                <w:sz w:val="18"/>
                <w:szCs w:val="18"/>
              </w:rPr>
              <w:t>Dec. 13,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70A400E0" w14:textId="77777777" w:rsidR="00922120" w:rsidRDefault="00922120">
            <w:pPr>
              <w:rPr>
                <w:rFonts w:ascii="Lato" w:hAnsi="Lato"/>
                <w:color w:val="000000"/>
                <w:sz w:val="18"/>
                <w:szCs w:val="18"/>
              </w:rPr>
            </w:pPr>
            <w:r>
              <w:rPr>
                <w:rFonts w:ascii="Lato" w:hAnsi="Lato"/>
                <w:color w:val="000000"/>
                <w:sz w:val="18"/>
                <w:szCs w:val="18"/>
              </w:rPr>
              <w:t>Dec. 13,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EC29519" w14:textId="77777777" w:rsidR="00922120" w:rsidRDefault="00922120">
            <w:pPr>
              <w:rPr>
                <w:rFonts w:ascii="Lato" w:hAnsi="Lato"/>
                <w:color w:val="000000"/>
                <w:sz w:val="18"/>
                <w:szCs w:val="18"/>
              </w:rPr>
            </w:pPr>
            <w:r>
              <w:rPr>
                <w:rFonts w:ascii="Lato" w:hAnsi="Lato"/>
                <w:color w:val="000000"/>
                <w:sz w:val="18"/>
                <w:szCs w:val="18"/>
              </w:rPr>
              <w:t>Dec. 13,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9DEC682" w14:textId="77777777" w:rsidR="00922120" w:rsidRDefault="00922120">
            <w:pPr>
              <w:rPr>
                <w:rFonts w:ascii="Lato" w:hAnsi="Lato"/>
                <w:color w:val="000000"/>
                <w:sz w:val="18"/>
                <w:szCs w:val="18"/>
              </w:rPr>
            </w:pPr>
            <w:r>
              <w:rPr>
                <w:rFonts w:ascii="Lato" w:hAnsi="Lato"/>
                <w:color w:val="000000"/>
                <w:sz w:val="18"/>
                <w:szCs w:val="18"/>
              </w:rPr>
              <w:t>Dec. 13,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2724EAE" w14:textId="77777777" w:rsidR="00922120" w:rsidRDefault="00922120">
            <w:pPr>
              <w:rPr>
                <w:rFonts w:ascii="Lato" w:hAnsi="Lato"/>
                <w:color w:val="000000"/>
                <w:sz w:val="18"/>
                <w:szCs w:val="18"/>
              </w:rPr>
            </w:pPr>
            <w:r>
              <w:rPr>
                <w:rFonts w:ascii="Lato" w:hAnsi="Lato"/>
                <w:color w:val="000000"/>
                <w:sz w:val="18"/>
                <w:szCs w:val="18"/>
              </w:rPr>
              <w:t>Feb. 2</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164140CE" w14:textId="77777777" w:rsidR="00922120" w:rsidRDefault="00922120">
            <w:pPr>
              <w:rPr>
                <w:rFonts w:ascii="Lato" w:hAnsi="Lato"/>
                <w:color w:val="000000"/>
                <w:sz w:val="18"/>
                <w:szCs w:val="18"/>
              </w:rPr>
            </w:pPr>
            <w:r>
              <w:rPr>
                <w:rFonts w:ascii="Lato" w:hAnsi="Lato"/>
                <w:color w:val="000000"/>
                <w:sz w:val="18"/>
                <w:szCs w:val="18"/>
              </w:rPr>
              <w:t>March 8</w:t>
            </w:r>
          </w:p>
        </w:tc>
        <w:tc>
          <w:tcPr>
            <w:tcW w:w="0" w:type="auto"/>
            <w:shd w:val="clear" w:color="auto" w:fill="auto"/>
            <w:vAlign w:val="center"/>
            <w:hideMark/>
          </w:tcPr>
          <w:p w14:paraId="605FDF46" w14:textId="77777777" w:rsidR="00922120" w:rsidRDefault="00922120">
            <w:pPr>
              <w:rPr>
                <w:sz w:val="20"/>
                <w:szCs w:val="20"/>
              </w:rPr>
            </w:pPr>
          </w:p>
        </w:tc>
      </w:tr>
      <w:tr w:rsidR="00922120" w14:paraId="65C5A3B6"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E9B4CC5" w14:textId="77777777" w:rsidR="00922120" w:rsidRDefault="00922120">
            <w:pPr>
              <w:rPr>
                <w:rFonts w:ascii="Lato" w:hAnsi="Lato"/>
                <w:color w:val="000000"/>
                <w:sz w:val="18"/>
                <w:szCs w:val="18"/>
              </w:rPr>
            </w:pPr>
            <w:r>
              <w:rPr>
                <w:rFonts w:ascii="Lato" w:hAnsi="Lato"/>
                <w:color w:val="000000"/>
                <w:sz w:val="18"/>
                <w:szCs w:val="18"/>
              </w:rPr>
              <w:t>FAFSA priority deadline date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6DD0A3D"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8DEBCD9"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23FF9FE2"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0A56CC8"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054AF9AB" w14:textId="77777777" w:rsidR="00922120" w:rsidRDefault="00922120">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2858D3C3" w14:textId="77777777" w:rsidR="00922120" w:rsidRDefault="00922120">
            <w:pPr>
              <w:rPr>
                <w:rFonts w:ascii="Lato" w:hAnsi="Lato"/>
                <w:color w:val="000000"/>
                <w:sz w:val="18"/>
                <w:szCs w:val="18"/>
              </w:rPr>
            </w:pPr>
            <w:r>
              <w:rPr>
                <w:rFonts w:ascii="Lato" w:hAnsi="Lato"/>
                <w:color w:val="000000"/>
                <w:sz w:val="18"/>
                <w:szCs w:val="18"/>
              </w:rPr>
              <w:t>Oct. 1, 2023</w:t>
            </w:r>
          </w:p>
        </w:tc>
        <w:tc>
          <w:tcPr>
            <w:tcW w:w="0" w:type="auto"/>
            <w:shd w:val="clear" w:color="auto" w:fill="auto"/>
            <w:vAlign w:val="center"/>
            <w:hideMark/>
          </w:tcPr>
          <w:p w14:paraId="72C0B3FB" w14:textId="77777777" w:rsidR="00922120" w:rsidRDefault="00922120">
            <w:pPr>
              <w:rPr>
                <w:sz w:val="20"/>
                <w:szCs w:val="20"/>
              </w:rPr>
            </w:pPr>
          </w:p>
        </w:tc>
      </w:tr>
      <w:tr w:rsidR="00922120" w14:paraId="1BEDCB7E"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A265CF3" w14:textId="77777777" w:rsidR="00922120" w:rsidRDefault="00922120">
            <w:pPr>
              <w:jc w:val="center"/>
              <w:rPr>
                <w:rFonts w:ascii="Lato" w:hAnsi="Lato"/>
                <w:color w:val="000000"/>
                <w:sz w:val="18"/>
                <w:szCs w:val="18"/>
              </w:rPr>
            </w:pPr>
            <w:r>
              <w:rPr>
                <w:rFonts w:ascii="Lato" w:hAnsi="Lato"/>
                <w:color w:val="000000"/>
                <w:sz w:val="18"/>
                <w:szCs w:val="18"/>
              </w:rPr>
              <w:t>Many funds are awarded on a first-come, first-serve basis, so the earlier you submit your FAFSA, the more funds you could be awarded.</w:t>
            </w:r>
          </w:p>
        </w:tc>
        <w:tc>
          <w:tcPr>
            <w:tcW w:w="0" w:type="auto"/>
            <w:shd w:val="clear" w:color="auto" w:fill="auto"/>
            <w:vAlign w:val="center"/>
            <w:hideMark/>
          </w:tcPr>
          <w:p w14:paraId="5CC8BC54" w14:textId="77777777" w:rsidR="00922120" w:rsidRDefault="00922120">
            <w:pPr>
              <w:rPr>
                <w:sz w:val="20"/>
                <w:szCs w:val="20"/>
              </w:rPr>
            </w:pPr>
          </w:p>
        </w:tc>
      </w:tr>
      <w:tr w:rsidR="00922120" w14:paraId="0FFDA288"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CA4669C" w14:textId="77777777" w:rsidR="00922120" w:rsidRDefault="00922120">
            <w:pPr>
              <w:rPr>
                <w:rFonts w:ascii="Lato" w:hAnsi="Lato"/>
                <w:color w:val="000000"/>
                <w:sz w:val="18"/>
                <w:szCs w:val="18"/>
              </w:rPr>
            </w:pPr>
            <w:r>
              <w:rPr>
                <w:rFonts w:ascii="Lato" w:hAnsi="Lato"/>
                <w:color w:val="000000"/>
                <w:sz w:val="18"/>
                <w:szCs w:val="18"/>
              </w:rPr>
              <w:t>Payment Plan enrollment deadlines</w:t>
            </w:r>
          </w:p>
        </w:tc>
        <w:tc>
          <w:tcPr>
            <w:tcW w:w="9118"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A012D3D" w14:textId="77777777" w:rsidR="00922120" w:rsidRDefault="00000000">
            <w:pPr>
              <w:jc w:val="center"/>
              <w:rPr>
                <w:rFonts w:ascii="Lato" w:hAnsi="Lato"/>
                <w:color w:val="000000"/>
                <w:sz w:val="18"/>
                <w:szCs w:val="18"/>
              </w:rPr>
            </w:pPr>
            <w:hyperlink r:id="rId12" w:tooltip="Tuition Payment Plan" w:history="1">
              <w:r w:rsidR="00922120">
                <w:rPr>
                  <w:rStyle w:val="Hyperlink"/>
                  <w:rFonts w:ascii="Lato" w:hAnsi="Lato"/>
                  <w:b/>
                  <w:bCs/>
                  <w:color w:val="2F749B"/>
                  <w:sz w:val="18"/>
                  <w:szCs w:val="18"/>
                </w:rPr>
                <w:t>View all tuition payment plan dates</w:t>
              </w:r>
            </w:hyperlink>
          </w:p>
        </w:tc>
        <w:tc>
          <w:tcPr>
            <w:tcW w:w="0" w:type="auto"/>
            <w:shd w:val="clear" w:color="auto" w:fill="auto"/>
            <w:vAlign w:val="center"/>
            <w:hideMark/>
          </w:tcPr>
          <w:p w14:paraId="3A314A56" w14:textId="77777777" w:rsidR="00922120" w:rsidRDefault="00922120">
            <w:pPr>
              <w:rPr>
                <w:sz w:val="20"/>
                <w:szCs w:val="20"/>
              </w:rPr>
            </w:pPr>
          </w:p>
        </w:tc>
      </w:tr>
      <w:tr w:rsidR="00922120" w14:paraId="4F6B54D1"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050F45B" w14:textId="77777777" w:rsidR="00922120" w:rsidRDefault="00922120">
            <w:pPr>
              <w:rPr>
                <w:rFonts w:ascii="Lato" w:hAnsi="Lato"/>
                <w:color w:val="000000"/>
                <w:sz w:val="18"/>
                <w:szCs w:val="18"/>
              </w:rPr>
            </w:pPr>
            <w:r>
              <w:rPr>
                <w:rFonts w:ascii="Lato" w:hAnsi="Lato"/>
                <w:color w:val="000000"/>
                <w:sz w:val="18"/>
                <w:szCs w:val="18"/>
              </w:rPr>
              <w:t>Financial aid deadlines</w:t>
            </w:r>
          </w:p>
        </w:tc>
        <w:tc>
          <w:tcPr>
            <w:tcW w:w="9118"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CBAFC56" w14:textId="77777777" w:rsidR="00922120" w:rsidRDefault="00000000">
            <w:pPr>
              <w:jc w:val="center"/>
              <w:rPr>
                <w:rFonts w:ascii="Lato" w:hAnsi="Lato"/>
                <w:color w:val="000000"/>
                <w:sz w:val="18"/>
                <w:szCs w:val="18"/>
              </w:rPr>
            </w:pPr>
            <w:hyperlink r:id="rId13" w:history="1">
              <w:r w:rsidR="00922120">
                <w:rPr>
                  <w:rStyle w:val="Hyperlink"/>
                  <w:rFonts w:ascii="Lato" w:hAnsi="Lato"/>
                  <w:b/>
                  <w:bCs/>
                  <w:color w:val="2F749B"/>
                  <w:sz w:val="18"/>
                  <w:szCs w:val="18"/>
                </w:rPr>
                <w:t>View all financial aid deadlines</w:t>
              </w:r>
            </w:hyperlink>
          </w:p>
        </w:tc>
        <w:tc>
          <w:tcPr>
            <w:tcW w:w="0" w:type="auto"/>
            <w:shd w:val="clear" w:color="auto" w:fill="auto"/>
            <w:vAlign w:val="center"/>
            <w:hideMark/>
          </w:tcPr>
          <w:p w14:paraId="7C6F2856" w14:textId="77777777" w:rsidR="00922120" w:rsidRDefault="00922120">
            <w:pPr>
              <w:rPr>
                <w:sz w:val="20"/>
                <w:szCs w:val="20"/>
              </w:rPr>
            </w:pPr>
          </w:p>
        </w:tc>
      </w:tr>
      <w:tr w:rsidR="00922120" w14:paraId="406D317B"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63A1AD37" w14:textId="77777777" w:rsidR="00922120" w:rsidRDefault="00922120">
            <w:pPr>
              <w:jc w:val="center"/>
              <w:rPr>
                <w:rFonts w:ascii="Lato" w:hAnsi="Lato"/>
                <w:b/>
                <w:bCs/>
                <w:color w:val="000000"/>
                <w:sz w:val="18"/>
                <w:szCs w:val="18"/>
              </w:rPr>
            </w:pPr>
            <w:r>
              <w:rPr>
                <w:rFonts w:ascii="Lato" w:hAnsi="Lato"/>
                <w:b/>
                <w:bCs/>
                <w:color w:val="000000"/>
                <w:sz w:val="18"/>
                <w:szCs w:val="18"/>
              </w:rPr>
              <w:t>LAST DAY TO DROP, RECEIVE REFUND, AND/OR CHANGE TO AUDIT</w:t>
            </w:r>
          </w:p>
        </w:tc>
        <w:tc>
          <w:tcPr>
            <w:tcW w:w="0" w:type="auto"/>
            <w:shd w:val="clear" w:color="auto" w:fill="auto"/>
            <w:vAlign w:val="center"/>
            <w:hideMark/>
          </w:tcPr>
          <w:p w14:paraId="4C7F0846" w14:textId="77777777" w:rsidR="00922120" w:rsidRDefault="00922120">
            <w:pPr>
              <w:rPr>
                <w:sz w:val="20"/>
                <w:szCs w:val="20"/>
              </w:rPr>
            </w:pPr>
          </w:p>
        </w:tc>
      </w:tr>
      <w:tr w:rsidR="00922120" w14:paraId="4DB06177"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8102389" w14:textId="77777777" w:rsidR="00922120" w:rsidRDefault="00000000">
            <w:pPr>
              <w:rPr>
                <w:rFonts w:ascii="Lato" w:hAnsi="Lato"/>
                <w:color w:val="000000"/>
                <w:sz w:val="18"/>
                <w:szCs w:val="18"/>
              </w:rPr>
            </w:pPr>
            <w:hyperlink r:id="rId14" w:tooltip="Last Day to Drop with a Refund" w:history="1">
              <w:r w:rsidR="00922120">
                <w:rPr>
                  <w:rStyle w:val="Hyperlink"/>
                  <w:rFonts w:ascii="Lato" w:hAnsi="Lato"/>
                  <w:b/>
                  <w:bCs/>
                  <w:color w:val="2F749B"/>
                  <w:sz w:val="18"/>
                  <w:szCs w:val="18"/>
                </w:rPr>
                <w:t xml:space="preserve">Last Day to Drop </w:t>
              </w:r>
              <w:proofErr w:type="gramStart"/>
              <w:r w:rsidR="00922120">
                <w:rPr>
                  <w:rStyle w:val="Hyperlink"/>
                  <w:rFonts w:ascii="Lato" w:hAnsi="Lato"/>
                  <w:b/>
                  <w:bCs/>
                  <w:color w:val="2F749B"/>
                  <w:sz w:val="18"/>
                  <w:szCs w:val="18"/>
                </w:rPr>
                <w:t>With</w:t>
              </w:r>
              <w:proofErr w:type="gramEnd"/>
              <w:r w:rsidR="00922120">
                <w:rPr>
                  <w:rStyle w:val="Hyperlink"/>
                  <w:rFonts w:ascii="Lato" w:hAnsi="Lato"/>
                  <w:b/>
                  <w:bCs/>
                  <w:color w:val="2F749B"/>
                  <w:sz w:val="18"/>
                  <w:szCs w:val="18"/>
                </w:rPr>
                <w:t xml:space="preserve"> A Refund</w:t>
              </w:r>
            </w:hyperlink>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E300F2B" w14:textId="77777777" w:rsidR="00922120" w:rsidRDefault="00922120">
            <w:pPr>
              <w:rPr>
                <w:rFonts w:ascii="Lato" w:hAnsi="Lato"/>
                <w:color w:val="000000"/>
                <w:sz w:val="18"/>
                <w:szCs w:val="18"/>
              </w:rPr>
            </w:pPr>
            <w:r>
              <w:rPr>
                <w:rFonts w:ascii="Lato" w:hAnsi="Lato"/>
                <w:color w:val="000000"/>
                <w:sz w:val="18"/>
                <w:szCs w:val="18"/>
              </w:rPr>
              <w:t>Dec. 11,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74C2BAA3" w14:textId="77777777" w:rsidR="00922120" w:rsidRDefault="00922120">
            <w:pPr>
              <w:rPr>
                <w:rFonts w:ascii="Lato" w:hAnsi="Lato"/>
                <w:color w:val="000000"/>
                <w:sz w:val="18"/>
                <w:szCs w:val="18"/>
              </w:rPr>
            </w:pPr>
            <w:r>
              <w:rPr>
                <w:rFonts w:ascii="Lato" w:hAnsi="Lato"/>
                <w:color w:val="000000"/>
                <w:sz w:val="18"/>
                <w:szCs w:val="18"/>
              </w:rPr>
              <w:t>Jan. 19</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D7EED22" w14:textId="77777777" w:rsidR="00922120" w:rsidRDefault="00922120">
            <w:pPr>
              <w:rPr>
                <w:rFonts w:ascii="Lato" w:hAnsi="Lato"/>
                <w:color w:val="000000"/>
                <w:sz w:val="18"/>
                <w:szCs w:val="18"/>
              </w:rPr>
            </w:pPr>
            <w:r>
              <w:rPr>
                <w:rFonts w:ascii="Lato" w:hAnsi="Lato"/>
                <w:color w:val="000000"/>
                <w:sz w:val="18"/>
                <w:szCs w:val="18"/>
              </w:rPr>
              <w:t>Jan. 19</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95C1D2D" w14:textId="77777777" w:rsidR="00922120" w:rsidRDefault="00922120">
            <w:pPr>
              <w:rPr>
                <w:rFonts w:ascii="Lato" w:hAnsi="Lato"/>
                <w:color w:val="000000"/>
                <w:sz w:val="18"/>
                <w:szCs w:val="18"/>
              </w:rPr>
            </w:pPr>
            <w:r>
              <w:rPr>
                <w:rFonts w:ascii="Lato" w:hAnsi="Lato"/>
                <w:color w:val="000000"/>
                <w:sz w:val="18"/>
                <w:szCs w:val="18"/>
              </w:rPr>
              <w:t>Jan. 26</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DD80983" w14:textId="77777777" w:rsidR="00922120" w:rsidRDefault="00922120">
            <w:pPr>
              <w:rPr>
                <w:rFonts w:ascii="Lato" w:hAnsi="Lato"/>
                <w:color w:val="000000"/>
                <w:sz w:val="18"/>
                <w:szCs w:val="18"/>
              </w:rPr>
            </w:pPr>
            <w:r>
              <w:rPr>
                <w:rFonts w:ascii="Lato" w:hAnsi="Lato"/>
                <w:color w:val="000000"/>
                <w:sz w:val="18"/>
                <w:szCs w:val="18"/>
              </w:rPr>
              <w:t>Feb. 16</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03F1A8FB" w14:textId="77777777" w:rsidR="00922120" w:rsidRDefault="00922120">
            <w:pPr>
              <w:rPr>
                <w:rFonts w:ascii="Lato" w:hAnsi="Lato"/>
                <w:color w:val="000000"/>
                <w:sz w:val="18"/>
                <w:szCs w:val="18"/>
              </w:rPr>
            </w:pPr>
            <w:r>
              <w:rPr>
                <w:rFonts w:ascii="Lato" w:hAnsi="Lato"/>
                <w:color w:val="000000"/>
                <w:sz w:val="18"/>
                <w:szCs w:val="18"/>
              </w:rPr>
              <w:t>March 22</w:t>
            </w:r>
          </w:p>
        </w:tc>
        <w:tc>
          <w:tcPr>
            <w:tcW w:w="0" w:type="auto"/>
            <w:shd w:val="clear" w:color="auto" w:fill="auto"/>
            <w:vAlign w:val="center"/>
            <w:hideMark/>
          </w:tcPr>
          <w:p w14:paraId="68EC561C" w14:textId="77777777" w:rsidR="00922120" w:rsidRDefault="00922120">
            <w:pPr>
              <w:rPr>
                <w:sz w:val="20"/>
                <w:szCs w:val="20"/>
              </w:rPr>
            </w:pPr>
          </w:p>
        </w:tc>
      </w:tr>
      <w:tr w:rsidR="00922120" w14:paraId="41381521"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0297DE49" w14:textId="77777777" w:rsidR="00922120" w:rsidRDefault="00922120">
            <w:pPr>
              <w:jc w:val="center"/>
              <w:rPr>
                <w:rFonts w:ascii="Lato" w:hAnsi="Lato"/>
                <w:b/>
                <w:bCs/>
                <w:color w:val="000000"/>
                <w:sz w:val="18"/>
                <w:szCs w:val="18"/>
              </w:rPr>
            </w:pPr>
            <w:r>
              <w:rPr>
                <w:rFonts w:ascii="Lato" w:hAnsi="Lato"/>
                <w:b/>
                <w:bCs/>
                <w:color w:val="000000"/>
                <w:sz w:val="18"/>
                <w:szCs w:val="18"/>
              </w:rPr>
              <w:t>LAST DAY TO WITHDRAW/DROP WITH GRADE OF "W"</w:t>
            </w:r>
          </w:p>
        </w:tc>
        <w:tc>
          <w:tcPr>
            <w:tcW w:w="0" w:type="auto"/>
            <w:shd w:val="clear" w:color="auto" w:fill="auto"/>
            <w:vAlign w:val="center"/>
            <w:hideMark/>
          </w:tcPr>
          <w:p w14:paraId="17375802" w14:textId="77777777" w:rsidR="00922120" w:rsidRDefault="00922120">
            <w:pPr>
              <w:rPr>
                <w:sz w:val="20"/>
                <w:szCs w:val="20"/>
              </w:rPr>
            </w:pPr>
          </w:p>
        </w:tc>
      </w:tr>
      <w:tr w:rsidR="00922120" w14:paraId="6FDF4981"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F8F59A6" w14:textId="77777777" w:rsidR="00922120" w:rsidRDefault="00000000">
            <w:pPr>
              <w:rPr>
                <w:rFonts w:ascii="Lato" w:hAnsi="Lato"/>
                <w:color w:val="000000"/>
                <w:sz w:val="18"/>
                <w:szCs w:val="18"/>
              </w:rPr>
            </w:pPr>
            <w:hyperlink r:id="rId15" w:tooltip="Withdrawals" w:history="1">
              <w:r w:rsidR="00922120">
                <w:rPr>
                  <w:rStyle w:val="Hyperlink"/>
                  <w:rFonts w:ascii="Lato" w:hAnsi="Lato"/>
                  <w:b/>
                  <w:bCs/>
                  <w:color w:val="2F749B"/>
                  <w:sz w:val="18"/>
                  <w:szCs w:val="18"/>
                </w:rPr>
                <w:t>Last Day to withdraw/drop with Grade of "W"</w:t>
              </w:r>
            </w:hyperlink>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96EF3CB" w14:textId="77777777" w:rsidR="00922120" w:rsidRDefault="00922120">
            <w:pPr>
              <w:rPr>
                <w:rFonts w:ascii="Lato" w:hAnsi="Lato"/>
                <w:color w:val="000000"/>
                <w:sz w:val="18"/>
                <w:szCs w:val="18"/>
              </w:rPr>
            </w:pPr>
            <w:r>
              <w:rPr>
                <w:rFonts w:ascii="Lato" w:hAnsi="Lato"/>
                <w:color w:val="000000"/>
                <w:sz w:val="18"/>
                <w:szCs w:val="18"/>
              </w:rPr>
              <w:t>Dec. 28,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08B9F52" w14:textId="77777777" w:rsidR="00922120" w:rsidRDefault="00922120">
            <w:pPr>
              <w:rPr>
                <w:rFonts w:ascii="Lato" w:hAnsi="Lato"/>
                <w:color w:val="000000"/>
                <w:sz w:val="18"/>
                <w:szCs w:val="18"/>
              </w:rPr>
            </w:pPr>
            <w:r>
              <w:rPr>
                <w:rFonts w:ascii="Lato" w:hAnsi="Lato"/>
                <w:color w:val="000000"/>
                <w:sz w:val="18"/>
                <w:szCs w:val="18"/>
              </w:rPr>
              <w:t>April 7</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76BC7D5" w14:textId="77777777" w:rsidR="00922120" w:rsidRDefault="00922120">
            <w:pPr>
              <w:rPr>
                <w:rFonts w:ascii="Lato" w:hAnsi="Lato"/>
                <w:color w:val="000000"/>
                <w:sz w:val="18"/>
                <w:szCs w:val="18"/>
              </w:rPr>
            </w:pPr>
            <w:r>
              <w:rPr>
                <w:rFonts w:ascii="Lato" w:hAnsi="Lato"/>
                <w:color w:val="000000"/>
                <w:sz w:val="18"/>
                <w:szCs w:val="18"/>
              </w:rPr>
              <w:t>Feb. 21</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5CDE1550" w14:textId="77777777" w:rsidR="00922120" w:rsidRDefault="00922120">
            <w:pPr>
              <w:rPr>
                <w:rFonts w:ascii="Lato" w:hAnsi="Lato"/>
                <w:color w:val="000000"/>
                <w:sz w:val="18"/>
                <w:szCs w:val="18"/>
              </w:rPr>
            </w:pPr>
            <w:r>
              <w:rPr>
                <w:rFonts w:ascii="Lato" w:hAnsi="Lato"/>
                <w:color w:val="000000"/>
                <w:sz w:val="18"/>
                <w:szCs w:val="18"/>
              </w:rPr>
              <w:t>April 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4EE47D39" w14:textId="77777777" w:rsidR="00922120" w:rsidRDefault="00922120">
            <w:pPr>
              <w:rPr>
                <w:rFonts w:ascii="Lato" w:hAnsi="Lato"/>
                <w:color w:val="000000"/>
                <w:sz w:val="18"/>
                <w:szCs w:val="18"/>
              </w:rPr>
            </w:pPr>
            <w:r>
              <w:rPr>
                <w:rFonts w:ascii="Lato" w:hAnsi="Lato"/>
                <w:color w:val="000000"/>
                <w:sz w:val="18"/>
                <w:szCs w:val="18"/>
              </w:rPr>
              <w:t>April 15</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2EA4C169" w14:textId="77777777" w:rsidR="00922120" w:rsidRDefault="00922120">
            <w:pPr>
              <w:rPr>
                <w:rFonts w:ascii="Lato" w:hAnsi="Lato"/>
                <w:color w:val="000000"/>
                <w:sz w:val="18"/>
                <w:szCs w:val="18"/>
              </w:rPr>
            </w:pPr>
            <w:r>
              <w:rPr>
                <w:rFonts w:ascii="Lato" w:hAnsi="Lato"/>
                <w:color w:val="000000"/>
                <w:sz w:val="18"/>
                <w:szCs w:val="18"/>
              </w:rPr>
              <w:t>April 23</w:t>
            </w:r>
          </w:p>
        </w:tc>
        <w:tc>
          <w:tcPr>
            <w:tcW w:w="0" w:type="auto"/>
            <w:shd w:val="clear" w:color="auto" w:fill="auto"/>
            <w:vAlign w:val="center"/>
            <w:hideMark/>
          </w:tcPr>
          <w:p w14:paraId="019C9A7C" w14:textId="77777777" w:rsidR="00922120" w:rsidRDefault="00922120">
            <w:pPr>
              <w:rPr>
                <w:sz w:val="20"/>
                <w:szCs w:val="20"/>
              </w:rPr>
            </w:pPr>
          </w:p>
        </w:tc>
      </w:tr>
      <w:tr w:rsidR="00922120" w14:paraId="050D64DC"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6413DE7C" w14:textId="77777777" w:rsidR="00922120" w:rsidRDefault="00922120">
            <w:pPr>
              <w:jc w:val="center"/>
              <w:rPr>
                <w:rFonts w:ascii="Lato" w:hAnsi="Lato"/>
                <w:b/>
                <w:bCs/>
                <w:color w:val="000000"/>
                <w:sz w:val="18"/>
                <w:szCs w:val="18"/>
              </w:rPr>
            </w:pPr>
            <w:r>
              <w:rPr>
                <w:rFonts w:ascii="Lato" w:hAnsi="Lato"/>
                <w:b/>
                <w:bCs/>
                <w:color w:val="000000"/>
                <w:sz w:val="18"/>
                <w:szCs w:val="18"/>
              </w:rPr>
              <w:t>LAST DAY TO WITHDRAW/DROP WITH GRADE OF "WF"</w:t>
            </w:r>
          </w:p>
        </w:tc>
        <w:tc>
          <w:tcPr>
            <w:tcW w:w="0" w:type="auto"/>
            <w:shd w:val="clear" w:color="auto" w:fill="auto"/>
            <w:vAlign w:val="center"/>
            <w:hideMark/>
          </w:tcPr>
          <w:p w14:paraId="694B33C1" w14:textId="77777777" w:rsidR="00922120" w:rsidRDefault="00922120">
            <w:pPr>
              <w:rPr>
                <w:sz w:val="20"/>
                <w:szCs w:val="20"/>
              </w:rPr>
            </w:pPr>
          </w:p>
        </w:tc>
      </w:tr>
      <w:tr w:rsidR="00922120" w14:paraId="13AD93A0"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6DE2F50E" w14:textId="77777777" w:rsidR="00922120" w:rsidRDefault="00000000">
            <w:pPr>
              <w:rPr>
                <w:rFonts w:ascii="Lato" w:hAnsi="Lato"/>
                <w:color w:val="000000"/>
                <w:sz w:val="18"/>
                <w:szCs w:val="18"/>
              </w:rPr>
            </w:pPr>
            <w:hyperlink r:id="rId16" w:tooltip="Withdrawals" w:history="1">
              <w:r w:rsidR="00922120">
                <w:rPr>
                  <w:rStyle w:val="Hyperlink"/>
                  <w:rFonts w:ascii="Lato" w:hAnsi="Lato"/>
                  <w:b/>
                  <w:bCs/>
                  <w:color w:val="2F749B"/>
                  <w:sz w:val="18"/>
                  <w:szCs w:val="18"/>
                </w:rPr>
                <w:t xml:space="preserve">Last Day to withdraw/drop </w:t>
              </w:r>
              <w:r w:rsidR="00922120">
                <w:rPr>
                  <w:rStyle w:val="Hyperlink"/>
                  <w:rFonts w:ascii="Lato" w:hAnsi="Lato"/>
                  <w:b/>
                  <w:bCs/>
                  <w:color w:val="2F749B"/>
                  <w:sz w:val="18"/>
                  <w:szCs w:val="18"/>
                </w:rPr>
                <w:lastRenderedPageBreak/>
                <w:t>with Grade of "WF"</w:t>
              </w:r>
            </w:hyperlink>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36E00F93" w14:textId="77777777" w:rsidR="00922120" w:rsidRDefault="00922120">
            <w:pPr>
              <w:rPr>
                <w:rFonts w:ascii="Lato" w:hAnsi="Lato"/>
                <w:color w:val="000000"/>
                <w:sz w:val="18"/>
                <w:szCs w:val="18"/>
              </w:rPr>
            </w:pPr>
            <w:r>
              <w:rPr>
                <w:rFonts w:ascii="Lato" w:hAnsi="Lato"/>
                <w:color w:val="000000"/>
                <w:sz w:val="18"/>
                <w:szCs w:val="18"/>
              </w:rPr>
              <w:lastRenderedPageBreak/>
              <w:t>Jan. 4, 2024</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CC24D0C" w14:textId="77777777" w:rsidR="00922120" w:rsidRDefault="00922120">
            <w:pPr>
              <w:rPr>
                <w:rFonts w:ascii="Lato" w:hAnsi="Lato"/>
                <w:color w:val="000000"/>
                <w:sz w:val="18"/>
                <w:szCs w:val="18"/>
              </w:rPr>
            </w:pPr>
            <w:r>
              <w:rPr>
                <w:rFonts w:ascii="Lato" w:hAnsi="Lato"/>
                <w:color w:val="000000"/>
                <w:sz w:val="18"/>
                <w:szCs w:val="18"/>
              </w:rPr>
              <w:t>May 9</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512AC9C" w14:textId="77777777" w:rsidR="00922120" w:rsidRDefault="00922120">
            <w:pPr>
              <w:rPr>
                <w:rFonts w:ascii="Lato" w:hAnsi="Lato"/>
                <w:color w:val="000000"/>
                <w:sz w:val="18"/>
                <w:szCs w:val="18"/>
              </w:rPr>
            </w:pPr>
            <w:r>
              <w:rPr>
                <w:rFonts w:ascii="Lato" w:hAnsi="Lato"/>
                <w:color w:val="000000"/>
                <w:sz w:val="18"/>
                <w:szCs w:val="18"/>
              </w:rPr>
              <w:t>March 7</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4874C20D" w14:textId="77777777" w:rsidR="00922120" w:rsidRDefault="00922120">
            <w:pPr>
              <w:rPr>
                <w:rFonts w:ascii="Lato" w:hAnsi="Lato"/>
                <w:color w:val="000000"/>
                <w:sz w:val="18"/>
                <w:szCs w:val="18"/>
              </w:rPr>
            </w:pPr>
            <w:r>
              <w:rPr>
                <w:rFonts w:ascii="Lato" w:hAnsi="Lato"/>
                <w:color w:val="000000"/>
                <w:sz w:val="18"/>
                <w:szCs w:val="18"/>
              </w:rPr>
              <w:t>May 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42453D58" w14:textId="77777777" w:rsidR="00922120" w:rsidRDefault="00922120">
            <w:pPr>
              <w:rPr>
                <w:rFonts w:ascii="Lato" w:hAnsi="Lato"/>
                <w:color w:val="000000"/>
                <w:sz w:val="18"/>
                <w:szCs w:val="18"/>
              </w:rPr>
            </w:pPr>
            <w:r>
              <w:rPr>
                <w:rFonts w:ascii="Lato" w:hAnsi="Lato"/>
                <w:color w:val="000000"/>
                <w:sz w:val="18"/>
                <w:szCs w:val="18"/>
              </w:rPr>
              <w:t>May 9</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754F43E3" w14:textId="77777777" w:rsidR="00922120" w:rsidRDefault="00922120">
            <w:pPr>
              <w:rPr>
                <w:rFonts w:ascii="Lato" w:hAnsi="Lato"/>
                <w:color w:val="000000"/>
                <w:sz w:val="18"/>
                <w:szCs w:val="18"/>
              </w:rPr>
            </w:pPr>
            <w:r>
              <w:rPr>
                <w:rFonts w:ascii="Lato" w:hAnsi="Lato"/>
                <w:color w:val="000000"/>
                <w:sz w:val="18"/>
                <w:szCs w:val="18"/>
              </w:rPr>
              <w:t>May 9</w:t>
            </w:r>
          </w:p>
        </w:tc>
        <w:tc>
          <w:tcPr>
            <w:tcW w:w="0" w:type="auto"/>
            <w:shd w:val="clear" w:color="auto" w:fill="auto"/>
            <w:vAlign w:val="center"/>
            <w:hideMark/>
          </w:tcPr>
          <w:p w14:paraId="7CEC6362" w14:textId="77777777" w:rsidR="00922120" w:rsidRDefault="00922120">
            <w:pPr>
              <w:rPr>
                <w:sz w:val="20"/>
                <w:szCs w:val="20"/>
              </w:rPr>
            </w:pPr>
          </w:p>
        </w:tc>
      </w:tr>
      <w:tr w:rsidR="00922120" w14:paraId="28A2A39C"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05051FB2" w14:textId="77777777" w:rsidR="00922120" w:rsidRDefault="00922120">
            <w:pPr>
              <w:jc w:val="center"/>
              <w:rPr>
                <w:rFonts w:ascii="Lato" w:hAnsi="Lato"/>
                <w:b/>
                <w:bCs/>
                <w:color w:val="000000"/>
                <w:sz w:val="18"/>
                <w:szCs w:val="18"/>
              </w:rPr>
            </w:pPr>
            <w:r>
              <w:rPr>
                <w:rFonts w:ascii="Lato" w:hAnsi="Lato"/>
                <w:b/>
                <w:bCs/>
                <w:color w:val="000000"/>
                <w:sz w:val="18"/>
                <w:szCs w:val="18"/>
              </w:rPr>
              <w:t>EXAMS</w:t>
            </w:r>
          </w:p>
        </w:tc>
        <w:tc>
          <w:tcPr>
            <w:tcW w:w="0" w:type="auto"/>
            <w:shd w:val="clear" w:color="auto" w:fill="auto"/>
            <w:vAlign w:val="center"/>
            <w:hideMark/>
          </w:tcPr>
          <w:p w14:paraId="309D967A" w14:textId="77777777" w:rsidR="00922120" w:rsidRDefault="00922120">
            <w:pPr>
              <w:rPr>
                <w:sz w:val="20"/>
                <w:szCs w:val="20"/>
              </w:rPr>
            </w:pPr>
          </w:p>
        </w:tc>
      </w:tr>
      <w:tr w:rsidR="00922120" w14:paraId="7A42F1EB"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26B509F" w14:textId="77777777" w:rsidR="00922120" w:rsidRDefault="00922120">
            <w:pPr>
              <w:rPr>
                <w:rFonts w:ascii="Lato" w:hAnsi="Lato"/>
                <w:color w:val="000000"/>
                <w:sz w:val="18"/>
                <w:szCs w:val="18"/>
              </w:rPr>
            </w:pPr>
            <w:r>
              <w:rPr>
                <w:rFonts w:ascii="Lato" w:hAnsi="Lato"/>
                <w:color w:val="000000"/>
                <w:sz w:val="18"/>
                <w:szCs w:val="18"/>
              </w:rPr>
              <w:t>Mid-term exams (online)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A009909"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33FBCDBB" w14:textId="77777777" w:rsidR="00922120" w:rsidRDefault="00922120">
            <w:pPr>
              <w:rPr>
                <w:rFonts w:ascii="Lato" w:hAnsi="Lato"/>
                <w:color w:val="000000"/>
                <w:sz w:val="18"/>
                <w:szCs w:val="18"/>
              </w:rPr>
            </w:pPr>
            <w:r>
              <w:rPr>
                <w:rFonts w:ascii="Lato" w:hAnsi="Lato"/>
                <w:color w:val="000000"/>
                <w:sz w:val="18"/>
                <w:szCs w:val="18"/>
              </w:rPr>
              <w:t>March 8-10</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E105925"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438D4F5" w14:textId="77777777" w:rsidR="00922120" w:rsidRDefault="00922120">
            <w:pPr>
              <w:rPr>
                <w:sz w:val="20"/>
                <w:szCs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034E7FCB" w14:textId="77777777" w:rsidR="00922120" w:rsidRDefault="00922120">
            <w:pPr>
              <w:rPr>
                <w:sz w:val="20"/>
                <w:szCs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7589387A" w14:textId="77777777" w:rsidR="00922120" w:rsidRDefault="00922120">
            <w:pPr>
              <w:rPr>
                <w:sz w:val="20"/>
                <w:szCs w:val="20"/>
              </w:rPr>
            </w:pPr>
          </w:p>
        </w:tc>
        <w:tc>
          <w:tcPr>
            <w:tcW w:w="0" w:type="auto"/>
            <w:shd w:val="clear" w:color="auto" w:fill="auto"/>
            <w:vAlign w:val="center"/>
            <w:hideMark/>
          </w:tcPr>
          <w:p w14:paraId="2C48A732" w14:textId="77777777" w:rsidR="00922120" w:rsidRDefault="00922120">
            <w:pPr>
              <w:rPr>
                <w:sz w:val="20"/>
                <w:szCs w:val="20"/>
              </w:rPr>
            </w:pPr>
          </w:p>
        </w:tc>
      </w:tr>
      <w:tr w:rsidR="00922120" w14:paraId="66DC61EB"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547AC85" w14:textId="77777777" w:rsidR="00922120" w:rsidRDefault="00922120">
            <w:pPr>
              <w:rPr>
                <w:rFonts w:ascii="Lato" w:hAnsi="Lato"/>
                <w:color w:val="000000"/>
                <w:sz w:val="18"/>
                <w:szCs w:val="18"/>
              </w:rPr>
            </w:pPr>
            <w:r>
              <w:rPr>
                <w:rFonts w:ascii="Lato" w:hAnsi="Lato"/>
                <w:color w:val="000000"/>
                <w:sz w:val="18"/>
                <w:szCs w:val="18"/>
              </w:rPr>
              <w:t>Final exams (online)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9B256BD"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9B66435" w14:textId="77777777" w:rsidR="00922120" w:rsidRDefault="00922120">
            <w:pPr>
              <w:rPr>
                <w:rFonts w:ascii="Lato" w:hAnsi="Lato"/>
                <w:color w:val="000000"/>
                <w:sz w:val="18"/>
                <w:szCs w:val="18"/>
              </w:rPr>
            </w:pPr>
            <w:r>
              <w:rPr>
                <w:rFonts w:ascii="Lato" w:hAnsi="Lato"/>
                <w:color w:val="000000"/>
                <w:sz w:val="18"/>
                <w:szCs w:val="18"/>
              </w:rPr>
              <w:t>May 3-5</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52F0D09"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913EC90" w14:textId="77777777" w:rsidR="00922120" w:rsidRDefault="00922120">
            <w:pPr>
              <w:rPr>
                <w:rFonts w:ascii="Lato" w:hAnsi="Lato"/>
                <w:color w:val="000000"/>
                <w:sz w:val="18"/>
                <w:szCs w:val="18"/>
              </w:rPr>
            </w:pPr>
            <w:r>
              <w:rPr>
                <w:rFonts w:ascii="Lato" w:hAnsi="Lato"/>
                <w:color w:val="000000"/>
                <w:sz w:val="18"/>
                <w:szCs w:val="18"/>
              </w:rPr>
              <w:t>May 3-5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C66FF11"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76541633" w14:textId="77777777" w:rsidR="00922120" w:rsidRDefault="00922120">
            <w:pPr>
              <w:rPr>
                <w:sz w:val="20"/>
                <w:szCs w:val="20"/>
              </w:rPr>
            </w:pPr>
          </w:p>
        </w:tc>
        <w:tc>
          <w:tcPr>
            <w:tcW w:w="0" w:type="auto"/>
            <w:shd w:val="clear" w:color="auto" w:fill="auto"/>
            <w:vAlign w:val="center"/>
            <w:hideMark/>
          </w:tcPr>
          <w:p w14:paraId="12E4995E" w14:textId="77777777" w:rsidR="00922120" w:rsidRDefault="00922120">
            <w:pPr>
              <w:rPr>
                <w:sz w:val="20"/>
                <w:szCs w:val="20"/>
              </w:rPr>
            </w:pPr>
          </w:p>
        </w:tc>
      </w:tr>
      <w:tr w:rsidR="00922120" w14:paraId="128EADB9"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FA56C1C" w14:textId="77777777" w:rsidR="00922120" w:rsidRDefault="00000000">
            <w:pPr>
              <w:rPr>
                <w:rFonts w:ascii="Lato" w:hAnsi="Lato"/>
                <w:color w:val="000000"/>
                <w:sz w:val="18"/>
                <w:szCs w:val="18"/>
              </w:rPr>
            </w:pPr>
            <w:hyperlink r:id="rId17" w:tooltip="Final Exam Schedule" w:history="1">
              <w:r w:rsidR="00922120">
                <w:rPr>
                  <w:rStyle w:val="Hyperlink"/>
                  <w:rFonts w:ascii="Lato" w:hAnsi="Lato"/>
                  <w:b/>
                  <w:bCs/>
                  <w:color w:val="2F749B"/>
                  <w:sz w:val="18"/>
                  <w:szCs w:val="18"/>
                </w:rPr>
                <w:t>Final exams</w:t>
              </w:r>
            </w:hyperlink>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8312BAF"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165DDA6" w14:textId="77777777" w:rsidR="00922120" w:rsidRDefault="00922120">
            <w:pPr>
              <w:rPr>
                <w:rFonts w:ascii="Lato" w:hAnsi="Lato"/>
                <w:color w:val="000000"/>
                <w:sz w:val="18"/>
                <w:szCs w:val="18"/>
              </w:rPr>
            </w:pPr>
            <w:r>
              <w:rPr>
                <w:rFonts w:ascii="Lato" w:hAnsi="Lato"/>
                <w:color w:val="000000"/>
                <w:sz w:val="18"/>
                <w:szCs w:val="18"/>
              </w:rPr>
              <w:t>May 6-9</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0BF4F390"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4F308F03" w14:textId="77777777" w:rsidR="00922120" w:rsidRDefault="00922120">
            <w:pPr>
              <w:rPr>
                <w:sz w:val="20"/>
                <w:szCs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4EB4CAB" w14:textId="77777777" w:rsidR="00922120" w:rsidRDefault="00922120">
            <w:pPr>
              <w:rPr>
                <w:rFonts w:ascii="Lato" w:hAnsi="Lato"/>
                <w:color w:val="000000"/>
                <w:sz w:val="18"/>
                <w:szCs w:val="18"/>
              </w:rPr>
            </w:pPr>
            <w:r>
              <w:rPr>
                <w:rFonts w:ascii="Lato" w:hAnsi="Lato"/>
                <w:color w:val="000000"/>
                <w:sz w:val="18"/>
                <w:szCs w:val="18"/>
              </w:rPr>
              <w:t>May 6-9</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21E90926" w14:textId="77777777" w:rsidR="00922120" w:rsidRDefault="00922120">
            <w:pPr>
              <w:rPr>
                <w:rFonts w:ascii="Lato" w:hAnsi="Lato"/>
                <w:color w:val="000000"/>
                <w:sz w:val="18"/>
                <w:szCs w:val="18"/>
              </w:rPr>
            </w:pPr>
          </w:p>
        </w:tc>
        <w:tc>
          <w:tcPr>
            <w:tcW w:w="0" w:type="auto"/>
            <w:shd w:val="clear" w:color="auto" w:fill="auto"/>
            <w:vAlign w:val="center"/>
            <w:hideMark/>
          </w:tcPr>
          <w:p w14:paraId="0410C628" w14:textId="77777777" w:rsidR="00922120" w:rsidRDefault="00922120">
            <w:pPr>
              <w:rPr>
                <w:sz w:val="20"/>
                <w:szCs w:val="20"/>
              </w:rPr>
            </w:pPr>
          </w:p>
        </w:tc>
      </w:tr>
      <w:tr w:rsidR="00922120" w14:paraId="752B40BE"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06AB46BC" w14:textId="77777777" w:rsidR="00922120" w:rsidRDefault="00922120">
            <w:pPr>
              <w:jc w:val="center"/>
              <w:rPr>
                <w:rFonts w:ascii="Lato" w:hAnsi="Lato"/>
                <w:b/>
                <w:bCs/>
                <w:color w:val="000000"/>
                <w:sz w:val="18"/>
                <w:szCs w:val="18"/>
              </w:rPr>
            </w:pPr>
            <w:r>
              <w:rPr>
                <w:rFonts w:ascii="Lato" w:hAnsi="Lato"/>
                <w:b/>
                <w:bCs/>
                <w:color w:val="000000"/>
                <w:sz w:val="18"/>
                <w:szCs w:val="18"/>
              </w:rPr>
              <w:t>GRADUATION</w:t>
            </w:r>
          </w:p>
        </w:tc>
        <w:tc>
          <w:tcPr>
            <w:tcW w:w="0" w:type="auto"/>
            <w:shd w:val="clear" w:color="auto" w:fill="auto"/>
            <w:vAlign w:val="center"/>
            <w:hideMark/>
          </w:tcPr>
          <w:p w14:paraId="73C55A6F" w14:textId="77777777" w:rsidR="00922120" w:rsidRDefault="00922120">
            <w:pPr>
              <w:rPr>
                <w:sz w:val="20"/>
                <w:szCs w:val="20"/>
              </w:rPr>
            </w:pPr>
          </w:p>
        </w:tc>
      </w:tr>
      <w:tr w:rsidR="00922120" w14:paraId="15E166D5"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75FB2EF" w14:textId="77777777" w:rsidR="00922120" w:rsidRDefault="00922120">
            <w:pPr>
              <w:rPr>
                <w:rFonts w:ascii="Lato" w:hAnsi="Lato"/>
                <w:color w:val="000000"/>
                <w:sz w:val="18"/>
                <w:szCs w:val="18"/>
              </w:rPr>
            </w:pPr>
            <w:r>
              <w:rPr>
                <w:rFonts w:ascii="Lato" w:hAnsi="Lato"/>
                <w:color w:val="000000"/>
                <w:sz w:val="18"/>
                <w:szCs w:val="18"/>
              </w:rPr>
              <w:t>Name in Program Deadline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D6042AE" w14:textId="77777777" w:rsidR="00922120" w:rsidRDefault="00922120">
            <w:pPr>
              <w:rPr>
                <w:rFonts w:ascii="Lato" w:hAnsi="Lato"/>
                <w:color w:val="000000"/>
                <w:sz w:val="18"/>
                <w:szCs w:val="18"/>
              </w:rPr>
            </w:pPr>
            <w:r>
              <w:rPr>
                <w:rFonts w:ascii="Lato" w:hAnsi="Lato"/>
                <w:color w:val="000000"/>
                <w:sz w:val="18"/>
                <w:szCs w:val="18"/>
              </w:rPr>
              <w:t>TBD</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00EAEE79" w14:textId="77777777" w:rsidR="00922120" w:rsidRDefault="00922120">
            <w:pPr>
              <w:rPr>
                <w:rFonts w:ascii="Lato" w:hAnsi="Lato"/>
                <w:color w:val="000000"/>
                <w:sz w:val="18"/>
                <w:szCs w:val="18"/>
              </w:rPr>
            </w:pPr>
            <w:r>
              <w:rPr>
                <w:rFonts w:ascii="Lato" w:hAnsi="Lato"/>
                <w:color w:val="000000"/>
                <w:sz w:val="18"/>
                <w:szCs w:val="18"/>
              </w:rPr>
              <w:t>TBA</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4FCB4297" w14:textId="77777777" w:rsidR="00922120" w:rsidRDefault="00922120">
            <w:pPr>
              <w:rPr>
                <w:rFonts w:ascii="Lato" w:hAnsi="Lato"/>
                <w:color w:val="000000"/>
                <w:sz w:val="18"/>
                <w:szCs w:val="18"/>
              </w:rPr>
            </w:pPr>
            <w:r>
              <w:rPr>
                <w:rFonts w:ascii="Lato" w:hAnsi="Lato"/>
                <w:color w:val="000000"/>
                <w:sz w:val="18"/>
                <w:szCs w:val="18"/>
              </w:rPr>
              <w:t>TBA</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43C68242" w14:textId="77777777" w:rsidR="00922120" w:rsidRDefault="00922120">
            <w:pPr>
              <w:rPr>
                <w:rFonts w:ascii="Lato" w:hAnsi="Lato"/>
                <w:color w:val="000000"/>
                <w:sz w:val="18"/>
                <w:szCs w:val="18"/>
              </w:rPr>
            </w:pPr>
            <w:r>
              <w:rPr>
                <w:rFonts w:ascii="Lato" w:hAnsi="Lato"/>
                <w:color w:val="000000"/>
                <w:sz w:val="18"/>
                <w:szCs w:val="18"/>
              </w:rPr>
              <w:t>TBD</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317FF665" w14:textId="77777777" w:rsidR="00922120" w:rsidRDefault="00922120">
            <w:pPr>
              <w:rPr>
                <w:rFonts w:ascii="Lato" w:hAnsi="Lato"/>
                <w:color w:val="000000"/>
                <w:sz w:val="18"/>
                <w:szCs w:val="18"/>
              </w:rPr>
            </w:pPr>
            <w:r>
              <w:rPr>
                <w:rFonts w:ascii="Lato" w:hAnsi="Lato"/>
                <w:color w:val="000000"/>
                <w:sz w:val="18"/>
                <w:szCs w:val="18"/>
              </w:rPr>
              <w:t>TBA</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151C410F" w14:textId="77777777" w:rsidR="00922120" w:rsidRDefault="00922120">
            <w:pPr>
              <w:rPr>
                <w:rFonts w:ascii="Lato" w:hAnsi="Lato"/>
                <w:color w:val="000000"/>
                <w:sz w:val="18"/>
                <w:szCs w:val="18"/>
              </w:rPr>
            </w:pPr>
            <w:r>
              <w:rPr>
                <w:rFonts w:ascii="Lato" w:hAnsi="Lato"/>
                <w:color w:val="000000"/>
                <w:sz w:val="18"/>
                <w:szCs w:val="18"/>
              </w:rPr>
              <w:t>TBA</w:t>
            </w:r>
          </w:p>
        </w:tc>
        <w:tc>
          <w:tcPr>
            <w:tcW w:w="0" w:type="auto"/>
            <w:shd w:val="clear" w:color="auto" w:fill="auto"/>
            <w:vAlign w:val="center"/>
            <w:hideMark/>
          </w:tcPr>
          <w:p w14:paraId="77F8910C" w14:textId="77777777" w:rsidR="00922120" w:rsidRDefault="00922120">
            <w:pPr>
              <w:rPr>
                <w:sz w:val="20"/>
                <w:szCs w:val="20"/>
              </w:rPr>
            </w:pPr>
          </w:p>
        </w:tc>
      </w:tr>
      <w:tr w:rsidR="00922120" w14:paraId="18EDA337"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332BB65" w14:textId="77777777" w:rsidR="00922120" w:rsidRDefault="00922120">
            <w:pPr>
              <w:rPr>
                <w:rFonts w:ascii="Lato" w:hAnsi="Lato"/>
                <w:color w:val="000000"/>
                <w:sz w:val="18"/>
                <w:szCs w:val="18"/>
              </w:rPr>
            </w:pPr>
            <w:r>
              <w:rPr>
                <w:rFonts w:ascii="Lato" w:hAnsi="Lato"/>
                <w:color w:val="000000"/>
                <w:sz w:val="18"/>
                <w:szCs w:val="18"/>
              </w:rPr>
              <w:t>Commencement (final dates dependent on venue)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C4BC624" w14:textId="77777777" w:rsidR="00922120" w:rsidRDefault="00922120">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1FD329E" w14:textId="77777777" w:rsidR="00922120" w:rsidRDefault="00922120">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98B9238" w14:textId="77777777" w:rsidR="00922120" w:rsidRDefault="00922120">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A753860" w14:textId="77777777" w:rsidR="00922120" w:rsidRDefault="00922120">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3E008009" w14:textId="77777777" w:rsidR="00922120" w:rsidRDefault="00922120">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343CA5D9" w14:textId="77777777" w:rsidR="00922120" w:rsidRDefault="00922120">
            <w:pPr>
              <w:rPr>
                <w:rFonts w:ascii="Lato" w:hAnsi="Lato"/>
                <w:color w:val="000000"/>
                <w:sz w:val="18"/>
                <w:szCs w:val="18"/>
              </w:rPr>
            </w:pPr>
            <w:r>
              <w:rPr>
                <w:rFonts w:ascii="Lato" w:hAnsi="Lato"/>
                <w:color w:val="000000"/>
                <w:sz w:val="18"/>
                <w:szCs w:val="18"/>
              </w:rPr>
              <w:t>May 11</w:t>
            </w:r>
          </w:p>
        </w:tc>
        <w:tc>
          <w:tcPr>
            <w:tcW w:w="0" w:type="auto"/>
            <w:shd w:val="clear" w:color="auto" w:fill="auto"/>
            <w:vAlign w:val="center"/>
            <w:hideMark/>
          </w:tcPr>
          <w:p w14:paraId="15B341BD" w14:textId="77777777" w:rsidR="00922120" w:rsidRDefault="00922120">
            <w:pPr>
              <w:rPr>
                <w:sz w:val="20"/>
                <w:szCs w:val="20"/>
              </w:rPr>
            </w:pPr>
          </w:p>
        </w:tc>
      </w:tr>
      <w:tr w:rsidR="00922120" w14:paraId="176A13A4"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6F9B2741" w14:textId="77777777" w:rsidR="00922120" w:rsidRDefault="00922120">
            <w:pPr>
              <w:jc w:val="center"/>
              <w:rPr>
                <w:rFonts w:ascii="Lato" w:hAnsi="Lato"/>
                <w:b/>
                <w:bCs/>
                <w:color w:val="000000"/>
                <w:sz w:val="18"/>
                <w:szCs w:val="18"/>
              </w:rPr>
            </w:pPr>
            <w:r>
              <w:rPr>
                <w:rFonts w:ascii="Lato" w:hAnsi="Lato"/>
                <w:b/>
                <w:bCs/>
                <w:color w:val="000000"/>
                <w:sz w:val="18"/>
                <w:szCs w:val="18"/>
              </w:rPr>
              <w:t>COLLEGE CLOSED</w:t>
            </w:r>
          </w:p>
        </w:tc>
        <w:tc>
          <w:tcPr>
            <w:tcW w:w="0" w:type="auto"/>
            <w:shd w:val="clear" w:color="auto" w:fill="auto"/>
            <w:vAlign w:val="center"/>
            <w:hideMark/>
          </w:tcPr>
          <w:p w14:paraId="2E3DE43F" w14:textId="77777777" w:rsidR="00922120" w:rsidRDefault="00922120">
            <w:pPr>
              <w:rPr>
                <w:sz w:val="20"/>
                <w:szCs w:val="20"/>
              </w:rPr>
            </w:pPr>
          </w:p>
        </w:tc>
      </w:tr>
      <w:tr w:rsidR="00922120" w14:paraId="2B998F23"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5B802A62" w14:textId="77777777" w:rsidR="00922120" w:rsidRDefault="00922120">
            <w:pPr>
              <w:rPr>
                <w:rFonts w:ascii="Lato" w:hAnsi="Lato"/>
                <w:color w:val="000000"/>
                <w:sz w:val="18"/>
                <w:szCs w:val="18"/>
              </w:rPr>
            </w:pPr>
            <w:r>
              <w:rPr>
                <w:rFonts w:ascii="Lato" w:hAnsi="Lato"/>
                <w:color w:val="000000"/>
                <w:sz w:val="18"/>
                <w:szCs w:val="18"/>
              </w:rPr>
              <w:t>Martin Luther King Jr.'s Birthday</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EE6C718"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5670C739" w14:textId="77777777" w:rsidR="00922120" w:rsidRDefault="00922120">
            <w:pPr>
              <w:rPr>
                <w:rFonts w:ascii="Lato" w:hAnsi="Lato"/>
                <w:color w:val="000000"/>
                <w:sz w:val="18"/>
                <w:szCs w:val="18"/>
              </w:rPr>
            </w:pPr>
            <w:r>
              <w:rPr>
                <w:rFonts w:ascii="Lato" w:hAnsi="Lato"/>
                <w:color w:val="000000"/>
                <w:sz w:val="18"/>
                <w:szCs w:val="18"/>
              </w:rPr>
              <w:t>Jan. 15</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F97B7F0" w14:textId="77777777" w:rsidR="00922120" w:rsidRDefault="00922120">
            <w:pPr>
              <w:rPr>
                <w:rFonts w:ascii="Lato" w:hAnsi="Lato"/>
                <w:color w:val="000000"/>
                <w:sz w:val="18"/>
                <w:szCs w:val="18"/>
              </w:rPr>
            </w:pPr>
            <w:r>
              <w:rPr>
                <w:rFonts w:ascii="Lato" w:hAnsi="Lato"/>
                <w:color w:val="000000"/>
                <w:sz w:val="18"/>
                <w:szCs w:val="18"/>
              </w:rPr>
              <w:t>Jan. 15</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A78510C" w14:textId="77777777" w:rsidR="00922120" w:rsidRDefault="00922120">
            <w:pPr>
              <w:rPr>
                <w:rFonts w:ascii="Lato" w:hAnsi="Lato"/>
                <w:color w:val="000000"/>
                <w:sz w:val="18"/>
                <w:szCs w:val="18"/>
              </w:rPr>
            </w:pPr>
            <w:r>
              <w:rPr>
                <w:rFonts w:ascii="Lato" w:hAnsi="Lato"/>
                <w:color w:val="000000"/>
                <w:sz w:val="18"/>
                <w:szCs w:val="18"/>
              </w:rPr>
              <w:t>Jan. 15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34CA118D" w14:textId="77777777" w:rsidR="00922120" w:rsidRDefault="00922120">
            <w:pPr>
              <w:rPr>
                <w:rFonts w:ascii="Lato" w:hAnsi="Lato"/>
                <w:color w:val="000000"/>
                <w:sz w:val="18"/>
                <w:szCs w:val="18"/>
              </w:rPr>
            </w:pPr>
            <w:r>
              <w:rPr>
                <w:rFonts w:ascii="Lato" w:hAnsi="Lato"/>
                <w:color w:val="000000"/>
                <w:sz w:val="18"/>
                <w:szCs w:val="18"/>
              </w:rPr>
              <w:t>Jan. 15</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4710200B" w14:textId="77777777" w:rsidR="00922120" w:rsidRDefault="00922120">
            <w:pPr>
              <w:rPr>
                <w:rFonts w:ascii="Lato" w:hAnsi="Lato"/>
                <w:color w:val="000000"/>
                <w:sz w:val="18"/>
                <w:szCs w:val="18"/>
              </w:rPr>
            </w:pPr>
            <w:r>
              <w:rPr>
                <w:rFonts w:ascii="Lato" w:hAnsi="Lato"/>
                <w:color w:val="000000"/>
                <w:sz w:val="18"/>
                <w:szCs w:val="18"/>
              </w:rPr>
              <w:t>Jan. 15</w:t>
            </w:r>
          </w:p>
        </w:tc>
        <w:tc>
          <w:tcPr>
            <w:tcW w:w="0" w:type="auto"/>
            <w:shd w:val="clear" w:color="auto" w:fill="auto"/>
            <w:vAlign w:val="center"/>
            <w:hideMark/>
          </w:tcPr>
          <w:p w14:paraId="50AA2D52" w14:textId="77777777" w:rsidR="00922120" w:rsidRDefault="00922120">
            <w:pPr>
              <w:rPr>
                <w:sz w:val="20"/>
                <w:szCs w:val="20"/>
              </w:rPr>
            </w:pPr>
          </w:p>
        </w:tc>
      </w:tr>
      <w:tr w:rsidR="00922120" w14:paraId="5FCFF096"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D14FE38" w14:textId="77777777" w:rsidR="00922120" w:rsidRDefault="00922120">
            <w:pPr>
              <w:rPr>
                <w:rFonts w:ascii="Lato" w:hAnsi="Lato"/>
                <w:color w:val="000000"/>
                <w:sz w:val="18"/>
                <w:szCs w:val="18"/>
              </w:rPr>
            </w:pPr>
            <w:r>
              <w:rPr>
                <w:rFonts w:ascii="Lato" w:hAnsi="Lato"/>
                <w:color w:val="000000"/>
                <w:sz w:val="18"/>
                <w:szCs w:val="18"/>
              </w:rPr>
              <w:t>Spring Break</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9696F47"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0CDED4D5" w14:textId="77777777" w:rsidR="00922120" w:rsidRDefault="00922120">
            <w:pPr>
              <w:rPr>
                <w:rFonts w:ascii="Lato" w:hAnsi="Lato"/>
                <w:color w:val="000000"/>
                <w:sz w:val="18"/>
                <w:szCs w:val="18"/>
              </w:rPr>
            </w:pPr>
            <w:r>
              <w:rPr>
                <w:rFonts w:ascii="Lato" w:hAnsi="Lato"/>
                <w:color w:val="000000"/>
                <w:sz w:val="18"/>
                <w:szCs w:val="18"/>
              </w:rPr>
              <w:t>March 10-16</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B97A148" w14:textId="77777777" w:rsidR="00922120" w:rsidRDefault="00922120">
            <w:pPr>
              <w:rPr>
                <w:rFonts w:ascii="Lato" w:hAnsi="Lato"/>
                <w:color w:val="000000"/>
                <w:sz w:val="18"/>
                <w:szCs w:val="18"/>
              </w:rPr>
            </w:pPr>
            <w:r>
              <w:rPr>
                <w:rFonts w:ascii="Lato" w:hAnsi="Lato"/>
                <w:color w:val="000000"/>
                <w:sz w:val="18"/>
                <w:szCs w:val="18"/>
              </w:rPr>
              <w:t>March 10-16</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3131FF2" w14:textId="77777777" w:rsidR="00922120" w:rsidRDefault="00922120">
            <w:pPr>
              <w:rPr>
                <w:rFonts w:ascii="Lato" w:hAnsi="Lato"/>
                <w:color w:val="000000"/>
                <w:sz w:val="18"/>
                <w:szCs w:val="18"/>
              </w:rPr>
            </w:pPr>
            <w:r>
              <w:rPr>
                <w:rFonts w:ascii="Lato" w:hAnsi="Lato"/>
                <w:color w:val="000000"/>
                <w:sz w:val="18"/>
                <w:szCs w:val="18"/>
              </w:rPr>
              <w:t>March 10-16</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6FBD6A1E" w14:textId="77777777" w:rsidR="00922120" w:rsidRDefault="00922120">
            <w:pPr>
              <w:rPr>
                <w:rFonts w:ascii="Lato" w:hAnsi="Lato"/>
                <w:color w:val="000000"/>
                <w:sz w:val="18"/>
                <w:szCs w:val="18"/>
              </w:rPr>
            </w:pPr>
            <w:r>
              <w:rPr>
                <w:rFonts w:ascii="Lato" w:hAnsi="Lato"/>
                <w:color w:val="000000"/>
                <w:sz w:val="18"/>
                <w:szCs w:val="18"/>
              </w:rPr>
              <w:t>March 10-16</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509CED9E" w14:textId="77777777" w:rsidR="00922120" w:rsidRDefault="00922120">
            <w:pPr>
              <w:rPr>
                <w:rFonts w:ascii="Lato" w:hAnsi="Lato"/>
                <w:color w:val="000000"/>
                <w:sz w:val="18"/>
                <w:szCs w:val="18"/>
              </w:rPr>
            </w:pPr>
            <w:r>
              <w:rPr>
                <w:rFonts w:ascii="Lato" w:hAnsi="Lato"/>
                <w:color w:val="000000"/>
                <w:sz w:val="18"/>
                <w:szCs w:val="18"/>
              </w:rPr>
              <w:t>March 10-16</w:t>
            </w:r>
          </w:p>
        </w:tc>
        <w:tc>
          <w:tcPr>
            <w:tcW w:w="0" w:type="auto"/>
            <w:shd w:val="clear" w:color="auto" w:fill="auto"/>
            <w:vAlign w:val="center"/>
            <w:hideMark/>
          </w:tcPr>
          <w:p w14:paraId="2F54B5D1" w14:textId="77777777" w:rsidR="00922120" w:rsidRDefault="00922120">
            <w:pPr>
              <w:rPr>
                <w:sz w:val="20"/>
                <w:szCs w:val="20"/>
              </w:rPr>
            </w:pPr>
          </w:p>
        </w:tc>
      </w:tr>
      <w:tr w:rsidR="00922120" w14:paraId="736F0C9F"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74D8647" w14:textId="77777777" w:rsidR="00922120" w:rsidRDefault="00922120">
            <w:pPr>
              <w:rPr>
                <w:rFonts w:ascii="Lato" w:hAnsi="Lato"/>
                <w:color w:val="000000"/>
                <w:sz w:val="18"/>
                <w:szCs w:val="18"/>
              </w:rPr>
            </w:pPr>
            <w:r>
              <w:rPr>
                <w:rFonts w:ascii="Lato" w:hAnsi="Lato"/>
                <w:color w:val="000000"/>
                <w:sz w:val="18"/>
                <w:szCs w:val="18"/>
              </w:rPr>
              <w:t>Spring Holiday</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4253F31"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3F5F5C5" w14:textId="77777777" w:rsidR="00922120" w:rsidRDefault="00922120">
            <w:pPr>
              <w:rPr>
                <w:rFonts w:ascii="Lato" w:hAnsi="Lato"/>
                <w:color w:val="000000"/>
                <w:sz w:val="18"/>
                <w:szCs w:val="18"/>
              </w:rPr>
            </w:pPr>
            <w:r>
              <w:rPr>
                <w:rFonts w:ascii="Lato" w:hAnsi="Lato"/>
                <w:color w:val="000000"/>
                <w:sz w:val="18"/>
                <w:szCs w:val="18"/>
              </w:rPr>
              <w:t>March 29-31</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2DE25E89" w14:textId="77777777" w:rsidR="00922120" w:rsidRDefault="00922120">
            <w:pPr>
              <w:rPr>
                <w:rFonts w:ascii="Lato" w:hAnsi="Lato"/>
                <w:color w:val="000000"/>
                <w:sz w:val="18"/>
                <w:szCs w:val="18"/>
              </w:rPr>
            </w:pPr>
            <w:r>
              <w:rPr>
                <w:rFonts w:ascii="Lato" w:hAnsi="Lato"/>
                <w:color w:val="000000"/>
                <w:sz w:val="18"/>
                <w:szCs w:val="18"/>
              </w:rPr>
              <w:t>March 29-31</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0516AAF" w14:textId="77777777" w:rsidR="00922120" w:rsidRDefault="00922120">
            <w:pPr>
              <w:rPr>
                <w:rFonts w:ascii="Lato" w:hAnsi="Lato"/>
                <w:color w:val="000000"/>
                <w:sz w:val="18"/>
                <w:szCs w:val="18"/>
              </w:rPr>
            </w:pPr>
            <w:r>
              <w:rPr>
                <w:rFonts w:ascii="Lato" w:hAnsi="Lato"/>
                <w:color w:val="000000"/>
                <w:sz w:val="18"/>
                <w:szCs w:val="18"/>
              </w:rPr>
              <w:t>March 29-31</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E76AF44" w14:textId="77777777" w:rsidR="00922120" w:rsidRDefault="00922120">
            <w:pPr>
              <w:rPr>
                <w:rFonts w:ascii="Lato" w:hAnsi="Lato"/>
                <w:color w:val="000000"/>
                <w:sz w:val="18"/>
                <w:szCs w:val="18"/>
              </w:rPr>
            </w:pPr>
            <w:r>
              <w:rPr>
                <w:rFonts w:ascii="Lato" w:hAnsi="Lato"/>
                <w:color w:val="000000"/>
                <w:sz w:val="18"/>
                <w:szCs w:val="18"/>
              </w:rPr>
              <w:t>March 29-31</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1A2E8891" w14:textId="77777777" w:rsidR="00922120" w:rsidRDefault="00922120">
            <w:pPr>
              <w:rPr>
                <w:rFonts w:ascii="Lato" w:hAnsi="Lato"/>
                <w:color w:val="000000"/>
                <w:sz w:val="18"/>
                <w:szCs w:val="18"/>
              </w:rPr>
            </w:pPr>
            <w:r>
              <w:rPr>
                <w:rFonts w:ascii="Lato" w:hAnsi="Lato"/>
                <w:color w:val="000000"/>
                <w:sz w:val="18"/>
                <w:szCs w:val="18"/>
              </w:rPr>
              <w:t>March 29-31</w:t>
            </w:r>
          </w:p>
        </w:tc>
        <w:tc>
          <w:tcPr>
            <w:tcW w:w="0" w:type="auto"/>
            <w:shd w:val="clear" w:color="auto" w:fill="auto"/>
            <w:vAlign w:val="center"/>
            <w:hideMark/>
          </w:tcPr>
          <w:p w14:paraId="0639D362" w14:textId="77777777" w:rsidR="00922120" w:rsidRDefault="00922120">
            <w:pPr>
              <w:rPr>
                <w:sz w:val="20"/>
                <w:szCs w:val="20"/>
              </w:rPr>
            </w:pPr>
          </w:p>
        </w:tc>
      </w:tr>
      <w:tr w:rsidR="00922120" w14:paraId="05D6B4E4"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06442E8B" w14:textId="77777777" w:rsidR="00922120" w:rsidRDefault="00922120">
            <w:pPr>
              <w:jc w:val="center"/>
              <w:rPr>
                <w:rFonts w:ascii="Lato" w:hAnsi="Lato"/>
                <w:b/>
                <w:bCs/>
                <w:color w:val="000000"/>
                <w:sz w:val="18"/>
                <w:szCs w:val="18"/>
              </w:rPr>
            </w:pPr>
            <w:r>
              <w:rPr>
                <w:rFonts w:ascii="Lato" w:hAnsi="Lato"/>
                <w:b/>
                <w:bCs/>
                <w:color w:val="000000"/>
                <w:sz w:val="18"/>
                <w:szCs w:val="18"/>
              </w:rPr>
              <w:t>FACULTY SCHEDULE</w:t>
            </w:r>
          </w:p>
        </w:tc>
        <w:tc>
          <w:tcPr>
            <w:tcW w:w="0" w:type="auto"/>
            <w:shd w:val="clear" w:color="auto" w:fill="auto"/>
            <w:vAlign w:val="center"/>
            <w:hideMark/>
          </w:tcPr>
          <w:p w14:paraId="00BA4ADD" w14:textId="77777777" w:rsidR="00922120" w:rsidRDefault="00922120">
            <w:pPr>
              <w:rPr>
                <w:sz w:val="20"/>
                <w:szCs w:val="20"/>
              </w:rPr>
            </w:pPr>
          </w:p>
        </w:tc>
      </w:tr>
      <w:tr w:rsidR="00922120" w14:paraId="1237AF77"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8E62F93" w14:textId="77777777" w:rsidR="00922120" w:rsidRDefault="00922120">
            <w:pPr>
              <w:rPr>
                <w:rFonts w:ascii="Lato" w:hAnsi="Lato"/>
                <w:color w:val="000000"/>
                <w:sz w:val="18"/>
                <w:szCs w:val="18"/>
              </w:rPr>
            </w:pPr>
            <w:r>
              <w:rPr>
                <w:rFonts w:ascii="Lato" w:hAnsi="Lato"/>
                <w:color w:val="000000"/>
                <w:sz w:val="18"/>
                <w:szCs w:val="18"/>
              </w:rPr>
              <w:t>Report for duty</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1BBE7D6"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30B9D79D" w14:textId="77777777" w:rsidR="00922120" w:rsidRDefault="00922120">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4916A0A" w14:textId="77777777" w:rsidR="00922120" w:rsidRDefault="00922120">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99DF0D4" w14:textId="77777777" w:rsidR="00922120" w:rsidRDefault="00922120">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B2CBDC5" w14:textId="77777777" w:rsidR="00922120" w:rsidRDefault="00922120">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7E7916B7" w14:textId="77777777" w:rsidR="00922120" w:rsidRDefault="00922120">
            <w:pPr>
              <w:rPr>
                <w:rFonts w:ascii="Lato" w:hAnsi="Lato"/>
                <w:color w:val="000000"/>
                <w:sz w:val="18"/>
                <w:szCs w:val="18"/>
              </w:rPr>
            </w:pPr>
            <w:r>
              <w:rPr>
                <w:rFonts w:ascii="Lato" w:hAnsi="Lato"/>
                <w:color w:val="000000"/>
                <w:sz w:val="18"/>
                <w:szCs w:val="18"/>
              </w:rPr>
              <w:t>Jan. 12</w:t>
            </w:r>
          </w:p>
        </w:tc>
        <w:tc>
          <w:tcPr>
            <w:tcW w:w="0" w:type="auto"/>
            <w:shd w:val="clear" w:color="auto" w:fill="auto"/>
            <w:vAlign w:val="center"/>
            <w:hideMark/>
          </w:tcPr>
          <w:p w14:paraId="066956E8" w14:textId="77777777" w:rsidR="00922120" w:rsidRDefault="00922120">
            <w:pPr>
              <w:rPr>
                <w:sz w:val="20"/>
                <w:szCs w:val="20"/>
              </w:rPr>
            </w:pPr>
          </w:p>
        </w:tc>
      </w:tr>
      <w:tr w:rsidR="00922120" w14:paraId="091F076F" w14:textId="77777777" w:rsidTr="00922120">
        <w:tc>
          <w:tcPr>
            <w:tcW w:w="12158"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D533002" w14:textId="77777777" w:rsidR="00922120" w:rsidRDefault="00922120">
            <w:pPr>
              <w:jc w:val="center"/>
              <w:rPr>
                <w:rFonts w:ascii="Lato" w:hAnsi="Lato"/>
                <w:color w:val="000000"/>
                <w:sz w:val="18"/>
                <w:szCs w:val="18"/>
              </w:rPr>
            </w:pPr>
            <w:r>
              <w:rPr>
                <w:rFonts w:ascii="Lato" w:hAnsi="Lato"/>
                <w:color w:val="000000"/>
                <w:sz w:val="18"/>
                <w:szCs w:val="18"/>
              </w:rPr>
              <w:t>Students may access their classes on MyCourses at the latest by the Friday prior to the first day of classes.</w:t>
            </w:r>
          </w:p>
        </w:tc>
        <w:tc>
          <w:tcPr>
            <w:tcW w:w="0" w:type="auto"/>
            <w:shd w:val="clear" w:color="auto" w:fill="auto"/>
            <w:vAlign w:val="center"/>
            <w:hideMark/>
          </w:tcPr>
          <w:p w14:paraId="7B65BD60" w14:textId="77777777" w:rsidR="00922120" w:rsidRDefault="00922120">
            <w:pPr>
              <w:rPr>
                <w:sz w:val="20"/>
                <w:szCs w:val="20"/>
              </w:rPr>
            </w:pPr>
          </w:p>
        </w:tc>
      </w:tr>
      <w:tr w:rsidR="00922120" w14:paraId="02735AA3"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66CF509" w14:textId="77777777" w:rsidR="00922120" w:rsidRDefault="00922120">
            <w:pPr>
              <w:rPr>
                <w:rFonts w:ascii="Lato" w:hAnsi="Lato"/>
                <w:color w:val="000000"/>
                <w:sz w:val="18"/>
                <w:szCs w:val="18"/>
              </w:rPr>
            </w:pPr>
            <w:r>
              <w:rPr>
                <w:rFonts w:ascii="Lato" w:hAnsi="Lato"/>
                <w:color w:val="000000"/>
                <w:sz w:val="18"/>
                <w:szCs w:val="18"/>
              </w:rPr>
              <w:t>Last working day</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D01073B" w14:textId="77777777" w:rsidR="00922120" w:rsidRDefault="00922120">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B7F154F" w14:textId="77777777" w:rsidR="00922120" w:rsidRDefault="00922120">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5615E59" w14:textId="77777777" w:rsidR="00922120" w:rsidRDefault="00922120">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36D76B0" w14:textId="77777777" w:rsidR="00922120" w:rsidRDefault="00922120">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96F2F87" w14:textId="77777777" w:rsidR="00922120" w:rsidRDefault="00922120">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397F35F8" w14:textId="77777777" w:rsidR="00922120" w:rsidRDefault="00922120">
            <w:pPr>
              <w:rPr>
                <w:rFonts w:ascii="Lato" w:hAnsi="Lato"/>
                <w:color w:val="000000"/>
                <w:sz w:val="18"/>
                <w:szCs w:val="18"/>
              </w:rPr>
            </w:pPr>
            <w:r>
              <w:rPr>
                <w:rFonts w:ascii="Lato" w:hAnsi="Lato"/>
                <w:color w:val="000000"/>
                <w:sz w:val="18"/>
                <w:szCs w:val="18"/>
              </w:rPr>
              <w:t>May 10</w:t>
            </w:r>
          </w:p>
        </w:tc>
        <w:tc>
          <w:tcPr>
            <w:tcW w:w="0" w:type="auto"/>
            <w:shd w:val="clear" w:color="auto" w:fill="auto"/>
            <w:vAlign w:val="center"/>
            <w:hideMark/>
          </w:tcPr>
          <w:p w14:paraId="60464289" w14:textId="77777777" w:rsidR="00922120" w:rsidRDefault="00922120">
            <w:pPr>
              <w:rPr>
                <w:sz w:val="20"/>
                <w:szCs w:val="20"/>
              </w:rPr>
            </w:pPr>
          </w:p>
        </w:tc>
      </w:tr>
      <w:tr w:rsidR="00922120" w14:paraId="0743BD17" w14:textId="77777777" w:rsidTr="00922120">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E68E307" w14:textId="77777777" w:rsidR="00922120" w:rsidRDefault="00922120">
            <w:pPr>
              <w:rPr>
                <w:rFonts w:ascii="Lato" w:hAnsi="Lato"/>
                <w:color w:val="000000"/>
                <w:sz w:val="18"/>
                <w:szCs w:val="18"/>
              </w:rPr>
            </w:pPr>
            <w:r>
              <w:rPr>
                <w:rFonts w:ascii="Lato" w:hAnsi="Lato"/>
                <w:color w:val="000000"/>
                <w:sz w:val="18"/>
                <w:szCs w:val="18"/>
              </w:rPr>
              <w:lastRenderedPageBreak/>
              <w:t>Final grades due in PS by 2 p.m.</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38DA45C8" w14:textId="77777777" w:rsidR="00922120" w:rsidRDefault="00922120">
            <w:pPr>
              <w:rPr>
                <w:rFonts w:ascii="Lato" w:hAnsi="Lato"/>
                <w:color w:val="000000"/>
                <w:sz w:val="18"/>
                <w:szCs w:val="18"/>
              </w:rPr>
            </w:pPr>
            <w:r>
              <w:rPr>
                <w:rFonts w:ascii="Lato" w:hAnsi="Lato"/>
                <w:color w:val="000000"/>
                <w:sz w:val="18"/>
                <w:szCs w:val="18"/>
              </w:rPr>
              <w:t>Jan. 5</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8B3EA04" w14:textId="77777777" w:rsidR="00922120" w:rsidRDefault="00922120">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925658F" w14:textId="77777777" w:rsidR="00922120" w:rsidRDefault="00922120">
            <w:pPr>
              <w:rPr>
                <w:rFonts w:ascii="Lato" w:hAnsi="Lato"/>
                <w:color w:val="000000"/>
                <w:sz w:val="18"/>
                <w:szCs w:val="18"/>
              </w:rPr>
            </w:pPr>
            <w:r>
              <w:rPr>
                <w:rFonts w:ascii="Lato" w:hAnsi="Lato"/>
                <w:color w:val="000000"/>
                <w:sz w:val="18"/>
                <w:szCs w:val="18"/>
              </w:rPr>
              <w:t>March 8</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4AB5EB13" w14:textId="77777777" w:rsidR="00922120" w:rsidRDefault="00922120">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400826B9" w14:textId="77777777" w:rsidR="00922120" w:rsidRDefault="00922120">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13C2537D" w14:textId="77777777" w:rsidR="00922120" w:rsidRDefault="00922120">
            <w:pPr>
              <w:rPr>
                <w:rFonts w:ascii="Lato" w:hAnsi="Lato"/>
                <w:color w:val="000000"/>
                <w:sz w:val="18"/>
                <w:szCs w:val="18"/>
              </w:rPr>
            </w:pPr>
            <w:r>
              <w:rPr>
                <w:rFonts w:ascii="Lato" w:hAnsi="Lato"/>
                <w:color w:val="000000"/>
                <w:sz w:val="18"/>
                <w:szCs w:val="18"/>
              </w:rPr>
              <w:t>May 10</w:t>
            </w:r>
          </w:p>
        </w:tc>
        <w:tc>
          <w:tcPr>
            <w:tcW w:w="0" w:type="auto"/>
            <w:shd w:val="clear" w:color="auto" w:fill="auto"/>
            <w:vAlign w:val="center"/>
            <w:hideMark/>
          </w:tcPr>
          <w:p w14:paraId="21099271" w14:textId="77777777" w:rsidR="00922120" w:rsidRDefault="00922120">
            <w:pPr>
              <w:rPr>
                <w:sz w:val="20"/>
                <w:szCs w:val="20"/>
              </w:rPr>
            </w:pPr>
          </w:p>
        </w:tc>
      </w:tr>
    </w:tbl>
    <w:p w14:paraId="54A209C8" w14:textId="77777777" w:rsidR="00922120" w:rsidRDefault="00922120" w:rsidP="0026351F">
      <w:pPr>
        <w:spacing w:line="360" w:lineRule="auto"/>
        <w:rPr>
          <w:rFonts w:ascii="Arial" w:hAnsi="Arial" w:cs="Arial"/>
          <w:b/>
          <w:bCs/>
          <w:color w:val="000000"/>
        </w:rPr>
      </w:pPr>
    </w:p>
    <w:p w14:paraId="2AF4AEBA" w14:textId="6B130B36" w:rsidR="0026351F" w:rsidRPr="00DF7BE2" w:rsidRDefault="0026351F" w:rsidP="0026351F">
      <w:pPr>
        <w:spacing w:line="360" w:lineRule="auto"/>
        <w:rPr>
          <w:rFonts w:ascii="Arial" w:hAnsi="Arial" w:cs="Arial"/>
          <w:b/>
          <w:bCs/>
          <w:color w:val="000000"/>
        </w:rPr>
      </w:pPr>
      <w:r w:rsidRPr="00CB1300">
        <w:rPr>
          <w:rFonts w:ascii="Arial" w:hAnsi="Arial" w:cs="Arial"/>
          <w:b/>
          <w:bCs/>
          <w:color w:val="000000"/>
        </w:rPr>
        <w:t>** Refer to the course Calendar in MyCourses for due dates for all assignments.</w:t>
      </w:r>
    </w:p>
    <w:p w14:paraId="07DFE2E6" w14:textId="77777777" w:rsidR="0026351F" w:rsidRPr="00CB1300" w:rsidRDefault="0026351F" w:rsidP="0026351F">
      <w:pPr>
        <w:rPr>
          <w:rFonts w:ascii="Arial" w:hAnsi="Arial" w:cs="Arial"/>
          <w:color w:val="000000"/>
        </w:rPr>
      </w:pPr>
      <w:r w:rsidRPr="00CB1300">
        <w:rPr>
          <w:rFonts w:ascii="Arial" w:hAnsi="Arial" w:cs="Arial"/>
          <w:b/>
          <w:bCs/>
          <w:color w:val="000000"/>
        </w:rPr>
        <w:t>** Please see the Syllabus Addendum for more information: (link included as well as the entire content is copied and pasted below)</w:t>
      </w:r>
    </w:p>
    <w:p w14:paraId="3310566A" w14:textId="77777777" w:rsidR="0026351F" w:rsidRPr="00043A5A" w:rsidRDefault="0026351F" w:rsidP="0026351F">
      <w:pPr>
        <w:rPr>
          <w:rFonts w:ascii="Arial" w:hAnsi="Arial" w:cs="Arial"/>
          <w:color w:val="000000"/>
        </w:rPr>
      </w:pPr>
      <w:r w:rsidRPr="00CB1300">
        <w:rPr>
          <w:rFonts w:ascii="Arial" w:hAnsi="Arial" w:cs="Arial"/>
          <w:b/>
          <w:bCs/>
          <w:color w:val="000000"/>
        </w:rPr>
        <w:t>     </w:t>
      </w:r>
      <w:hyperlink r:id="rId18" w:history="1">
        <w:r w:rsidRPr="00CB1300">
          <w:rPr>
            <w:rStyle w:val="Hyperlink"/>
            <w:rFonts w:ascii="Arial" w:hAnsi="Arial" w:cs="Arial"/>
          </w:rPr>
          <w:t>https://go.spcollege.edu/Addendum/</w:t>
        </w:r>
      </w:hyperlink>
    </w:p>
    <w:tbl>
      <w:tblPr>
        <w:tblW w:w="5166" w:type="pct"/>
        <w:tblCellSpacing w:w="22" w:type="dxa"/>
        <w:tblCellMar>
          <w:left w:w="0" w:type="dxa"/>
          <w:right w:w="0" w:type="dxa"/>
        </w:tblCellMar>
        <w:tblLook w:val="04A0" w:firstRow="1" w:lastRow="0" w:firstColumn="1" w:lastColumn="0" w:noHBand="0" w:noVBand="1"/>
      </w:tblPr>
      <w:tblGrid>
        <w:gridCol w:w="9605"/>
        <w:gridCol w:w="66"/>
      </w:tblGrid>
      <w:tr w:rsidR="0026351F" w:rsidRPr="00CB1300" w14:paraId="30200F84" w14:textId="77777777" w:rsidTr="009414C4">
        <w:trPr>
          <w:gridAfter w:val="1"/>
          <w:tblCellSpacing w:w="22" w:type="dxa"/>
        </w:trPr>
        <w:tc>
          <w:tcPr>
            <w:tcW w:w="0" w:type="auto"/>
            <w:tcMar>
              <w:top w:w="15" w:type="dxa"/>
              <w:left w:w="15" w:type="dxa"/>
              <w:bottom w:w="15" w:type="dxa"/>
              <w:right w:w="15" w:type="dxa"/>
            </w:tcMar>
          </w:tcPr>
          <w:p w14:paraId="14CFF794" w14:textId="77777777" w:rsidR="0026351F" w:rsidRPr="00CB1300" w:rsidRDefault="0026351F" w:rsidP="009414C4">
            <w:pPr>
              <w:spacing w:before="100" w:beforeAutospacing="1" w:after="100" w:afterAutospacing="1"/>
              <w:rPr>
                <w:rFonts w:ascii="Arial" w:hAnsi="Arial" w:cs="Arial"/>
                <w:b/>
                <w:bCs/>
              </w:rPr>
            </w:pPr>
            <w:r w:rsidRPr="00CB1300">
              <w:rPr>
                <w:rFonts w:ascii="Arial" w:hAnsi="Arial" w:cs="Arial"/>
                <w:b/>
                <w:bCs/>
              </w:rPr>
              <w:t xml:space="preserve">How to Be </w:t>
            </w:r>
            <w:proofErr w:type="gramStart"/>
            <w:r w:rsidRPr="00CB1300">
              <w:rPr>
                <w:rFonts w:ascii="Arial" w:hAnsi="Arial" w:cs="Arial"/>
                <w:b/>
                <w:bCs/>
              </w:rPr>
              <w:t>A</w:t>
            </w:r>
            <w:proofErr w:type="gramEnd"/>
            <w:r w:rsidRPr="00CB1300">
              <w:rPr>
                <w:rFonts w:ascii="Arial" w:hAnsi="Arial" w:cs="Arial"/>
                <w:b/>
                <w:bCs/>
              </w:rPr>
              <w:t xml:space="preserve"> Successful Student - SUCCESS FACTORS</w:t>
            </w:r>
          </w:p>
          <w:p w14:paraId="09599ECB"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 xml:space="preserve">Attending class is vital to your success, particularly the first few days of class as you are introduced to the requirements and topics you will be covering. </w:t>
            </w:r>
            <w:proofErr w:type="gramStart"/>
            <w:r w:rsidRPr="00CB1300">
              <w:rPr>
                <w:rFonts w:ascii="Arial" w:hAnsi="Arial" w:cs="Arial"/>
              </w:rPr>
              <w:t>Therefore</w:t>
            </w:r>
            <w:proofErr w:type="gramEnd"/>
            <w:r w:rsidRPr="00CB1300">
              <w:rPr>
                <w:rFonts w:ascii="Arial" w:hAnsi="Arial" w:cs="Arial"/>
              </w:rPr>
              <w:t xml:space="preserve"> the college limits when you can </w:t>
            </w:r>
            <w:r w:rsidRPr="00CB1300">
              <w:rPr>
                <w:rFonts w:ascii="Arial" w:hAnsi="Arial" w:cs="Arial"/>
                <w:b/>
                <w:bCs/>
              </w:rPr>
              <w:t>add classes</w:t>
            </w:r>
            <w:r w:rsidRPr="00CB1300">
              <w:rPr>
                <w:rFonts w:ascii="Arial" w:hAnsi="Arial" w:cs="Arial"/>
              </w:rPr>
              <w:t>. Please </w:t>
            </w:r>
            <w:hyperlink r:id="rId19" w:tooltip="check our registration page" w:history="1">
              <w:r w:rsidRPr="00CB1300">
                <w:rPr>
                  <w:rStyle w:val="Hyperlink"/>
                  <w:rFonts w:ascii="Arial" w:hAnsi="Arial" w:cs="Arial"/>
                </w:rPr>
                <w:t>check our registration page</w:t>
              </w:r>
            </w:hyperlink>
            <w:r w:rsidRPr="00CB1300">
              <w:rPr>
                <w:rFonts w:ascii="Arial" w:hAnsi="Arial" w:cs="Arial"/>
              </w:rPr>
              <w:t> regarding when classes </w:t>
            </w:r>
            <w:r w:rsidRPr="00CB1300">
              <w:rPr>
                <w:rFonts w:ascii="Arial" w:hAnsi="Arial" w:cs="Arial"/>
                <w:b/>
                <w:bCs/>
              </w:rPr>
              <w:t>can be added</w:t>
            </w:r>
            <w:r w:rsidRPr="00CB1300">
              <w:rPr>
                <w:rFonts w:ascii="Arial" w:hAnsi="Arial" w:cs="Arial"/>
              </w:rPr>
              <w:t>. You may </w:t>
            </w:r>
            <w:r w:rsidRPr="00CB1300">
              <w:rPr>
                <w:rFonts w:ascii="Arial" w:hAnsi="Arial" w:cs="Arial"/>
                <w:b/>
                <w:bCs/>
              </w:rPr>
              <w:t>drop a course</w:t>
            </w:r>
            <w:r w:rsidRPr="00CB1300">
              <w:rPr>
                <w:rFonts w:ascii="Arial" w:hAnsi="Arial" w:cs="Arial"/>
              </w:rPr>
              <w:t> through Friday of the first day of class and be eligible for a refund although withdrawing may affect your </w:t>
            </w:r>
            <w:r w:rsidRPr="00CB1300">
              <w:rPr>
                <w:rFonts w:ascii="Arial" w:hAnsi="Arial" w:cs="Arial"/>
                <w:b/>
                <w:bCs/>
              </w:rPr>
              <w:t>financial aid</w:t>
            </w:r>
            <w:r w:rsidRPr="00CB1300">
              <w:rPr>
                <w:rFonts w:ascii="Arial" w:hAnsi="Arial" w:cs="Arial"/>
              </w:rPr>
              <w:t xml:space="preserve">. If you are thinking of withdrawing, please speak with your instructor first and then a financial aid counselor: </w:t>
            </w:r>
            <w:hyperlink r:id="rId20" w:tooltip="Ask FAS" w:history="1">
              <w:r w:rsidRPr="00CB1300">
                <w:rPr>
                  <w:rStyle w:val="Hyperlink"/>
                  <w:rFonts w:ascii="Arial" w:hAnsi="Arial" w:cs="Arial"/>
                </w:rPr>
                <w:t>ASK FAS</w:t>
              </w:r>
            </w:hyperlink>
            <w:r w:rsidRPr="00CB1300">
              <w:rPr>
                <w:rFonts w:ascii="Arial" w:hAnsi="Arial" w:cs="Arial"/>
              </w:rPr>
              <w:t>.</w:t>
            </w:r>
          </w:p>
          <w:p w14:paraId="4E2D83CC"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Showing up is the first step in ensuring your academic success. </w:t>
            </w:r>
            <w:r w:rsidRPr="00CB1300">
              <w:rPr>
                <w:rFonts w:ascii="Arial" w:hAnsi="Arial" w:cs="Arial"/>
                <w:b/>
                <w:bCs/>
              </w:rPr>
              <w:t>Active participation</w:t>
            </w:r>
            <w:r w:rsidRPr="00CB1300">
              <w:rPr>
                <w:rFonts w:ascii="Arial" w:hAnsi="Arial" w:cs="Arial"/>
              </w:rPr>
              <w:t> is the next step - whether you are in a classroom or taking classes online. Each of your faculty will give details in the syllabus about their </w:t>
            </w:r>
            <w:r w:rsidRPr="00CB1300">
              <w:rPr>
                <w:rFonts w:ascii="Arial" w:hAnsi="Arial" w:cs="Arial"/>
                <w:b/>
                <w:bCs/>
              </w:rPr>
              <w:t>attendance</w:t>
            </w:r>
            <w:r w:rsidRPr="00CB1300">
              <w:rPr>
                <w:rFonts w:ascii="Arial" w:hAnsi="Arial" w:cs="Arial"/>
              </w:rPr>
              <w:t> policies. If you are going to miss a session, or be offline for any reason, please let your instructor know in advance. If you don't attend during the first two weeks of a term you will </w:t>
            </w:r>
            <w:r w:rsidRPr="00CB1300">
              <w:rPr>
                <w:rFonts w:ascii="Arial" w:hAnsi="Arial" w:cs="Arial"/>
                <w:b/>
                <w:bCs/>
              </w:rPr>
              <w:t>automatically be withdrawn</w:t>
            </w:r>
            <w:r w:rsidRPr="00CB1300">
              <w:rPr>
                <w:rFonts w:ascii="Arial" w:hAnsi="Arial" w:cs="Arial"/>
              </w:rPr>
              <w:t xml:space="preserve"> from the </w:t>
            </w:r>
            <w:proofErr w:type="gramStart"/>
            <w:r w:rsidRPr="00CB1300">
              <w:rPr>
                <w:rFonts w:ascii="Arial" w:hAnsi="Arial" w:cs="Arial"/>
              </w:rPr>
              <w:t>class</w:t>
            </w:r>
            <w:proofErr w:type="gramEnd"/>
            <w:r w:rsidRPr="00CB1300">
              <w:rPr>
                <w:rFonts w:ascii="Arial" w:hAnsi="Arial" w:cs="Arial"/>
              </w:rPr>
              <w:t xml:space="preserve"> and this can cause serious </w:t>
            </w:r>
            <w:r w:rsidRPr="00CB1300">
              <w:rPr>
                <w:rFonts w:ascii="Arial" w:hAnsi="Arial" w:cs="Arial"/>
                <w:b/>
                <w:bCs/>
              </w:rPr>
              <w:t>problems if you receive financial aid</w:t>
            </w:r>
            <w:r w:rsidRPr="00CB1300">
              <w:rPr>
                <w:rFonts w:ascii="Arial" w:hAnsi="Arial" w:cs="Arial"/>
              </w:rPr>
              <w:t>. In fact, if you withdraw prior to completing 60% of a class and receive any form of federal financial aid (grants or loans) you will be required to repay a portion. So if you are thinking of withdrawing, please speak with your instructor or a financial aid counselor </w:t>
            </w:r>
            <w:hyperlink r:id="rId21" w:tooltip="Ask FAS" w:history="1">
              <w:r w:rsidRPr="00CB1300">
                <w:rPr>
                  <w:rStyle w:val="Hyperlink"/>
                  <w:rFonts w:ascii="Arial" w:hAnsi="Arial" w:cs="Arial"/>
                </w:rPr>
                <w:t>ASK FAS</w:t>
              </w:r>
            </w:hyperlink>
            <w:r w:rsidRPr="00CB1300">
              <w:rPr>
                <w:rFonts w:ascii="Arial" w:hAnsi="Arial" w:cs="Arial"/>
              </w:rPr>
              <w:t>.</w:t>
            </w:r>
          </w:p>
          <w:p w14:paraId="43260FD6"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St. Petersburg College is supported by the state of Florida so it's important for you to know the </w:t>
            </w:r>
            <w:r w:rsidRPr="00CB1300">
              <w:rPr>
                <w:rFonts w:ascii="Arial" w:hAnsi="Arial" w:cs="Arial"/>
                <w:b/>
                <w:bCs/>
              </w:rPr>
              <w:t>state rules</w:t>
            </w:r>
            <w:r w:rsidRPr="00CB1300">
              <w:rPr>
                <w:rFonts w:ascii="Arial" w:hAnsi="Arial" w:cs="Arial"/>
              </w:rPr>
              <w:t> that affect your academics. A student may repeat a course once for which a grade of "C" or higher has been earned. Retaking the course may be allowed if it is required in certain circumstances. </w:t>
            </w:r>
            <w:hyperlink r:id="rId22" w:tgtFrame="_blank" w:history="1">
              <w:r w:rsidRPr="00CB1300">
                <w:rPr>
                  <w:rStyle w:val="Hyperlink"/>
                  <w:rFonts w:ascii="Arial" w:hAnsi="Arial" w:cs="Arial"/>
                </w:rPr>
                <w:t>See the college procedure</w:t>
              </w:r>
            </w:hyperlink>
            <w:r w:rsidRPr="00CB1300">
              <w:rPr>
                <w:rFonts w:ascii="Arial" w:hAnsi="Arial" w:cs="Arial"/>
              </w:rPr>
              <w:t>.</w:t>
            </w:r>
          </w:p>
          <w:p w14:paraId="263A5FB5"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Your </w:t>
            </w:r>
            <w:r w:rsidRPr="00CB1300">
              <w:rPr>
                <w:rFonts w:ascii="Arial" w:hAnsi="Arial" w:cs="Arial"/>
                <w:b/>
                <w:bCs/>
              </w:rPr>
              <w:t>grade point average</w:t>
            </w:r>
            <w:r w:rsidRPr="00CB1300">
              <w:rPr>
                <w:rFonts w:ascii="Arial" w:hAnsi="Arial" w:cs="Arial"/>
              </w:rPr>
              <w:t xml:space="preserve"> is used to determine financial aid eligibility, entrance into certain </w:t>
            </w:r>
            <w:proofErr w:type="gramStart"/>
            <w:r w:rsidRPr="00CB1300">
              <w:rPr>
                <w:rFonts w:ascii="Arial" w:hAnsi="Arial" w:cs="Arial"/>
              </w:rPr>
              <w:t>programs, and</w:t>
            </w:r>
            <w:proofErr w:type="gramEnd"/>
            <w:r w:rsidRPr="00CB1300">
              <w:rPr>
                <w:rFonts w:ascii="Arial" w:hAnsi="Arial" w:cs="Arial"/>
              </w:rPr>
              <w:t xml:space="preserve"> warnings, probation, and suspension. If you repeat a course, at SPC or another college, only the last attempt will be used in computing the grade-point average. The </w:t>
            </w:r>
            <w:r w:rsidRPr="00CB1300">
              <w:rPr>
                <w:rFonts w:ascii="Arial" w:hAnsi="Arial" w:cs="Arial"/>
                <w:b/>
                <w:bCs/>
              </w:rPr>
              <w:t>Office of Accessibility Services</w:t>
            </w:r>
            <w:r w:rsidRPr="00CB1300">
              <w:rPr>
                <w:rFonts w:ascii="Arial" w:hAnsi="Arial" w:cs="Arial"/>
              </w:rPr>
              <w:t xml:space="preserve"> is available to assist you if you have a documented disability or think that you may have a disability. Please make an appointment with the </w:t>
            </w:r>
            <w:hyperlink r:id="rId23" w:tooltip="Accessibility Services Contacts" w:history="1">
              <w:r w:rsidRPr="00CB1300">
                <w:rPr>
                  <w:rStyle w:val="Hyperlink"/>
                  <w:rFonts w:ascii="Arial" w:hAnsi="Arial" w:cs="Arial"/>
                </w:rPr>
                <w:t>Accessibility Coordinator</w:t>
              </w:r>
            </w:hyperlink>
            <w:r w:rsidRPr="00CB1300">
              <w:rPr>
                <w:rFonts w:ascii="Arial" w:hAnsi="Arial" w:cs="Arial"/>
              </w:rPr>
              <w:t xml:space="preserve"> on your campus or online. Registering with Accessibility Services is especially important if you are </w:t>
            </w:r>
            <w:r w:rsidRPr="00CB1300">
              <w:rPr>
                <w:rFonts w:ascii="Arial" w:hAnsi="Arial" w:cs="Arial"/>
              </w:rPr>
              <w:lastRenderedPageBreak/>
              <w:t xml:space="preserve">on campus and will need assistance during an emergency classroom evacuation. For contact information, please see the </w:t>
            </w:r>
            <w:hyperlink r:id="rId24" w:tooltip="Accessibility Services Contacts" w:history="1">
              <w:r w:rsidRPr="00CB1300">
                <w:rPr>
                  <w:rStyle w:val="Hyperlink"/>
                  <w:rFonts w:ascii="Arial" w:hAnsi="Arial" w:cs="Arial"/>
                </w:rPr>
                <w:t>Accessibility Services website.</w:t>
              </w:r>
            </w:hyperlink>
          </w:p>
          <w:p w14:paraId="287669DD" w14:textId="77777777" w:rsidR="0026351F" w:rsidRPr="00CB1300" w:rsidRDefault="0026351F" w:rsidP="009414C4">
            <w:pPr>
              <w:spacing w:before="100" w:beforeAutospacing="1" w:after="100" w:afterAutospacing="1"/>
              <w:rPr>
                <w:rFonts w:ascii="Arial" w:hAnsi="Arial" w:cs="Arial"/>
                <w:b/>
                <w:bCs/>
              </w:rPr>
            </w:pPr>
            <w:r w:rsidRPr="00CB1300">
              <w:rPr>
                <w:rFonts w:ascii="Arial" w:hAnsi="Arial" w:cs="Arial"/>
                <w:b/>
                <w:bCs/>
              </w:rPr>
              <w:t>STUDENT EXPECTATIONS</w:t>
            </w:r>
          </w:p>
          <w:p w14:paraId="61C80538"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 xml:space="preserve">It is important that </w:t>
            </w:r>
            <w:proofErr w:type="gramStart"/>
            <w:r w:rsidRPr="00CB1300">
              <w:rPr>
                <w:rFonts w:ascii="Arial" w:hAnsi="Arial" w:cs="Arial"/>
              </w:rPr>
              <w:t>all of</w:t>
            </w:r>
            <w:proofErr w:type="gramEnd"/>
            <w:r w:rsidRPr="00CB1300">
              <w:rPr>
                <w:rFonts w:ascii="Arial" w:hAnsi="Arial" w:cs="Arial"/>
              </w:rPr>
              <w:t xml:space="preserve"> your attention be focused on the content to be learned so when you are in class you shouldn't be using your </w:t>
            </w:r>
            <w:r w:rsidRPr="00CB1300">
              <w:rPr>
                <w:rFonts w:ascii="Arial" w:hAnsi="Arial" w:cs="Arial"/>
                <w:b/>
                <w:bCs/>
              </w:rPr>
              <w:t>computer, cell phone, and tablet</w:t>
            </w:r>
            <w:r w:rsidRPr="00CB1300">
              <w:rPr>
                <w:rFonts w:ascii="Arial" w:hAnsi="Arial" w:cs="Arial"/>
              </w:rPr>
              <w:t> for casual use, only academic purposes. Any use of these devices (including </w:t>
            </w:r>
            <w:r w:rsidRPr="00CB1300">
              <w:rPr>
                <w:rFonts w:ascii="Arial" w:hAnsi="Arial" w:cs="Arial"/>
                <w:b/>
                <w:bCs/>
              </w:rPr>
              <w:t>texting</w:t>
            </w:r>
            <w:r w:rsidRPr="00CB1300">
              <w:rPr>
                <w:rFonts w:ascii="Arial" w:hAnsi="Arial" w:cs="Arial"/>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00CB1300">
              <w:rPr>
                <w:rFonts w:ascii="Arial" w:hAnsi="Arial" w:cs="Arial"/>
                <w:b/>
                <w:bCs/>
              </w:rPr>
              <w:t>MyCourses</w:t>
            </w:r>
            <w:r w:rsidRPr="00CB1300">
              <w:rPr>
                <w:rFonts w:ascii="Arial" w:hAnsi="Arial" w:cs="Arial"/>
              </w:rPr>
              <w:t>, will be used for this purpose and you should complete the Introduction to </w:t>
            </w:r>
            <w:r w:rsidRPr="00CB1300">
              <w:rPr>
                <w:rFonts w:ascii="Arial" w:hAnsi="Arial" w:cs="Arial"/>
                <w:i/>
                <w:iCs/>
              </w:rPr>
              <w:t>MyCourses</w:t>
            </w:r>
            <w:r w:rsidRPr="00CB1300">
              <w:rPr>
                <w:rFonts w:ascii="Arial" w:hAnsi="Arial" w:cs="Arial"/>
              </w:rPr>
              <w:t> so that you are comfortable with the system and can complete your assignments. Whether you are in an online class or a physical classroom, certain </w:t>
            </w:r>
            <w:r w:rsidRPr="00CB1300">
              <w:rPr>
                <w:rFonts w:ascii="Arial" w:hAnsi="Arial" w:cs="Arial"/>
                <w:b/>
                <w:bCs/>
              </w:rPr>
              <w:t>behaviors</w:t>
            </w:r>
            <w:r w:rsidRPr="00CB1300">
              <w:rPr>
                <w:rFonts w:ascii="Arial" w:hAnsi="Arial" w:cs="Arial"/>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00CB1300">
              <w:rPr>
                <w:rFonts w:ascii="Arial" w:hAnsi="Arial" w:cs="Arial"/>
                <w:b/>
                <w:bCs/>
              </w:rPr>
              <w:t>successful student</w:t>
            </w:r>
            <w:r w:rsidRPr="00CB1300">
              <w:rPr>
                <w:rFonts w:ascii="Arial" w:hAnsi="Arial" w:cs="Arial"/>
              </w:rPr>
              <w:t xml:space="preserve">. These guidelines </w:t>
            </w:r>
            <w:proofErr w:type="gramStart"/>
            <w:r w:rsidRPr="00CB1300">
              <w:rPr>
                <w:rFonts w:ascii="Arial" w:hAnsi="Arial" w:cs="Arial"/>
              </w:rPr>
              <w:t>pertain</w:t>
            </w:r>
            <w:proofErr w:type="gramEnd"/>
            <w:r w:rsidRPr="00CB1300">
              <w:rPr>
                <w:rFonts w:ascii="Arial" w:hAnsi="Arial" w:cs="Arial"/>
              </w:rPr>
              <w:t xml:space="preserve"> whether your course is online or in the classroom. When communicating, you should always:</w:t>
            </w:r>
          </w:p>
          <w:p w14:paraId="517D2F8D" w14:textId="77777777" w:rsidR="0026351F" w:rsidRPr="00CB1300" w:rsidRDefault="0026351F" w:rsidP="0026351F">
            <w:pPr>
              <w:numPr>
                <w:ilvl w:val="0"/>
                <w:numId w:val="25"/>
              </w:numPr>
              <w:spacing w:after="0" w:line="240" w:lineRule="auto"/>
              <w:rPr>
                <w:rFonts w:ascii="Arial" w:eastAsia="Times New Roman" w:hAnsi="Arial" w:cs="Arial"/>
              </w:rPr>
            </w:pPr>
            <w:r w:rsidRPr="00CB1300">
              <w:rPr>
                <w:rFonts w:ascii="Arial" w:eastAsia="Times New Roman" w:hAnsi="Arial" w:cs="Arial"/>
              </w:rPr>
              <w:t xml:space="preserve">treat everyone with respect in every </w:t>
            </w:r>
            <w:proofErr w:type="gramStart"/>
            <w:r w:rsidRPr="00CB1300">
              <w:rPr>
                <w:rFonts w:ascii="Arial" w:eastAsia="Times New Roman" w:hAnsi="Arial" w:cs="Arial"/>
              </w:rPr>
              <w:t>communication</w:t>
            </w:r>
            <w:proofErr w:type="gramEnd"/>
          </w:p>
          <w:p w14:paraId="4A9617E1" w14:textId="77777777" w:rsidR="0026351F" w:rsidRPr="00CB1300" w:rsidRDefault="0026351F" w:rsidP="0026351F">
            <w:pPr>
              <w:numPr>
                <w:ilvl w:val="0"/>
                <w:numId w:val="25"/>
              </w:numPr>
              <w:spacing w:after="0" w:line="240" w:lineRule="auto"/>
              <w:rPr>
                <w:rFonts w:ascii="Arial" w:eastAsia="Times New Roman" w:hAnsi="Arial" w:cs="Arial"/>
              </w:rPr>
            </w:pPr>
            <w:r w:rsidRPr="00CB1300">
              <w:rPr>
                <w:rFonts w:ascii="Arial" w:eastAsia="Times New Roman" w:hAnsi="Arial" w:cs="Arial"/>
              </w:rPr>
              <w:t>use your professor's proper title: Dr. or Prof., or if you are in doubt use Mr. or Ms.</w:t>
            </w:r>
          </w:p>
          <w:p w14:paraId="7B1EDC8A" w14:textId="77777777" w:rsidR="0026351F" w:rsidRPr="00CB1300" w:rsidRDefault="0026351F" w:rsidP="0026351F">
            <w:pPr>
              <w:numPr>
                <w:ilvl w:val="0"/>
                <w:numId w:val="25"/>
              </w:numPr>
              <w:spacing w:after="0" w:line="240" w:lineRule="auto"/>
              <w:rPr>
                <w:rFonts w:ascii="Arial" w:eastAsia="Times New Roman" w:hAnsi="Arial" w:cs="Arial"/>
              </w:rPr>
            </w:pPr>
            <w:r w:rsidRPr="00CB1300">
              <w:rPr>
                <w:rFonts w:ascii="Arial" w:eastAsia="Times New Roman" w:hAnsi="Arial" w:cs="Arial"/>
              </w:rPr>
              <w:t xml:space="preserve">use clear and concise </w:t>
            </w:r>
            <w:proofErr w:type="gramStart"/>
            <w:r w:rsidRPr="00CB1300">
              <w:rPr>
                <w:rFonts w:ascii="Arial" w:eastAsia="Times New Roman" w:hAnsi="Arial" w:cs="Arial"/>
              </w:rPr>
              <w:t>language</w:t>
            </w:r>
            <w:proofErr w:type="gramEnd"/>
          </w:p>
          <w:p w14:paraId="69FF971C" w14:textId="77777777" w:rsidR="0026351F" w:rsidRPr="00CB1300" w:rsidRDefault="0026351F" w:rsidP="0026351F">
            <w:pPr>
              <w:numPr>
                <w:ilvl w:val="0"/>
                <w:numId w:val="25"/>
              </w:numPr>
              <w:spacing w:after="0" w:line="240" w:lineRule="auto"/>
              <w:rPr>
                <w:rFonts w:ascii="Arial" w:eastAsia="Times New Roman" w:hAnsi="Arial" w:cs="Arial"/>
              </w:rPr>
            </w:pPr>
            <w:proofErr w:type="gramStart"/>
            <w:r w:rsidRPr="00CB1300">
              <w:rPr>
                <w:rFonts w:ascii="Arial" w:eastAsia="Times New Roman" w:hAnsi="Arial" w:cs="Arial"/>
              </w:rPr>
              <w:t>remember</w:t>
            </w:r>
            <w:proofErr w:type="gramEnd"/>
            <w:r w:rsidRPr="00CB1300">
              <w:rPr>
                <w:rFonts w:ascii="Arial" w:eastAsia="Times New Roman" w:hAnsi="Arial" w:cs="Arial"/>
              </w:rPr>
              <w:t xml:space="preserve"> that college level communication should use correct grammar, whether written or spoken. Avoid slang.</w:t>
            </w:r>
          </w:p>
          <w:p w14:paraId="0D550C7A" w14:textId="77777777" w:rsidR="0026351F" w:rsidRPr="00CB1300" w:rsidRDefault="0026351F" w:rsidP="0026351F">
            <w:pPr>
              <w:numPr>
                <w:ilvl w:val="0"/>
                <w:numId w:val="25"/>
              </w:numPr>
              <w:spacing w:after="0" w:line="240" w:lineRule="auto"/>
              <w:rPr>
                <w:rFonts w:ascii="Arial" w:eastAsia="Times New Roman" w:hAnsi="Arial" w:cs="Arial"/>
              </w:rPr>
            </w:pPr>
            <w:r w:rsidRPr="00CB1300">
              <w:rPr>
                <w:rFonts w:ascii="Arial" w:eastAsia="Times New Roman" w:hAnsi="Arial" w:cs="Arial"/>
              </w:rPr>
              <w:t xml:space="preserve">use correct spelling and avoid texting </w:t>
            </w:r>
            <w:proofErr w:type="gramStart"/>
            <w:r w:rsidRPr="00CB1300">
              <w:rPr>
                <w:rFonts w:ascii="Arial" w:eastAsia="Times New Roman" w:hAnsi="Arial" w:cs="Arial"/>
              </w:rPr>
              <w:t>abbreviations</w:t>
            </w:r>
            <w:proofErr w:type="gramEnd"/>
          </w:p>
          <w:p w14:paraId="12CC6F1A" w14:textId="77777777" w:rsidR="0026351F" w:rsidRPr="00CB1300" w:rsidRDefault="0026351F" w:rsidP="0026351F">
            <w:pPr>
              <w:numPr>
                <w:ilvl w:val="0"/>
                <w:numId w:val="25"/>
              </w:numPr>
              <w:spacing w:after="0" w:line="240" w:lineRule="auto"/>
              <w:rPr>
                <w:rFonts w:ascii="Arial" w:eastAsia="Times New Roman" w:hAnsi="Arial" w:cs="Arial"/>
              </w:rPr>
            </w:pPr>
            <w:r w:rsidRPr="00CB1300">
              <w:rPr>
                <w:rFonts w:ascii="Arial" w:eastAsia="Times New Roman" w:hAnsi="Arial" w:cs="Arial"/>
              </w:rPr>
              <w:t xml:space="preserve">avoid using the caps lock feature as it can be interpreted as yelling </w:t>
            </w:r>
            <w:proofErr w:type="gramStart"/>
            <w:r w:rsidRPr="00CB1300">
              <w:rPr>
                <w:rFonts w:ascii="Arial" w:eastAsia="Times New Roman" w:hAnsi="Arial" w:cs="Arial"/>
              </w:rPr>
              <w:t>online</w:t>
            </w:r>
            <w:proofErr w:type="gramEnd"/>
          </w:p>
          <w:p w14:paraId="47CEF690" w14:textId="77777777" w:rsidR="0026351F" w:rsidRPr="00CB1300" w:rsidRDefault="0026351F" w:rsidP="0026351F">
            <w:pPr>
              <w:numPr>
                <w:ilvl w:val="0"/>
                <w:numId w:val="25"/>
              </w:numPr>
              <w:spacing w:after="0" w:line="240" w:lineRule="auto"/>
              <w:rPr>
                <w:rFonts w:ascii="Arial" w:eastAsia="Times New Roman" w:hAnsi="Arial" w:cs="Arial"/>
              </w:rPr>
            </w:pPr>
            <w:r w:rsidRPr="00CB1300">
              <w:rPr>
                <w:rFonts w:ascii="Arial" w:eastAsia="Times New Roman" w:hAnsi="Arial" w:cs="Arial"/>
              </w:rPr>
              <w:t xml:space="preserve">be cautious when using humor or sarcasm as tone is sometimes lost in an email or discussion post and, even when spoken, your message might be </w:t>
            </w:r>
            <w:proofErr w:type="gramStart"/>
            <w:r w:rsidRPr="00CB1300">
              <w:rPr>
                <w:rFonts w:ascii="Arial" w:eastAsia="Times New Roman" w:hAnsi="Arial" w:cs="Arial"/>
              </w:rPr>
              <w:t>misunderstood</w:t>
            </w:r>
            <w:proofErr w:type="gramEnd"/>
          </w:p>
          <w:p w14:paraId="69D5BC0A" w14:textId="77777777" w:rsidR="0026351F" w:rsidRPr="00CB1300" w:rsidRDefault="0026351F" w:rsidP="0026351F">
            <w:pPr>
              <w:numPr>
                <w:ilvl w:val="0"/>
                <w:numId w:val="25"/>
              </w:numPr>
              <w:spacing w:after="0" w:line="240" w:lineRule="auto"/>
              <w:rPr>
                <w:rFonts w:ascii="Arial" w:eastAsia="Times New Roman" w:hAnsi="Arial" w:cs="Arial"/>
              </w:rPr>
            </w:pPr>
            <w:r w:rsidRPr="00CB1300">
              <w:rPr>
                <w:rFonts w:ascii="Arial" w:eastAsia="Times New Roman" w:hAnsi="Arial" w:cs="Arial"/>
              </w:rPr>
              <w:t>be cautious with personal information (both yours and others')</w:t>
            </w:r>
          </w:p>
          <w:p w14:paraId="479BC1A5" w14:textId="77777777" w:rsidR="0026351F" w:rsidRPr="00CB1300" w:rsidRDefault="0026351F" w:rsidP="009414C4">
            <w:pPr>
              <w:rPr>
                <w:rFonts w:ascii="Arial" w:hAnsi="Arial" w:cs="Arial"/>
              </w:rPr>
            </w:pPr>
            <w:r w:rsidRPr="00CB1300">
              <w:rPr>
                <w:rFonts w:ascii="Arial" w:hAnsi="Arial" w:cs="Arial"/>
              </w:rPr>
              <w:t>When you send an email to your instructor, department chair, dean, or classmates, you should:</w:t>
            </w:r>
          </w:p>
          <w:p w14:paraId="3D60B401" w14:textId="77777777" w:rsidR="0026351F" w:rsidRPr="00CB1300" w:rsidRDefault="0026351F" w:rsidP="0026351F">
            <w:pPr>
              <w:numPr>
                <w:ilvl w:val="0"/>
                <w:numId w:val="26"/>
              </w:numPr>
              <w:spacing w:after="0" w:line="240" w:lineRule="auto"/>
              <w:rPr>
                <w:rFonts w:ascii="Arial" w:eastAsia="Times New Roman" w:hAnsi="Arial" w:cs="Arial"/>
              </w:rPr>
            </w:pPr>
            <w:r w:rsidRPr="00CB1300">
              <w:rPr>
                <w:rFonts w:ascii="Arial" w:eastAsia="Times New Roman" w:hAnsi="Arial" w:cs="Arial"/>
              </w:rPr>
              <w:t xml:space="preserve">use a subject line that describes what you are writing </w:t>
            </w:r>
            <w:proofErr w:type="gramStart"/>
            <w:r w:rsidRPr="00CB1300">
              <w:rPr>
                <w:rFonts w:ascii="Arial" w:eastAsia="Times New Roman" w:hAnsi="Arial" w:cs="Arial"/>
              </w:rPr>
              <w:t>about</w:t>
            </w:r>
            <w:proofErr w:type="gramEnd"/>
          </w:p>
          <w:p w14:paraId="41E654C4" w14:textId="77777777" w:rsidR="0026351F" w:rsidRPr="00CB1300" w:rsidRDefault="0026351F" w:rsidP="0026351F">
            <w:pPr>
              <w:numPr>
                <w:ilvl w:val="0"/>
                <w:numId w:val="26"/>
              </w:numPr>
              <w:spacing w:after="0" w:line="240" w:lineRule="auto"/>
              <w:rPr>
                <w:rFonts w:ascii="Arial" w:eastAsia="Times New Roman" w:hAnsi="Arial" w:cs="Arial"/>
              </w:rPr>
            </w:pPr>
            <w:r w:rsidRPr="00CB1300">
              <w:rPr>
                <w:rFonts w:ascii="Arial" w:eastAsia="Times New Roman" w:hAnsi="Arial" w:cs="Arial"/>
              </w:rPr>
              <w:t xml:space="preserve">avoid attachments unless you are sure your recipients can open </w:t>
            </w:r>
            <w:proofErr w:type="gramStart"/>
            <w:r w:rsidRPr="00CB1300">
              <w:rPr>
                <w:rFonts w:ascii="Arial" w:eastAsia="Times New Roman" w:hAnsi="Arial" w:cs="Arial"/>
              </w:rPr>
              <w:t>them</w:t>
            </w:r>
            <w:proofErr w:type="gramEnd"/>
          </w:p>
          <w:p w14:paraId="3C4ECB34" w14:textId="77777777" w:rsidR="0026351F" w:rsidRPr="00CB1300" w:rsidRDefault="0026351F" w:rsidP="0026351F">
            <w:pPr>
              <w:numPr>
                <w:ilvl w:val="0"/>
                <w:numId w:val="26"/>
              </w:numPr>
              <w:spacing w:after="0" w:line="240" w:lineRule="auto"/>
              <w:rPr>
                <w:rFonts w:ascii="Arial" w:eastAsia="Times New Roman" w:hAnsi="Arial" w:cs="Arial"/>
              </w:rPr>
            </w:pPr>
            <w:r w:rsidRPr="00CB1300">
              <w:rPr>
                <w:rFonts w:ascii="Arial" w:eastAsia="Times New Roman" w:hAnsi="Arial" w:cs="Arial"/>
              </w:rPr>
              <w:t xml:space="preserve">be clear, concise, and </w:t>
            </w:r>
            <w:proofErr w:type="gramStart"/>
            <w:r w:rsidRPr="00CB1300">
              <w:rPr>
                <w:rFonts w:ascii="Arial" w:eastAsia="Times New Roman" w:hAnsi="Arial" w:cs="Arial"/>
              </w:rPr>
              <w:t>courteous</w:t>
            </w:r>
            <w:proofErr w:type="gramEnd"/>
          </w:p>
          <w:p w14:paraId="35D6683A" w14:textId="77777777" w:rsidR="0026351F" w:rsidRPr="00CB1300" w:rsidRDefault="0026351F" w:rsidP="0026351F">
            <w:pPr>
              <w:numPr>
                <w:ilvl w:val="0"/>
                <w:numId w:val="26"/>
              </w:numPr>
              <w:spacing w:after="0" w:line="240" w:lineRule="auto"/>
              <w:rPr>
                <w:rFonts w:ascii="Arial" w:eastAsia="Times New Roman" w:hAnsi="Arial" w:cs="Arial"/>
              </w:rPr>
            </w:pPr>
            <w:r w:rsidRPr="00CB1300">
              <w:rPr>
                <w:rFonts w:ascii="Arial" w:eastAsia="Times New Roman" w:hAnsi="Arial" w:cs="Arial"/>
              </w:rPr>
              <w:t xml:space="preserve">sign your message with your </w:t>
            </w:r>
            <w:proofErr w:type="gramStart"/>
            <w:r w:rsidRPr="00CB1300">
              <w:rPr>
                <w:rFonts w:ascii="Arial" w:eastAsia="Times New Roman" w:hAnsi="Arial" w:cs="Arial"/>
              </w:rPr>
              <w:t>name</w:t>
            </w:r>
            <w:proofErr w:type="gramEnd"/>
          </w:p>
          <w:p w14:paraId="7D6946D8" w14:textId="77777777" w:rsidR="0026351F" w:rsidRPr="00CB1300" w:rsidRDefault="0026351F" w:rsidP="0026351F">
            <w:pPr>
              <w:numPr>
                <w:ilvl w:val="0"/>
                <w:numId w:val="26"/>
              </w:numPr>
              <w:spacing w:after="0" w:line="240" w:lineRule="auto"/>
              <w:rPr>
                <w:rFonts w:ascii="Arial" w:eastAsia="Times New Roman" w:hAnsi="Arial" w:cs="Arial"/>
              </w:rPr>
            </w:pPr>
            <w:r w:rsidRPr="00CB1300">
              <w:rPr>
                <w:rFonts w:ascii="Arial" w:eastAsia="Times New Roman" w:hAnsi="Arial" w:cs="Arial"/>
              </w:rPr>
              <w:t>use your SPC email account to ensure delivery. Sometime emails from non-SPC accounts are stopped by the spam filter and the recipient may not receive it.</w:t>
            </w:r>
          </w:p>
          <w:p w14:paraId="4ACFBB23"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Your faculty member will include in the syllabus expectations for response times on email.</w:t>
            </w:r>
          </w:p>
          <w:p w14:paraId="1E4B127F" w14:textId="77777777" w:rsidR="0026351F" w:rsidRPr="00CB1300" w:rsidRDefault="0026351F" w:rsidP="009414C4">
            <w:pPr>
              <w:rPr>
                <w:rFonts w:ascii="Arial" w:hAnsi="Arial" w:cs="Arial"/>
              </w:rPr>
            </w:pPr>
            <w:r w:rsidRPr="00CB1300">
              <w:rPr>
                <w:rFonts w:ascii="Arial" w:hAnsi="Arial" w:cs="Arial"/>
              </w:rPr>
              <w:t>When posting to a discussion board, you should:</w:t>
            </w:r>
          </w:p>
          <w:p w14:paraId="41115160"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 xml:space="preserve">write posts that are on-topic and within the scope of the course </w:t>
            </w:r>
            <w:proofErr w:type="gramStart"/>
            <w:r w:rsidRPr="00CB1300">
              <w:rPr>
                <w:rFonts w:ascii="Arial" w:eastAsia="Times New Roman" w:hAnsi="Arial" w:cs="Arial"/>
              </w:rPr>
              <w:t>material</w:t>
            </w:r>
            <w:proofErr w:type="gramEnd"/>
          </w:p>
          <w:p w14:paraId="506BB567"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 xml:space="preserve">take your posts seriously; review and edit your posts before </w:t>
            </w:r>
            <w:proofErr w:type="gramStart"/>
            <w:r w:rsidRPr="00CB1300">
              <w:rPr>
                <w:rFonts w:ascii="Arial" w:eastAsia="Times New Roman" w:hAnsi="Arial" w:cs="Arial"/>
              </w:rPr>
              <w:t>sending</w:t>
            </w:r>
            <w:proofErr w:type="gramEnd"/>
          </w:p>
          <w:p w14:paraId="4F1B0EFA"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 xml:space="preserve">be as brief as possible while still making a thorough </w:t>
            </w:r>
            <w:proofErr w:type="gramStart"/>
            <w:r w:rsidRPr="00CB1300">
              <w:rPr>
                <w:rFonts w:ascii="Arial" w:eastAsia="Times New Roman" w:hAnsi="Arial" w:cs="Arial"/>
              </w:rPr>
              <w:t>comment</w:t>
            </w:r>
            <w:proofErr w:type="gramEnd"/>
          </w:p>
          <w:p w14:paraId="5C1A6F80"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always give proper credit when referencing or quoting another source</w:t>
            </w:r>
          </w:p>
          <w:p w14:paraId="7D3463CD"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 xml:space="preserve">read all messages in a thread before </w:t>
            </w:r>
            <w:proofErr w:type="gramStart"/>
            <w:r w:rsidRPr="00CB1300">
              <w:rPr>
                <w:rFonts w:ascii="Arial" w:eastAsia="Times New Roman" w:hAnsi="Arial" w:cs="Arial"/>
              </w:rPr>
              <w:t>replying</w:t>
            </w:r>
            <w:proofErr w:type="gramEnd"/>
          </w:p>
          <w:p w14:paraId="5DE5BBA9"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lastRenderedPageBreak/>
              <w:t xml:space="preserve">avoid repeating someone else's post without adding something of your own to </w:t>
            </w:r>
            <w:proofErr w:type="gramStart"/>
            <w:r w:rsidRPr="00CB1300">
              <w:rPr>
                <w:rFonts w:ascii="Arial" w:eastAsia="Times New Roman" w:hAnsi="Arial" w:cs="Arial"/>
              </w:rPr>
              <w:t>it</w:t>
            </w:r>
            <w:proofErr w:type="gramEnd"/>
          </w:p>
          <w:p w14:paraId="515D3CE7"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 xml:space="preserve">avoid short, generic replies such as, "I agree." You should include why you agree or add to the previous </w:t>
            </w:r>
            <w:proofErr w:type="gramStart"/>
            <w:r w:rsidRPr="00CB1300">
              <w:rPr>
                <w:rFonts w:ascii="Arial" w:eastAsia="Times New Roman" w:hAnsi="Arial" w:cs="Arial"/>
              </w:rPr>
              <w:t>point</w:t>
            </w:r>
            <w:proofErr w:type="gramEnd"/>
          </w:p>
          <w:p w14:paraId="00F64316"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 xml:space="preserve">always be respectful of others' opinions, even when they differ from your </w:t>
            </w:r>
            <w:proofErr w:type="gramStart"/>
            <w:r w:rsidRPr="00CB1300">
              <w:rPr>
                <w:rFonts w:ascii="Arial" w:eastAsia="Times New Roman" w:hAnsi="Arial" w:cs="Arial"/>
              </w:rPr>
              <w:t>own</w:t>
            </w:r>
            <w:proofErr w:type="gramEnd"/>
          </w:p>
          <w:p w14:paraId="02785C51"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 xml:space="preserve">express any differing opinions in a respectful, non-critical </w:t>
            </w:r>
            <w:proofErr w:type="gramStart"/>
            <w:r w:rsidRPr="00CB1300">
              <w:rPr>
                <w:rFonts w:ascii="Arial" w:eastAsia="Times New Roman" w:hAnsi="Arial" w:cs="Arial"/>
              </w:rPr>
              <w:t>way</w:t>
            </w:r>
            <w:proofErr w:type="gramEnd"/>
          </w:p>
          <w:p w14:paraId="5E7A412E"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not make personal or insulting remarks</w:t>
            </w:r>
          </w:p>
          <w:p w14:paraId="13235811" w14:textId="77777777" w:rsidR="0026351F" w:rsidRPr="00CB1300" w:rsidRDefault="0026351F" w:rsidP="0026351F">
            <w:pPr>
              <w:numPr>
                <w:ilvl w:val="0"/>
                <w:numId w:val="27"/>
              </w:numPr>
              <w:spacing w:after="0" w:line="240" w:lineRule="auto"/>
              <w:rPr>
                <w:rFonts w:ascii="Arial" w:eastAsia="Times New Roman" w:hAnsi="Arial" w:cs="Arial"/>
              </w:rPr>
            </w:pPr>
            <w:r w:rsidRPr="00CB1300">
              <w:rPr>
                <w:rFonts w:ascii="Arial" w:eastAsia="Times New Roman" w:hAnsi="Arial" w:cs="Arial"/>
              </w:rPr>
              <w:t xml:space="preserve">be </w:t>
            </w:r>
            <w:proofErr w:type="gramStart"/>
            <w:r w:rsidRPr="00CB1300">
              <w:rPr>
                <w:rFonts w:ascii="Arial" w:eastAsia="Times New Roman" w:hAnsi="Arial" w:cs="Arial"/>
              </w:rPr>
              <w:t>open-minded</w:t>
            </w:r>
            <w:proofErr w:type="gramEnd"/>
          </w:p>
          <w:p w14:paraId="4DF640F1"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The instructor has the </w:t>
            </w:r>
            <w:r w:rsidRPr="00CB1300">
              <w:rPr>
                <w:rFonts w:ascii="Arial" w:hAnsi="Arial" w:cs="Arial"/>
                <w:b/>
                <w:bCs/>
              </w:rPr>
              <w:t>authority</w:t>
            </w:r>
            <w:r w:rsidRPr="00CB1300">
              <w:rPr>
                <w:rFonts w:ascii="Arial" w:hAnsi="Arial" w:cs="Arial"/>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00CB1300">
              <w:rPr>
                <w:rFonts w:ascii="Arial" w:hAnsi="Arial" w:cs="Arial"/>
                <w:b/>
                <w:bCs/>
              </w:rPr>
              <w:t>honest</w:t>
            </w:r>
            <w:r w:rsidRPr="00CB1300">
              <w:rPr>
                <w:rFonts w:ascii="Arial" w:hAnsi="Arial" w:cs="Arial"/>
              </w:rPr>
              <w:t xml:space="preserve"> in </w:t>
            </w:r>
            <w:proofErr w:type="gramStart"/>
            <w:r w:rsidRPr="00CB1300">
              <w:rPr>
                <w:rFonts w:ascii="Arial" w:hAnsi="Arial" w:cs="Arial"/>
              </w:rPr>
              <w:t>all of</w:t>
            </w:r>
            <w:proofErr w:type="gramEnd"/>
            <w:r w:rsidRPr="00CB1300">
              <w:rPr>
                <w:rFonts w:ascii="Arial" w:hAnsi="Arial" w:cs="Arial"/>
              </w:rPr>
              <w:t xml:space="preserve"> your academic work. By enrolling at the College, you agree to obey </w:t>
            </w:r>
            <w:proofErr w:type="gramStart"/>
            <w:r w:rsidRPr="00CB1300">
              <w:rPr>
                <w:rFonts w:ascii="Arial" w:hAnsi="Arial" w:cs="Arial"/>
              </w:rPr>
              <w:t>all of</w:t>
            </w:r>
            <w:proofErr w:type="gramEnd"/>
            <w:r w:rsidRPr="00CB1300">
              <w:rPr>
                <w:rFonts w:ascii="Arial" w:hAnsi="Arial" w:cs="Arial"/>
              </w:rPr>
              <w:t xml:space="preserve"> the standards of </w:t>
            </w:r>
            <w:r w:rsidRPr="00CB1300">
              <w:rPr>
                <w:rFonts w:ascii="Arial" w:hAnsi="Arial" w:cs="Arial"/>
                <w:b/>
                <w:bCs/>
              </w:rPr>
              <w:t>academic honesty and integrity</w:t>
            </w:r>
            <w:r w:rsidRPr="00CB1300">
              <w:rPr>
                <w:rFonts w:ascii="Arial" w:hAnsi="Arial" w:cs="Arial"/>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7B26434D" w14:textId="77777777" w:rsidR="0026351F" w:rsidRPr="00CB1300" w:rsidRDefault="00000000" w:rsidP="0026351F">
            <w:pPr>
              <w:numPr>
                <w:ilvl w:val="0"/>
                <w:numId w:val="28"/>
              </w:numPr>
              <w:spacing w:after="0" w:line="240" w:lineRule="auto"/>
              <w:rPr>
                <w:rFonts w:ascii="Arial" w:eastAsia="Times New Roman" w:hAnsi="Arial" w:cs="Arial"/>
              </w:rPr>
            </w:pPr>
            <w:hyperlink r:id="rId25" w:tgtFrame="_blank" w:tooltip="https://web.spcollege.edu/botrules/R4/4_461.doc" w:history="1">
              <w:r w:rsidR="0026351F" w:rsidRPr="00CB1300">
                <w:rPr>
                  <w:rStyle w:val="Hyperlink"/>
                  <w:rFonts w:ascii="Arial" w:eastAsia="Times New Roman" w:hAnsi="Arial" w:cs="Arial"/>
                </w:rPr>
                <w:t>Academic Honesty Policies, Honor Code</w:t>
              </w:r>
            </w:hyperlink>
          </w:p>
          <w:p w14:paraId="05F0D471" w14:textId="77777777" w:rsidR="0026351F" w:rsidRPr="00CB1300" w:rsidRDefault="00000000" w:rsidP="0026351F">
            <w:pPr>
              <w:numPr>
                <w:ilvl w:val="0"/>
                <w:numId w:val="28"/>
              </w:numPr>
              <w:spacing w:after="0" w:line="240" w:lineRule="auto"/>
              <w:rPr>
                <w:rFonts w:ascii="Arial" w:eastAsia="Times New Roman" w:hAnsi="Arial" w:cs="Arial"/>
              </w:rPr>
            </w:pPr>
            <w:hyperlink r:id="rId26" w:tgtFrame="_blank" w:tooltip="https://web.spcollege.edu/botrules/P4/P4_461.doc" w:history="1">
              <w:r w:rsidR="0026351F" w:rsidRPr="00CB1300">
                <w:rPr>
                  <w:rStyle w:val="Hyperlink"/>
                  <w:rFonts w:ascii="Arial" w:eastAsia="Times New Roman" w:hAnsi="Arial" w:cs="Arial"/>
                </w:rPr>
                <w:t>Academic Integrity Policies and Procedures</w:t>
              </w:r>
            </w:hyperlink>
          </w:p>
          <w:p w14:paraId="0312A315" w14:textId="77777777" w:rsidR="0026351F" w:rsidRPr="00CB1300" w:rsidRDefault="0026351F" w:rsidP="009414C4">
            <w:pPr>
              <w:ind w:left="720"/>
              <w:rPr>
                <w:rFonts w:ascii="Arial" w:hAnsi="Arial" w:cs="Arial"/>
              </w:rPr>
            </w:pPr>
          </w:p>
          <w:p w14:paraId="7D0720A9" w14:textId="77777777" w:rsidR="0026351F" w:rsidRPr="00CB1300" w:rsidRDefault="0026351F" w:rsidP="009414C4">
            <w:pPr>
              <w:rPr>
                <w:rFonts w:ascii="Arial" w:hAnsi="Arial" w:cs="Arial"/>
              </w:rPr>
            </w:pPr>
            <w:r w:rsidRPr="00CB1300">
              <w:rPr>
                <w:rFonts w:ascii="Arial" w:hAnsi="Arial" w:cs="Arial"/>
              </w:rPr>
              <w:t>These documents include details on what is meant by:</w:t>
            </w:r>
          </w:p>
          <w:p w14:paraId="157CF0E8" w14:textId="77777777" w:rsidR="0026351F" w:rsidRPr="00CB1300" w:rsidRDefault="0026351F" w:rsidP="0026351F">
            <w:pPr>
              <w:numPr>
                <w:ilvl w:val="0"/>
                <w:numId w:val="29"/>
              </w:numPr>
              <w:spacing w:after="0" w:line="240" w:lineRule="auto"/>
              <w:rPr>
                <w:rFonts w:ascii="Arial" w:eastAsia="Times New Roman" w:hAnsi="Arial" w:cs="Arial"/>
              </w:rPr>
            </w:pPr>
            <w:r w:rsidRPr="00CB1300">
              <w:rPr>
                <w:rFonts w:ascii="Arial" w:eastAsia="Times New Roman" w:hAnsi="Arial" w:cs="Arial"/>
              </w:rPr>
              <w:t>Cheating</w:t>
            </w:r>
          </w:p>
          <w:p w14:paraId="7532A1E9" w14:textId="77777777" w:rsidR="0026351F" w:rsidRPr="00CB1300" w:rsidRDefault="0026351F" w:rsidP="0026351F">
            <w:pPr>
              <w:numPr>
                <w:ilvl w:val="0"/>
                <w:numId w:val="29"/>
              </w:numPr>
              <w:spacing w:after="0" w:line="240" w:lineRule="auto"/>
              <w:rPr>
                <w:rFonts w:ascii="Arial" w:eastAsia="Times New Roman" w:hAnsi="Arial" w:cs="Arial"/>
              </w:rPr>
            </w:pPr>
            <w:r w:rsidRPr="00CB1300">
              <w:rPr>
                <w:rFonts w:ascii="Arial" w:eastAsia="Times New Roman" w:hAnsi="Arial" w:cs="Arial"/>
              </w:rPr>
              <w:t>Bribery</w:t>
            </w:r>
          </w:p>
          <w:p w14:paraId="327A593D" w14:textId="77777777" w:rsidR="0026351F" w:rsidRPr="00CB1300" w:rsidRDefault="0026351F" w:rsidP="0026351F">
            <w:pPr>
              <w:numPr>
                <w:ilvl w:val="0"/>
                <w:numId w:val="29"/>
              </w:numPr>
              <w:spacing w:after="0" w:line="240" w:lineRule="auto"/>
              <w:rPr>
                <w:rFonts w:ascii="Arial" w:eastAsia="Times New Roman" w:hAnsi="Arial" w:cs="Arial"/>
              </w:rPr>
            </w:pPr>
            <w:r w:rsidRPr="00CB1300">
              <w:rPr>
                <w:rFonts w:ascii="Arial" w:eastAsia="Times New Roman" w:hAnsi="Arial" w:cs="Arial"/>
              </w:rPr>
              <w:t>Misrepresentation</w:t>
            </w:r>
          </w:p>
          <w:p w14:paraId="1ABE3ABA" w14:textId="77777777" w:rsidR="0026351F" w:rsidRPr="00CB1300" w:rsidRDefault="0026351F" w:rsidP="0026351F">
            <w:pPr>
              <w:numPr>
                <w:ilvl w:val="0"/>
                <w:numId w:val="29"/>
              </w:numPr>
              <w:spacing w:after="0" w:line="240" w:lineRule="auto"/>
              <w:rPr>
                <w:rFonts w:ascii="Arial" w:eastAsia="Times New Roman" w:hAnsi="Arial" w:cs="Arial"/>
              </w:rPr>
            </w:pPr>
            <w:r w:rsidRPr="00CB1300">
              <w:rPr>
                <w:rFonts w:ascii="Arial" w:eastAsia="Times New Roman" w:hAnsi="Arial" w:cs="Arial"/>
              </w:rPr>
              <w:t>Conspiracy</w:t>
            </w:r>
          </w:p>
          <w:p w14:paraId="0EDFA294" w14:textId="77777777" w:rsidR="0026351F" w:rsidRPr="00CB1300" w:rsidRDefault="0026351F" w:rsidP="0026351F">
            <w:pPr>
              <w:numPr>
                <w:ilvl w:val="0"/>
                <w:numId w:val="29"/>
              </w:numPr>
              <w:spacing w:after="0" w:line="240" w:lineRule="auto"/>
              <w:rPr>
                <w:rFonts w:ascii="Arial" w:eastAsia="Times New Roman" w:hAnsi="Arial" w:cs="Arial"/>
              </w:rPr>
            </w:pPr>
            <w:r w:rsidRPr="00CB1300">
              <w:rPr>
                <w:rFonts w:ascii="Arial" w:eastAsia="Times New Roman" w:hAnsi="Arial" w:cs="Arial"/>
              </w:rPr>
              <w:t>Fabrication</w:t>
            </w:r>
          </w:p>
          <w:p w14:paraId="346CB34D" w14:textId="77777777" w:rsidR="0026351F" w:rsidRPr="00CB1300" w:rsidRDefault="0026351F" w:rsidP="0026351F">
            <w:pPr>
              <w:numPr>
                <w:ilvl w:val="0"/>
                <w:numId w:val="29"/>
              </w:numPr>
              <w:spacing w:after="0" w:line="240" w:lineRule="auto"/>
              <w:rPr>
                <w:rFonts w:ascii="Arial" w:eastAsia="Times New Roman" w:hAnsi="Arial" w:cs="Arial"/>
              </w:rPr>
            </w:pPr>
            <w:r w:rsidRPr="00CB1300">
              <w:rPr>
                <w:rFonts w:ascii="Arial" w:eastAsia="Times New Roman" w:hAnsi="Arial" w:cs="Arial"/>
              </w:rPr>
              <w:t>Collusion</w:t>
            </w:r>
          </w:p>
          <w:p w14:paraId="492758E7" w14:textId="77777777" w:rsidR="0026351F" w:rsidRPr="00CB1300" w:rsidRDefault="0026351F" w:rsidP="0026351F">
            <w:pPr>
              <w:numPr>
                <w:ilvl w:val="0"/>
                <w:numId w:val="29"/>
              </w:numPr>
              <w:spacing w:after="0" w:line="240" w:lineRule="auto"/>
              <w:rPr>
                <w:rFonts w:ascii="Arial" w:eastAsia="Times New Roman" w:hAnsi="Arial" w:cs="Arial"/>
              </w:rPr>
            </w:pPr>
            <w:r w:rsidRPr="00CB1300">
              <w:rPr>
                <w:rFonts w:ascii="Arial" w:eastAsia="Times New Roman" w:hAnsi="Arial" w:cs="Arial"/>
              </w:rPr>
              <w:t>Duplicate submissions</w:t>
            </w:r>
          </w:p>
          <w:p w14:paraId="058A7E26" w14:textId="77777777" w:rsidR="0026351F" w:rsidRPr="00CB1300" w:rsidRDefault="0026351F" w:rsidP="0026351F">
            <w:pPr>
              <w:numPr>
                <w:ilvl w:val="0"/>
                <w:numId w:val="29"/>
              </w:numPr>
              <w:spacing w:after="0" w:line="240" w:lineRule="auto"/>
              <w:rPr>
                <w:rFonts w:ascii="Arial" w:eastAsia="Times New Roman" w:hAnsi="Arial" w:cs="Arial"/>
              </w:rPr>
            </w:pPr>
            <w:r w:rsidRPr="00CB1300">
              <w:rPr>
                <w:rFonts w:ascii="Arial" w:eastAsia="Times New Roman" w:hAnsi="Arial" w:cs="Arial"/>
              </w:rPr>
              <w:t>Academic misconduct</w:t>
            </w:r>
          </w:p>
          <w:p w14:paraId="2D161E52" w14:textId="77777777" w:rsidR="0026351F" w:rsidRPr="00CB1300" w:rsidRDefault="0026351F" w:rsidP="0026351F">
            <w:pPr>
              <w:numPr>
                <w:ilvl w:val="0"/>
                <w:numId w:val="29"/>
              </w:numPr>
              <w:spacing w:after="0" w:line="240" w:lineRule="auto"/>
              <w:rPr>
                <w:rFonts w:ascii="Arial" w:eastAsia="Times New Roman" w:hAnsi="Arial" w:cs="Arial"/>
              </w:rPr>
            </w:pPr>
            <w:r w:rsidRPr="00CB1300">
              <w:rPr>
                <w:rFonts w:ascii="Arial" w:eastAsia="Times New Roman" w:hAnsi="Arial" w:cs="Arial"/>
              </w:rPr>
              <w:t xml:space="preserve">Improper calculator, </w:t>
            </w:r>
            <w:proofErr w:type="gramStart"/>
            <w:r w:rsidRPr="00CB1300">
              <w:rPr>
                <w:rFonts w:ascii="Arial" w:eastAsia="Times New Roman" w:hAnsi="Arial" w:cs="Arial"/>
              </w:rPr>
              <w:t>computer</w:t>
            </w:r>
            <w:proofErr w:type="gramEnd"/>
            <w:r w:rsidRPr="00CB1300">
              <w:rPr>
                <w:rFonts w:ascii="Arial" w:eastAsia="Times New Roman" w:hAnsi="Arial" w:cs="Arial"/>
              </w:rPr>
              <w:t xml:space="preserve"> or online use</w:t>
            </w:r>
          </w:p>
          <w:p w14:paraId="4495F134"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Some of your courses may include online material that is protected by </w:t>
            </w:r>
            <w:r w:rsidRPr="00CB1300">
              <w:rPr>
                <w:rFonts w:ascii="Arial" w:hAnsi="Arial" w:cs="Arial"/>
                <w:b/>
                <w:bCs/>
              </w:rPr>
              <w:t>copyright</w:t>
            </w:r>
            <w:r w:rsidRPr="00CB1300">
              <w:rPr>
                <w:rFonts w:ascii="Arial" w:hAnsi="Arial" w:cs="Arial"/>
              </w:rPr>
              <w:t>. This means that the work is available for you to use in your studies but you can't copy and share the materials (</w:t>
            </w:r>
            <w:hyperlink r:id="rId27" w:tgtFrame="_blank" w:tooltip="http://www.copyright.gov" w:history="1">
              <w:r w:rsidRPr="00CB1300">
                <w:rPr>
                  <w:rStyle w:val="Hyperlink"/>
                  <w:rFonts w:ascii="Arial" w:hAnsi="Arial" w:cs="Arial"/>
                </w:rPr>
                <w:t>http://www.copyright.gov</w:t>
              </w:r>
            </w:hyperlink>
            <w:r w:rsidRPr="00CB1300">
              <w:rPr>
                <w:rFonts w:ascii="Arial" w:hAnsi="Arial" w:cs="Arial"/>
              </w:rPr>
              <w:t xml:space="preserve">). It's your responsibility to be academically honest in </w:t>
            </w:r>
            <w:proofErr w:type="gramStart"/>
            <w:r w:rsidRPr="00CB1300">
              <w:rPr>
                <w:rFonts w:ascii="Arial" w:hAnsi="Arial" w:cs="Arial"/>
              </w:rPr>
              <w:t>all of</w:t>
            </w:r>
            <w:proofErr w:type="gramEnd"/>
            <w:r w:rsidRPr="00CB1300">
              <w:rPr>
                <w:rFonts w:ascii="Arial" w:hAnsi="Arial" w:cs="Arial"/>
              </w:rPr>
              <w:t xml:space="preserve"> your work.</w:t>
            </w:r>
          </w:p>
          <w:p w14:paraId="47532152" w14:textId="77777777" w:rsidR="0026351F" w:rsidRPr="00CB1300" w:rsidRDefault="0026351F" w:rsidP="009414C4">
            <w:pPr>
              <w:spacing w:before="100" w:beforeAutospacing="1" w:after="100" w:afterAutospacing="1"/>
              <w:rPr>
                <w:rFonts w:ascii="Arial" w:hAnsi="Arial" w:cs="Arial"/>
                <w:b/>
                <w:bCs/>
              </w:rPr>
            </w:pPr>
            <w:r w:rsidRPr="00CB1300">
              <w:rPr>
                <w:rFonts w:ascii="Arial" w:hAnsi="Arial" w:cs="Arial"/>
                <w:b/>
                <w:bCs/>
              </w:rPr>
              <w:t>SAFETY AND SECURITY</w:t>
            </w:r>
          </w:p>
          <w:p w14:paraId="5B3220ED"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 xml:space="preserve">We want to make sure that you are comfortable on campus and feel secure in your learning environment. The SPC campuses are very </w:t>
            </w:r>
            <w:proofErr w:type="gramStart"/>
            <w:r w:rsidRPr="00CB1300">
              <w:rPr>
                <w:rFonts w:ascii="Arial" w:hAnsi="Arial" w:cs="Arial"/>
              </w:rPr>
              <w:t>safe</w:t>
            </w:r>
            <w:proofErr w:type="gramEnd"/>
            <w:r w:rsidRPr="00CB1300">
              <w:rPr>
                <w:rFonts w:ascii="Arial" w:hAnsi="Arial" w:cs="Arial"/>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CB1300">
              <w:rPr>
                <w:rFonts w:ascii="Arial" w:hAnsi="Arial" w:cs="Arial"/>
                <w:b/>
                <w:bCs/>
              </w:rPr>
              <w:t>If you have an emergency, dial 911 immediately. </w:t>
            </w:r>
            <w:r w:rsidRPr="00CB1300">
              <w:rPr>
                <w:rFonts w:ascii="Arial" w:hAnsi="Arial" w:cs="Arial"/>
              </w:rPr>
              <w:t xml:space="preserve">For information on campus safety and security policies, please call 727-791-2560. More information is also available on the </w:t>
            </w:r>
            <w:hyperlink r:id="rId28" w:tooltip="Campus Safety" w:history="1">
              <w:r w:rsidRPr="00CB1300">
                <w:rPr>
                  <w:rStyle w:val="Hyperlink"/>
                  <w:rFonts w:ascii="Arial" w:hAnsi="Arial" w:cs="Arial"/>
                </w:rPr>
                <w:t>Campus Safety website.</w:t>
              </w:r>
            </w:hyperlink>
          </w:p>
          <w:p w14:paraId="2D2611A5"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lastRenderedPageBreak/>
              <w:t>The college website (</w:t>
            </w:r>
            <w:hyperlink r:id="rId29" w:tgtFrame="_blank" w:tooltip="college website" w:history="1">
              <w:r w:rsidRPr="00CB1300">
                <w:rPr>
                  <w:rStyle w:val="Hyperlink"/>
                  <w:rFonts w:ascii="Arial" w:hAnsi="Arial" w:cs="Arial"/>
                </w:rPr>
                <w:t>www.spcollege.edu</w:t>
              </w:r>
            </w:hyperlink>
            <w:r w:rsidRPr="00CB1300">
              <w:rPr>
                <w:rFonts w:ascii="Arial" w:hAnsi="Arial" w:cs="Arial"/>
              </w:rPr>
              <w:t>) is the best source of information in the event of an </w:t>
            </w:r>
            <w:r w:rsidRPr="00CB1300">
              <w:rPr>
                <w:rFonts w:ascii="Arial" w:hAnsi="Arial" w:cs="Arial"/>
                <w:b/>
                <w:bCs/>
              </w:rPr>
              <w:t>emergency</w:t>
            </w:r>
            <w:r w:rsidRPr="00CB1300">
              <w:rPr>
                <w:rFonts w:ascii="Arial" w:hAnsi="Arial" w:cs="Arial"/>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287FAFD9"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Federal and state law requires a person designated as a </w:t>
            </w:r>
            <w:r w:rsidRPr="00CB1300">
              <w:rPr>
                <w:rFonts w:ascii="Arial" w:hAnsi="Arial" w:cs="Arial"/>
                <w:b/>
                <w:bCs/>
              </w:rPr>
              <w:t>"sexual predator or offender"</w:t>
            </w:r>
            <w:r w:rsidRPr="00CB1300">
              <w:rPr>
                <w:rFonts w:ascii="Arial" w:hAnsi="Arial" w:cs="Arial"/>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30" w:tgtFrame="_blank" w:tooltip="http://offender.fdle.state.fl.us/offender/" w:history="1">
              <w:r w:rsidRPr="00CB1300">
                <w:rPr>
                  <w:rStyle w:val="Hyperlink"/>
                  <w:rFonts w:ascii="Arial" w:hAnsi="Arial" w:cs="Arial"/>
                </w:rPr>
                <w:t>http://offender.fdle.state.fl.us/offender/</w:t>
              </w:r>
            </w:hyperlink>
            <w:r w:rsidRPr="00CB1300">
              <w:rPr>
                <w:rFonts w:ascii="Arial" w:hAnsi="Arial" w:cs="Arial"/>
              </w:rPr>
              <w:t>. A list of sexual offenders or predators registered for classes at SPC is also available.</w:t>
            </w:r>
          </w:p>
          <w:p w14:paraId="4589E78E" w14:textId="77777777" w:rsidR="0026351F" w:rsidRPr="00CB1300" w:rsidRDefault="0026351F" w:rsidP="009414C4">
            <w:pPr>
              <w:spacing w:before="100" w:beforeAutospacing="1" w:after="100" w:afterAutospacing="1"/>
              <w:rPr>
                <w:rFonts w:ascii="Arial" w:hAnsi="Arial" w:cs="Arial"/>
                <w:b/>
                <w:bCs/>
              </w:rPr>
            </w:pPr>
            <w:r w:rsidRPr="00CB1300">
              <w:rPr>
                <w:rFonts w:ascii="Arial" w:hAnsi="Arial" w:cs="Arial"/>
                <w:b/>
                <w:bCs/>
              </w:rPr>
              <w:t>TITANS CARE </w:t>
            </w:r>
          </w:p>
          <w:p w14:paraId="5685169D"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As an SPC student it's vital that you know Titans Care</w:t>
            </w:r>
            <w:r>
              <w:rPr>
                <w:rFonts w:ascii="Arial" w:hAnsi="Arial" w:cs="Arial"/>
              </w:rPr>
              <w:t xml:space="preserve"> Resources</w:t>
            </w:r>
            <w:r w:rsidRPr="00CB1300">
              <w:rPr>
                <w:rFonts w:ascii="Arial" w:hAnsi="Arial" w:cs="Arial"/>
              </w:rPr>
              <w:t>. You can access resources through </w:t>
            </w:r>
            <w:hyperlink r:id="rId31" w:tgtFrame="_blank" w:tooltip="SPC's Student Assistance Program" w:history="1">
              <w:r w:rsidRPr="00CB1300">
                <w:rPr>
                  <w:rStyle w:val="Hyperlink"/>
                  <w:rFonts w:ascii="Arial" w:hAnsi="Arial" w:cs="Arial"/>
                </w:rPr>
                <w:t>SPC's Student Assistance Program (SAP)</w:t>
              </w:r>
            </w:hyperlink>
            <w:r w:rsidRPr="00CB1300">
              <w:rPr>
                <w:rFonts w:ascii="Arial" w:hAnsi="Arial" w:cs="Arial"/>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CB1300">
              <w:rPr>
                <w:rFonts w:ascii="Arial" w:hAnsi="Arial" w:cs="Arial"/>
              </w:rPr>
              <w:t>as a result of</w:t>
            </w:r>
            <w:proofErr w:type="gramEnd"/>
            <w:r w:rsidRPr="00CB1300">
              <w:rPr>
                <w:rFonts w:ascii="Arial" w:hAnsi="Arial" w:cs="Arial"/>
              </w:rPr>
              <w:t xml:space="preserve"> substance abuse, mental illness, or suicide is one too many. If you or a loved one are considering suicide, please call the National Suicide Prevention Lifeline at 1-800-273-8255.</w:t>
            </w:r>
          </w:p>
          <w:p w14:paraId="4AC171AE" w14:textId="77777777" w:rsidR="0026351F" w:rsidRPr="00CB1300" w:rsidRDefault="0026351F" w:rsidP="009414C4">
            <w:pPr>
              <w:spacing w:before="100" w:beforeAutospacing="1" w:after="100" w:afterAutospacing="1"/>
              <w:rPr>
                <w:rFonts w:ascii="Arial" w:hAnsi="Arial" w:cs="Arial"/>
                <w:b/>
                <w:bCs/>
              </w:rPr>
            </w:pPr>
            <w:r w:rsidRPr="00CB1300">
              <w:rPr>
                <w:rFonts w:ascii="Arial" w:hAnsi="Arial" w:cs="Arial"/>
                <w:b/>
                <w:bCs/>
              </w:rPr>
              <w:t>STUDENT CONCERNS</w:t>
            </w:r>
          </w:p>
          <w:p w14:paraId="7A330895"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 xml:space="preserve">St. Petersburg College wants to make sure that you </w:t>
            </w:r>
            <w:proofErr w:type="gramStart"/>
            <w:r w:rsidRPr="00CB1300">
              <w:rPr>
                <w:rFonts w:ascii="Arial" w:hAnsi="Arial" w:cs="Arial"/>
              </w:rPr>
              <w:t>are able to</w:t>
            </w:r>
            <w:proofErr w:type="gramEnd"/>
            <w:r w:rsidRPr="00CB1300">
              <w:rPr>
                <w:rFonts w:ascii="Arial" w:hAnsi="Arial" w:cs="Arial"/>
              </w:rPr>
              <w:t xml:space="preserve"> receive </w:t>
            </w:r>
            <w:r w:rsidRPr="00CB1300">
              <w:rPr>
                <w:rFonts w:ascii="Arial" w:hAnsi="Arial" w:cs="Arial"/>
                <w:b/>
                <w:bCs/>
              </w:rPr>
              <w:t>prompt and fair resolutions</w:t>
            </w:r>
            <w:r w:rsidRPr="00CB1300">
              <w:rPr>
                <w:rFonts w:ascii="Arial" w:hAnsi="Arial" w:cs="Arial"/>
              </w:rPr>
              <w:t xml:space="preserve"> to any concerns that you might have. If you feel that you have had a bad experience with a college employee, or you have a concern about college facilities, please bring it to our attention. </w:t>
            </w:r>
            <w:proofErr w:type="gramStart"/>
            <w:r w:rsidRPr="00CB1300">
              <w:rPr>
                <w:rFonts w:ascii="Arial" w:hAnsi="Arial" w:cs="Arial"/>
              </w:rPr>
              <w:t>Begin</w:t>
            </w:r>
            <w:proofErr w:type="gramEnd"/>
            <w:r w:rsidRPr="00CB1300">
              <w:rPr>
                <w:rFonts w:ascii="Arial" w:hAnsi="Arial" w:cs="Arial"/>
              </w:rPr>
              <w:t xml:space="preserve">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32" w:tgtFrame="_blank" w:tooltip="http://web.spcollege.edu/survey/13002/" w:history="1">
              <w:r w:rsidRPr="00CB1300">
                <w:rPr>
                  <w:rStyle w:val="Hyperlink"/>
                  <w:rFonts w:ascii="Arial" w:hAnsi="Arial" w:cs="Arial"/>
                </w:rPr>
                <w:t>https://web.spcollege.edu/survey/13002/</w:t>
              </w:r>
            </w:hyperlink>
          </w:p>
          <w:p w14:paraId="12DD3D4F" w14:textId="77777777" w:rsidR="0026351F" w:rsidRPr="00CB1300" w:rsidRDefault="0026351F" w:rsidP="009414C4">
            <w:pPr>
              <w:spacing w:before="100" w:beforeAutospacing="1" w:after="100" w:afterAutospacing="1"/>
              <w:rPr>
                <w:rFonts w:ascii="Arial" w:hAnsi="Arial" w:cs="Arial"/>
              </w:rPr>
            </w:pPr>
            <w:r w:rsidRPr="00CB1300">
              <w:rPr>
                <w:rFonts w:ascii="Arial" w:hAnsi="Arial" w:cs="Arial"/>
              </w:rPr>
              <w:t>If you're not able to submit the form online yourself, feel free to ask a college employee to submit the form on your behalf.</w:t>
            </w:r>
          </w:p>
          <w:p w14:paraId="4C85B8DE" w14:textId="77777777" w:rsidR="0026351F" w:rsidRPr="00CB1300" w:rsidRDefault="0026351F" w:rsidP="009414C4">
            <w:pPr>
              <w:rPr>
                <w:rFonts w:ascii="Arial" w:hAnsi="Arial" w:cs="Arial"/>
                <w:b/>
                <w:bCs/>
              </w:rPr>
            </w:pPr>
            <w:r w:rsidRPr="00CB1300">
              <w:rPr>
                <w:rFonts w:ascii="Arial" w:hAnsi="Arial" w:cs="Arial"/>
                <w:b/>
                <w:bCs/>
              </w:rPr>
              <w:t>OTHER SUPPORT SERVICES:</w:t>
            </w:r>
          </w:p>
          <w:p w14:paraId="41120D31" w14:textId="77777777" w:rsidR="0026351F" w:rsidRPr="00CB1300" w:rsidRDefault="00000000" w:rsidP="0026351F">
            <w:pPr>
              <w:numPr>
                <w:ilvl w:val="0"/>
                <w:numId w:val="30"/>
              </w:numPr>
              <w:spacing w:after="0" w:line="240" w:lineRule="auto"/>
              <w:rPr>
                <w:rFonts w:ascii="Arial" w:eastAsia="Times New Roman" w:hAnsi="Arial" w:cs="Arial"/>
              </w:rPr>
            </w:pPr>
            <w:hyperlink r:id="rId33" w:tooltip="https://www.spcollege.edu/academic-calendar" w:history="1">
              <w:r w:rsidR="0026351F" w:rsidRPr="00CB1300">
                <w:rPr>
                  <w:rStyle w:val="Hyperlink"/>
                  <w:rFonts w:ascii="Arial" w:eastAsia="Times New Roman" w:hAnsi="Arial" w:cs="Arial"/>
                </w:rPr>
                <w:t>Academic Calendar</w:t>
              </w:r>
            </w:hyperlink>
          </w:p>
          <w:p w14:paraId="6C90E3E5" w14:textId="77777777" w:rsidR="0026351F" w:rsidRPr="00CB1300" w:rsidRDefault="00000000" w:rsidP="0026351F">
            <w:pPr>
              <w:numPr>
                <w:ilvl w:val="0"/>
                <w:numId w:val="30"/>
              </w:numPr>
              <w:spacing w:after="0" w:line="240" w:lineRule="auto"/>
              <w:rPr>
                <w:rFonts w:ascii="Arial" w:eastAsia="Times New Roman" w:hAnsi="Arial" w:cs="Arial"/>
              </w:rPr>
            </w:pPr>
            <w:hyperlink r:id="rId34" w:tooltip="Learning Resources" w:history="1">
              <w:r w:rsidR="0026351F" w:rsidRPr="00CB1300">
                <w:rPr>
                  <w:rStyle w:val="Hyperlink"/>
                  <w:rFonts w:ascii="Arial" w:eastAsia="Times New Roman" w:hAnsi="Arial" w:cs="Arial"/>
                </w:rPr>
                <w:t>Learning Resources</w:t>
              </w:r>
            </w:hyperlink>
          </w:p>
          <w:p w14:paraId="0D83B2E5" w14:textId="77777777" w:rsidR="0026351F" w:rsidRPr="00CB1300" w:rsidRDefault="00000000" w:rsidP="0026351F">
            <w:pPr>
              <w:numPr>
                <w:ilvl w:val="0"/>
                <w:numId w:val="30"/>
              </w:numPr>
              <w:spacing w:after="0" w:line="240" w:lineRule="auto"/>
              <w:rPr>
                <w:rFonts w:ascii="Arial" w:eastAsia="Times New Roman" w:hAnsi="Arial" w:cs="Arial"/>
              </w:rPr>
            </w:pPr>
            <w:hyperlink r:id="rId35" w:tooltip="Career Services" w:history="1">
              <w:r w:rsidR="0026351F" w:rsidRPr="00CB1300">
                <w:rPr>
                  <w:rStyle w:val="Hyperlink"/>
                  <w:rFonts w:ascii="Arial" w:eastAsia="Times New Roman" w:hAnsi="Arial" w:cs="Arial"/>
                </w:rPr>
                <w:t>Career Services</w:t>
              </w:r>
            </w:hyperlink>
          </w:p>
          <w:p w14:paraId="1072A17C" w14:textId="77777777" w:rsidR="0026351F" w:rsidRPr="00CB1300" w:rsidRDefault="00000000" w:rsidP="0026351F">
            <w:pPr>
              <w:numPr>
                <w:ilvl w:val="0"/>
                <w:numId w:val="30"/>
              </w:numPr>
              <w:spacing w:after="0" w:line="240" w:lineRule="auto"/>
              <w:rPr>
                <w:rFonts w:ascii="Arial" w:eastAsia="Times New Roman" w:hAnsi="Arial" w:cs="Arial"/>
              </w:rPr>
            </w:pPr>
            <w:hyperlink r:id="rId36" w:tooltip="International Students" w:history="1">
              <w:r w:rsidR="0026351F" w:rsidRPr="00CB1300">
                <w:rPr>
                  <w:rStyle w:val="Hyperlink"/>
                  <w:rFonts w:ascii="Arial" w:eastAsia="Times New Roman" w:hAnsi="Arial" w:cs="Arial"/>
                </w:rPr>
                <w:t>International Student Services</w:t>
              </w:r>
            </w:hyperlink>
          </w:p>
          <w:p w14:paraId="18A9BE8F" w14:textId="77777777" w:rsidR="0026351F" w:rsidRPr="00CB1300" w:rsidRDefault="00000000" w:rsidP="0026351F">
            <w:pPr>
              <w:numPr>
                <w:ilvl w:val="0"/>
                <w:numId w:val="30"/>
              </w:numPr>
              <w:spacing w:after="0" w:line="240" w:lineRule="auto"/>
              <w:rPr>
                <w:rFonts w:ascii="Arial" w:eastAsia="Times New Roman" w:hAnsi="Arial" w:cs="Arial"/>
              </w:rPr>
            </w:pPr>
            <w:hyperlink r:id="rId37" w:tooltip="Veterans Services" w:history="1">
              <w:r w:rsidR="0026351F" w:rsidRPr="00CB1300">
                <w:rPr>
                  <w:rStyle w:val="Hyperlink"/>
                  <w:rFonts w:ascii="Arial" w:eastAsia="Times New Roman" w:hAnsi="Arial" w:cs="Arial"/>
                </w:rPr>
                <w:t>Veterans Services</w:t>
              </w:r>
            </w:hyperlink>
          </w:p>
          <w:p w14:paraId="43002361" w14:textId="77777777" w:rsidR="0026351F" w:rsidRPr="00CB1300" w:rsidRDefault="0026351F" w:rsidP="009414C4">
            <w:pPr>
              <w:rPr>
                <w:rFonts w:ascii="Arial" w:hAnsi="Arial" w:cs="Arial"/>
                <w:b/>
                <w:bCs/>
              </w:rPr>
            </w:pPr>
          </w:p>
          <w:p w14:paraId="775A1940" w14:textId="77777777" w:rsidR="0026351F" w:rsidRPr="00CB1300" w:rsidRDefault="0026351F" w:rsidP="009414C4">
            <w:pPr>
              <w:rPr>
                <w:rFonts w:ascii="Arial" w:hAnsi="Arial" w:cs="Arial"/>
                <w:b/>
                <w:bCs/>
              </w:rPr>
            </w:pPr>
            <w:r w:rsidRPr="00CB1300">
              <w:rPr>
                <w:rFonts w:ascii="Arial" w:hAnsi="Arial" w:cs="Arial"/>
                <w:b/>
                <w:bCs/>
              </w:rPr>
              <w:lastRenderedPageBreak/>
              <w:t>ACCESSIBILITY:</w:t>
            </w:r>
          </w:p>
          <w:p w14:paraId="5687A45C" w14:textId="77777777" w:rsidR="0026351F" w:rsidRPr="00CB1300" w:rsidRDefault="0026351F" w:rsidP="009414C4">
            <w:pPr>
              <w:pStyle w:val="yiv3637175734msonormal"/>
              <w:rPr>
                <w:rStyle w:val="Strong"/>
                <w:rFonts w:ascii="Arial" w:hAnsi="Arial" w:cs="Arial"/>
                <w:color w:val="353535"/>
                <w:sz w:val="22"/>
                <w:szCs w:val="22"/>
                <w:bdr w:val="none" w:sz="0" w:space="0" w:color="auto" w:frame="1"/>
              </w:rPr>
            </w:pPr>
            <w:r w:rsidRPr="00CB1300">
              <w:rPr>
                <w:rStyle w:val="Strong"/>
                <w:rFonts w:ascii="Arial" w:hAnsi="Arial" w:cs="Arial"/>
                <w:b w:val="0"/>
                <w:bCs w:val="0"/>
                <w:color w:val="353535"/>
                <w:sz w:val="22"/>
                <w:szCs w:val="22"/>
                <w:bdr w:val="none" w:sz="0" w:space="0" w:color="auto" w:frame="1"/>
              </w:rPr>
              <w:t xml:space="preserve">This course is designed to be welcoming to, accessible to, and usable by everyone, including students who are English-language learners, have a variety of learning styles, have disabilities, or are new to online learning. </w:t>
            </w:r>
          </w:p>
          <w:p w14:paraId="2CB93DDB" w14:textId="77777777" w:rsidR="0026351F" w:rsidRPr="00CB1300" w:rsidRDefault="0026351F" w:rsidP="009414C4">
            <w:pPr>
              <w:pStyle w:val="yiv3637175734msonormal"/>
              <w:rPr>
                <w:rStyle w:val="Strong"/>
                <w:rFonts w:ascii="Arial" w:hAnsi="Arial" w:cs="Arial"/>
                <w:b w:val="0"/>
                <w:bCs w:val="0"/>
                <w:color w:val="353535"/>
                <w:sz w:val="22"/>
                <w:szCs w:val="22"/>
                <w:bdr w:val="none" w:sz="0" w:space="0" w:color="auto" w:frame="1"/>
              </w:rPr>
            </w:pPr>
          </w:p>
          <w:p w14:paraId="5986CBA1" w14:textId="77777777" w:rsidR="0026351F" w:rsidRPr="00CB1300" w:rsidRDefault="0026351F" w:rsidP="009414C4">
            <w:pPr>
              <w:pStyle w:val="yiv3637175734msonormal"/>
              <w:rPr>
                <w:rStyle w:val="Strong"/>
                <w:rFonts w:ascii="Arial" w:hAnsi="Arial" w:cs="Arial"/>
                <w:b w:val="0"/>
                <w:bCs w:val="0"/>
                <w:color w:val="353535"/>
                <w:sz w:val="22"/>
                <w:szCs w:val="22"/>
                <w:bdr w:val="none" w:sz="0" w:space="0" w:color="auto" w:frame="1"/>
              </w:rPr>
            </w:pPr>
            <w:r w:rsidRPr="00CB1300">
              <w:rPr>
                <w:rStyle w:val="Strong"/>
                <w:rFonts w:ascii="Arial" w:hAnsi="Arial" w:cs="Arial"/>
                <w:b w:val="0"/>
                <w:bCs w:val="0"/>
                <w:color w:val="353535"/>
                <w:sz w:val="22"/>
                <w:szCs w:val="22"/>
                <w:bdr w:val="none" w:sz="0" w:space="0" w:color="auto" w:frame="1"/>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233ECDDC" w14:textId="77777777" w:rsidR="0026351F" w:rsidRPr="00CB1300" w:rsidRDefault="0026351F" w:rsidP="009414C4">
            <w:pPr>
              <w:pStyle w:val="yiv3637175734msonormal"/>
              <w:rPr>
                <w:rFonts w:ascii="Arial" w:hAnsi="Arial" w:cs="Arial"/>
                <w:b/>
                <w:bCs/>
                <w:sz w:val="22"/>
                <w:szCs w:val="22"/>
              </w:rPr>
            </w:pPr>
          </w:p>
          <w:p w14:paraId="3B6C39C1" w14:textId="77777777" w:rsidR="0026351F" w:rsidRPr="00CB1300" w:rsidRDefault="0026351F" w:rsidP="009414C4">
            <w:pPr>
              <w:pStyle w:val="yiv3637175734msonormal"/>
              <w:rPr>
                <w:rFonts w:ascii="Arial" w:hAnsi="Arial" w:cs="Arial"/>
                <w:b/>
                <w:bCs/>
                <w:color w:val="353535"/>
                <w:sz w:val="22"/>
                <w:szCs w:val="22"/>
              </w:rPr>
            </w:pPr>
            <w:r w:rsidRPr="00CB1300">
              <w:rPr>
                <w:rStyle w:val="Strong"/>
                <w:rFonts w:ascii="Arial" w:hAnsi="Arial" w:cs="Arial"/>
                <w:b w:val="0"/>
                <w:bCs w:val="0"/>
                <w:color w:val="353535"/>
                <w:sz w:val="22"/>
                <w:szCs w:val="22"/>
                <w:bdr w:val="none" w:sz="0" w:space="0" w:color="auto" w:frame="1"/>
              </w:rPr>
              <w:t>If you have documentation of a disability or feel you may have a disability:</w:t>
            </w:r>
          </w:p>
          <w:p w14:paraId="41F069DE" w14:textId="77777777" w:rsidR="0026351F" w:rsidRPr="00CB1300" w:rsidRDefault="0026351F" w:rsidP="009414C4">
            <w:pPr>
              <w:pStyle w:val="yiv3637175734msonormal"/>
              <w:rPr>
                <w:rStyle w:val="Strong"/>
                <w:rFonts w:ascii="Arial" w:hAnsi="Arial" w:cs="Arial"/>
                <w:sz w:val="22"/>
                <w:szCs w:val="22"/>
                <w:bdr w:val="none" w:sz="0" w:space="0" w:color="auto" w:frame="1"/>
              </w:rPr>
            </w:pPr>
            <w:r w:rsidRPr="00CB1300">
              <w:rPr>
                <w:rStyle w:val="Strong"/>
                <w:rFonts w:ascii="Arial" w:hAnsi="Arial" w:cs="Arial"/>
                <w:b w:val="0"/>
                <w:bCs w:val="0"/>
                <w:color w:val="353535"/>
                <w:sz w:val="22"/>
                <w:szCs w:val="22"/>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3F1A51CD" w14:textId="77777777" w:rsidR="0026351F" w:rsidRPr="00CB1300" w:rsidRDefault="0026351F" w:rsidP="009414C4">
            <w:pPr>
              <w:pStyle w:val="yiv3637175734msonormal"/>
              <w:rPr>
                <w:rStyle w:val="Strong"/>
                <w:rFonts w:ascii="Arial" w:hAnsi="Arial" w:cs="Arial"/>
                <w:b w:val="0"/>
                <w:bCs w:val="0"/>
                <w:color w:val="353535"/>
                <w:sz w:val="22"/>
                <w:szCs w:val="22"/>
                <w:bdr w:val="none" w:sz="0" w:space="0" w:color="auto" w:frame="1"/>
              </w:rPr>
            </w:pPr>
          </w:p>
          <w:p w14:paraId="6FC0EB61" w14:textId="77777777" w:rsidR="0026351F" w:rsidRPr="00CB1300" w:rsidRDefault="0026351F" w:rsidP="009414C4">
            <w:pPr>
              <w:pStyle w:val="yiv3637175734msonormal"/>
              <w:rPr>
                <w:rFonts w:ascii="Arial" w:hAnsi="Arial" w:cs="Arial"/>
                <w:b/>
                <w:bCs/>
                <w:sz w:val="22"/>
                <w:szCs w:val="22"/>
              </w:rPr>
            </w:pPr>
            <w:r w:rsidRPr="00CB1300">
              <w:rPr>
                <w:rStyle w:val="Strong"/>
                <w:rFonts w:ascii="Arial" w:hAnsi="Arial" w:cs="Arial"/>
                <w:b w:val="0"/>
                <w:bCs w:val="0"/>
                <w:color w:val="353535"/>
                <w:sz w:val="22"/>
                <w:szCs w:val="22"/>
                <w:bdr w:val="none" w:sz="0" w:space="0" w:color="auto" w:frame="1"/>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8" w:tgtFrame="_blank" w:history="1">
              <w:r w:rsidRPr="00CB1300">
                <w:rPr>
                  <w:rStyle w:val="Hyperlink"/>
                  <w:rFonts w:ascii="Arial" w:hAnsi="Arial" w:cs="Arial"/>
                  <w:b/>
                  <w:bCs/>
                  <w:color w:val="00617F"/>
                  <w:sz w:val="22"/>
                  <w:szCs w:val="22"/>
                  <w:bdr w:val="none" w:sz="0" w:space="0" w:color="auto" w:frame="1"/>
                </w:rPr>
                <w:t>https://www.spcollege.edu/accessibility</w:t>
              </w:r>
            </w:hyperlink>
          </w:p>
          <w:p w14:paraId="5712D422" w14:textId="77777777" w:rsidR="0026351F" w:rsidRPr="00CB1300" w:rsidRDefault="0026351F" w:rsidP="009414C4">
            <w:pPr>
              <w:rPr>
                <w:rFonts w:ascii="Arial" w:hAnsi="Arial" w:cs="Arial"/>
                <w:b/>
                <w:bCs/>
              </w:rPr>
            </w:pPr>
          </w:p>
          <w:p w14:paraId="08610BC6" w14:textId="77777777" w:rsidR="0026351F" w:rsidRPr="00CB1300" w:rsidRDefault="0026351F" w:rsidP="009414C4">
            <w:pPr>
              <w:rPr>
                <w:rFonts w:ascii="Arial" w:hAnsi="Arial" w:cs="Arial"/>
                <w:color w:val="000000"/>
              </w:rPr>
            </w:pPr>
            <w:r w:rsidRPr="00CB1300">
              <w:rPr>
                <w:rFonts w:ascii="Arial" w:hAnsi="Arial" w:cs="Arial"/>
                <w:b/>
                <w:bCs/>
              </w:rPr>
              <w:t xml:space="preserve">This syllabus is subject to revision. You are responsible to attend each class and note any changes announced by </w:t>
            </w:r>
            <w:proofErr w:type="gramStart"/>
            <w:r w:rsidRPr="00CB1300">
              <w:rPr>
                <w:rFonts w:ascii="Arial" w:hAnsi="Arial" w:cs="Arial"/>
                <w:b/>
                <w:bCs/>
              </w:rPr>
              <w:t>instructor</w:t>
            </w:r>
            <w:proofErr w:type="gramEnd"/>
            <w:r w:rsidRPr="00CB1300">
              <w:rPr>
                <w:rFonts w:ascii="Arial" w:hAnsi="Arial" w:cs="Arial"/>
                <w:b/>
                <w:bCs/>
              </w:rPr>
              <w:t>.  This syllabus is only a guide and may be changed during the course.  </w:t>
            </w:r>
            <w:r w:rsidRPr="00CB1300">
              <w:rPr>
                <w:rFonts w:ascii="Arial" w:hAnsi="Arial" w:cs="Arial"/>
                <w:b/>
                <w:bCs/>
                <w:color w:val="000000"/>
              </w:rPr>
              <w:t xml:space="preserve">The schedule and procedures </w:t>
            </w:r>
            <w:proofErr w:type="gramStart"/>
            <w:r w:rsidRPr="00CB1300">
              <w:rPr>
                <w:rFonts w:ascii="Arial" w:hAnsi="Arial" w:cs="Arial"/>
                <w:b/>
                <w:bCs/>
                <w:color w:val="000000"/>
              </w:rPr>
              <w:t>in</w:t>
            </w:r>
            <w:proofErr w:type="gramEnd"/>
            <w:r w:rsidRPr="00CB1300">
              <w:rPr>
                <w:rFonts w:ascii="Arial" w:hAnsi="Arial" w:cs="Arial"/>
                <w:b/>
                <w:bCs/>
                <w:color w:val="000000"/>
              </w:rPr>
              <w:t xml:space="preserve"> this course are subject to change in the event of extenuating circumstances. </w:t>
            </w:r>
            <w:r w:rsidRPr="00CB1300">
              <w:rPr>
                <w:rFonts w:ascii="Arial" w:hAnsi="Arial" w:cs="Arial"/>
                <w:color w:val="000000"/>
              </w:rPr>
              <w:t> </w:t>
            </w:r>
          </w:p>
          <w:p w14:paraId="0E0D623B" w14:textId="77777777" w:rsidR="0026351F" w:rsidRPr="00CB1300" w:rsidRDefault="0026351F" w:rsidP="009414C4">
            <w:pPr>
              <w:rPr>
                <w:rFonts w:ascii="Arial" w:hAnsi="Arial" w:cs="Arial"/>
                <w:b/>
                <w:bCs/>
              </w:rPr>
            </w:pPr>
            <w:r w:rsidRPr="00CB1300">
              <w:rPr>
                <w:rFonts w:ascii="Arial" w:hAnsi="Arial" w:cs="Arial"/>
                <w:b/>
                <w:bCs/>
              </w:rPr>
              <w:t xml:space="preserve">You are responsible to be aware of and make </w:t>
            </w:r>
            <w:proofErr w:type="gramStart"/>
            <w:r w:rsidRPr="00CB1300">
              <w:rPr>
                <w:rFonts w:ascii="Arial" w:hAnsi="Arial" w:cs="Arial"/>
                <w:b/>
                <w:bCs/>
              </w:rPr>
              <w:t>a note</w:t>
            </w:r>
            <w:proofErr w:type="gramEnd"/>
            <w:r w:rsidRPr="00CB1300">
              <w:rPr>
                <w:rFonts w:ascii="Arial" w:hAnsi="Arial" w:cs="Arial"/>
                <w:b/>
                <w:bCs/>
              </w:rPr>
              <w:t xml:space="preserve"> of any changes announced by the instructor.  Please attend all classes to stay informed of any changes.</w:t>
            </w:r>
          </w:p>
          <w:p w14:paraId="327E26DC" w14:textId="77777777" w:rsidR="0026351F" w:rsidRPr="00043A5A" w:rsidRDefault="0026351F" w:rsidP="009414C4">
            <w:pPr>
              <w:rPr>
                <w:rFonts w:ascii="Arial" w:hAnsi="Arial" w:cs="Arial"/>
                <w:b/>
                <w:bCs/>
                <w:u w:val="single"/>
              </w:rPr>
            </w:pPr>
            <w:r w:rsidRPr="00CB1300">
              <w:rPr>
                <w:rFonts w:ascii="Arial" w:hAnsi="Arial" w:cs="Arial"/>
              </w:rPr>
              <w:t> </w:t>
            </w:r>
            <w:r w:rsidRPr="00CB1300">
              <w:rPr>
                <w:rFonts w:ascii="Arial" w:hAnsi="Arial" w:cs="Arial"/>
                <w:b/>
                <w:bCs/>
                <w:u w:val="single"/>
              </w:rPr>
              <w:t>** Please see assignments/due dates in the MyCourses calendar</w:t>
            </w:r>
          </w:p>
          <w:p w14:paraId="2CA58CF5" w14:textId="77777777" w:rsidR="0026351F" w:rsidRPr="00043A5A" w:rsidRDefault="0026351F" w:rsidP="009414C4">
            <w:pPr>
              <w:rPr>
                <w:rFonts w:ascii="Arial" w:hAnsi="Arial" w:cs="Arial"/>
                <w:b/>
                <w:bCs/>
              </w:rPr>
            </w:pPr>
            <w:r w:rsidRPr="00CB1300">
              <w:rPr>
                <w:rFonts w:ascii="Arial" w:hAnsi="Arial" w:cs="Arial"/>
                <w:b/>
                <w:bCs/>
              </w:rPr>
              <w:t> ** This course is </w:t>
            </w:r>
            <w:r w:rsidRPr="00CB1300">
              <w:rPr>
                <w:rFonts w:ascii="Arial" w:hAnsi="Arial" w:cs="Arial"/>
                <w:b/>
                <w:bCs/>
                <w:u w:val="single"/>
              </w:rPr>
              <w:t>not </w:t>
            </w:r>
            <w:r w:rsidRPr="00CB1300">
              <w:rPr>
                <w:rFonts w:ascii="Arial" w:hAnsi="Arial" w:cs="Arial"/>
                <w:b/>
                <w:bCs/>
              </w:rPr>
              <w:t>a self-paced course.  It is the expectation that the class will work through each lesson together one week at a time. </w:t>
            </w:r>
          </w:p>
          <w:p w14:paraId="661D4DF8" w14:textId="77777777" w:rsidR="0026351F" w:rsidRPr="00043A5A" w:rsidRDefault="0026351F" w:rsidP="009414C4">
            <w:pPr>
              <w:rPr>
                <w:rFonts w:ascii="Arial" w:hAnsi="Arial" w:cs="Arial"/>
                <w:b/>
                <w:bCs/>
                <w:color w:val="000000"/>
              </w:rPr>
            </w:pPr>
            <w:r w:rsidRPr="00CB1300">
              <w:rPr>
                <w:rFonts w:ascii="Arial" w:hAnsi="Arial" w:cs="Arial"/>
                <w:b/>
                <w:bCs/>
              </w:rPr>
              <w:t> ** </w:t>
            </w:r>
            <w:r w:rsidRPr="00CB1300">
              <w:rPr>
                <w:rFonts w:ascii="Arial" w:hAnsi="Arial" w:cs="Arial"/>
                <w:b/>
                <w:bCs/>
                <w:color w:val="000000"/>
              </w:rPr>
              <w:t xml:space="preserve">To successfully complete a weekly </w:t>
            </w:r>
            <w:proofErr w:type="gramStart"/>
            <w:r w:rsidRPr="00CB1300">
              <w:rPr>
                <w:rFonts w:ascii="Arial" w:hAnsi="Arial" w:cs="Arial"/>
                <w:b/>
                <w:bCs/>
                <w:color w:val="000000"/>
              </w:rPr>
              <w:t>lesson</w:t>
            </w:r>
            <w:proofErr w:type="gramEnd"/>
            <w:r w:rsidRPr="00CB1300">
              <w:rPr>
                <w:rFonts w:ascii="Arial" w:hAnsi="Arial" w:cs="Arial"/>
                <w:b/>
                <w:bCs/>
                <w:color w:val="000000"/>
              </w:rPr>
              <w:t xml:space="preserve"> you must complete the assignment, post to the discussion forum, respond to one other student's post and complete the weekly journal assignment.</w:t>
            </w:r>
          </w:p>
          <w:p w14:paraId="0D45216D" w14:textId="77777777" w:rsidR="0026351F" w:rsidRPr="00CB1300" w:rsidRDefault="0026351F" w:rsidP="009414C4">
            <w:pPr>
              <w:rPr>
                <w:rFonts w:ascii="Arial" w:hAnsi="Arial" w:cs="Arial"/>
                <w:b/>
                <w:bCs/>
              </w:rPr>
            </w:pPr>
            <w:r w:rsidRPr="00CB1300">
              <w:rPr>
                <w:rFonts w:ascii="Arial" w:hAnsi="Arial" w:cs="Arial"/>
                <w:b/>
                <w:bCs/>
                <w:color w:val="000000"/>
              </w:rPr>
              <w:t> </w:t>
            </w:r>
            <w:r w:rsidRPr="00CB1300">
              <w:rPr>
                <w:rFonts w:ascii="Arial" w:hAnsi="Arial" w:cs="Arial"/>
                <w:b/>
                <w:bCs/>
              </w:rPr>
              <w:t>** </w:t>
            </w:r>
            <w:r w:rsidRPr="00CB1300">
              <w:rPr>
                <w:rFonts w:ascii="Arial" w:hAnsi="Arial" w:cs="Arial"/>
                <w:b/>
                <w:bCs/>
                <w:i/>
                <w:iCs/>
                <w:u w:val="single"/>
              </w:rPr>
              <w:t>Coursework is due by 11:55 pm on Sunday</w:t>
            </w:r>
            <w:r w:rsidRPr="00CB1300">
              <w:rPr>
                <w:rFonts w:ascii="Arial" w:hAnsi="Arial" w:cs="Arial"/>
                <w:b/>
                <w:bCs/>
              </w:rPr>
              <w:t> evenings unless otherwise noted in the calendar.          ** Late work will </w:t>
            </w:r>
            <w:r w:rsidRPr="00CB1300">
              <w:rPr>
                <w:rFonts w:ascii="Arial" w:hAnsi="Arial" w:cs="Arial"/>
                <w:b/>
                <w:bCs/>
                <w:u w:val="single"/>
              </w:rPr>
              <w:t>not </w:t>
            </w:r>
            <w:r w:rsidRPr="00CB1300">
              <w:rPr>
                <w:rFonts w:ascii="Arial" w:hAnsi="Arial" w:cs="Arial"/>
                <w:b/>
                <w:bCs/>
              </w:rPr>
              <w:t>be accepted. </w:t>
            </w:r>
          </w:p>
        </w:tc>
      </w:tr>
      <w:tr w:rsidR="0026351F" w:rsidRPr="00CB1300" w14:paraId="714A7703" w14:textId="77777777" w:rsidTr="009414C4">
        <w:trPr>
          <w:tblCellSpacing w:w="22" w:type="dxa"/>
        </w:trPr>
        <w:tc>
          <w:tcPr>
            <w:tcW w:w="0" w:type="auto"/>
            <w:gridSpan w:val="2"/>
            <w:tcMar>
              <w:top w:w="15" w:type="dxa"/>
              <w:left w:w="15" w:type="dxa"/>
              <w:bottom w:w="15" w:type="dxa"/>
              <w:right w:w="15" w:type="dxa"/>
            </w:tcMar>
            <w:hideMark/>
          </w:tcPr>
          <w:p w14:paraId="59000847" w14:textId="77777777" w:rsidR="0026351F" w:rsidRPr="00CB1300" w:rsidRDefault="0026351F" w:rsidP="009414C4">
            <w:pPr>
              <w:rPr>
                <w:rFonts w:ascii="Arial" w:hAnsi="Arial" w:cs="Arial"/>
                <w:b/>
                <w:bCs/>
              </w:rPr>
            </w:pPr>
          </w:p>
        </w:tc>
      </w:tr>
    </w:tbl>
    <w:p w14:paraId="50C4AB85" w14:textId="77777777" w:rsidR="0026351F" w:rsidRPr="00CB1300" w:rsidRDefault="0026351F" w:rsidP="0026351F">
      <w:pPr>
        <w:rPr>
          <w:rFonts w:ascii="Arial" w:hAnsi="Arial" w:cs="Arial"/>
          <w:b/>
          <w:bCs/>
          <w:color w:val="000000"/>
        </w:rPr>
      </w:pPr>
      <w:r w:rsidRPr="00CB1300">
        <w:rPr>
          <w:rFonts w:ascii="Arial" w:hAnsi="Arial" w:cs="Arial"/>
          <w:b/>
          <w:bCs/>
          <w:color w:val="000000"/>
        </w:rPr>
        <w:t>SYLLABUS ACKNOWLEDGEMENT</w:t>
      </w:r>
    </w:p>
    <w:p w14:paraId="23F4E9DB" w14:textId="77777777" w:rsidR="0026351F" w:rsidRPr="00CB1300" w:rsidRDefault="0026351F" w:rsidP="0026351F">
      <w:pPr>
        <w:rPr>
          <w:rFonts w:ascii="Arial" w:hAnsi="Arial" w:cs="Arial"/>
          <w:color w:val="000000"/>
        </w:rPr>
      </w:pPr>
      <w:r w:rsidRPr="00CB1300">
        <w:rPr>
          <w:rFonts w:ascii="Arial" w:hAnsi="Arial" w:cs="Arial"/>
          <w:color w:val="000000"/>
        </w:rPr>
        <w:t xml:space="preserve">I have thoroughly read the course syllabus and understand the requirements of this </w:t>
      </w:r>
      <w:proofErr w:type="gramStart"/>
      <w:r w:rsidRPr="00CB1300">
        <w:rPr>
          <w:rFonts w:ascii="Arial" w:hAnsi="Arial" w:cs="Arial"/>
          <w:color w:val="000000"/>
        </w:rPr>
        <w:t>course,</w:t>
      </w:r>
      <w:proofErr w:type="gramEnd"/>
      <w:r w:rsidRPr="00CB1300">
        <w:rPr>
          <w:rFonts w:ascii="Arial" w:hAnsi="Arial" w:cs="Arial"/>
          <w:color w:val="000000"/>
        </w:rPr>
        <w:t xml:space="preserve"> I have read the syllabus and carefully reviewed the course calendar. I have made note of the due dates for assignments and will check the calendar tab in the course if I need clarification regarding a due date.</w:t>
      </w:r>
    </w:p>
    <w:p w14:paraId="05BC368D" w14:textId="77777777" w:rsidR="0026351F" w:rsidRPr="00CB1300" w:rsidRDefault="0026351F" w:rsidP="0026351F">
      <w:pPr>
        <w:rPr>
          <w:rFonts w:ascii="Arial" w:hAnsi="Arial" w:cs="Arial"/>
          <w:color w:val="000000"/>
        </w:rPr>
      </w:pPr>
      <w:r w:rsidRPr="00CB1300">
        <w:rPr>
          <w:rFonts w:ascii="Arial" w:hAnsi="Arial" w:cs="Arial"/>
          <w:color w:val="000000"/>
        </w:rPr>
        <w:lastRenderedPageBreak/>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CB1300">
        <w:rPr>
          <w:rFonts w:ascii="Arial" w:hAnsi="Arial" w:cs="Arial"/>
          <w:color w:val="000000"/>
        </w:rPr>
        <w:t>have an understanding of</w:t>
      </w:r>
      <w:proofErr w:type="gramEnd"/>
      <w:r w:rsidRPr="00CB1300">
        <w:rPr>
          <w:rFonts w:ascii="Arial" w:hAnsi="Arial" w:cs="Arial"/>
          <w:color w:val="000000"/>
        </w:rPr>
        <w:t xml:space="preserve"> the lesson content. I understand that I will receive the grade that I earn. I will keep in touch with my instructor throughout this course and will advise him/her on a timely basis if I have difficulties in this course.</w:t>
      </w:r>
    </w:p>
    <w:p w14:paraId="20857759" w14:textId="77777777" w:rsidR="0026351F" w:rsidRPr="00CB1300" w:rsidRDefault="0026351F" w:rsidP="0026351F">
      <w:pPr>
        <w:rPr>
          <w:rFonts w:ascii="Arial" w:hAnsi="Arial" w:cs="Arial"/>
          <w:b/>
          <w:bCs/>
          <w:color w:val="000000"/>
        </w:rPr>
      </w:pPr>
      <w:r w:rsidRPr="00CB1300">
        <w:rPr>
          <w:rFonts w:ascii="Arial" w:hAnsi="Arial" w:cs="Arial"/>
          <w:b/>
          <w:bCs/>
          <w:color w:val="000000"/>
        </w:rPr>
        <w:t xml:space="preserve">Now please go to the lessons tab and complete the brief survey "Syllabus </w:t>
      </w:r>
      <w:proofErr w:type="gramStart"/>
      <w:r w:rsidRPr="00CB1300">
        <w:rPr>
          <w:rFonts w:ascii="Arial" w:hAnsi="Arial" w:cs="Arial"/>
          <w:b/>
          <w:bCs/>
          <w:color w:val="000000"/>
        </w:rPr>
        <w:t>Acknowledgement</w:t>
      </w:r>
      <w:proofErr w:type="gramEnd"/>
      <w:r w:rsidRPr="00CB1300">
        <w:rPr>
          <w:rFonts w:ascii="Arial" w:hAnsi="Arial" w:cs="Arial"/>
          <w:b/>
          <w:bCs/>
          <w:color w:val="000000"/>
        </w:rPr>
        <w:t xml:space="preserve">”  </w:t>
      </w:r>
    </w:p>
    <w:p w14:paraId="3B4046AE" w14:textId="77777777" w:rsidR="0026351F" w:rsidRPr="00CB1300" w:rsidRDefault="0026351F" w:rsidP="0026351F">
      <w:pPr>
        <w:jc w:val="both"/>
        <w:rPr>
          <w:rFonts w:ascii="Arial" w:hAnsi="Arial" w:cs="Arial"/>
          <w:color w:val="000000"/>
        </w:rPr>
      </w:pPr>
    </w:p>
    <w:p w14:paraId="2BE467A4" w14:textId="77777777" w:rsidR="0026351F" w:rsidRPr="00CB1300" w:rsidRDefault="0026351F" w:rsidP="0026351F">
      <w:pPr>
        <w:rPr>
          <w:rFonts w:ascii="Arial" w:hAnsi="Arial" w:cs="Arial"/>
          <w:color w:val="000000"/>
        </w:rPr>
      </w:pPr>
    </w:p>
    <w:p w14:paraId="7468BDAA" w14:textId="77777777" w:rsidR="0026351F" w:rsidRPr="000E3E94" w:rsidRDefault="0026351F" w:rsidP="0026351F">
      <w:pPr>
        <w:autoSpaceDE w:val="0"/>
        <w:autoSpaceDN w:val="0"/>
        <w:adjustRightInd w:val="0"/>
        <w:spacing w:after="0" w:line="240" w:lineRule="auto"/>
        <w:rPr>
          <w:rFonts w:ascii="Times New Roman" w:hAnsi="Times New Roman" w:cs="Times New Roman"/>
          <w:sz w:val="24"/>
          <w:szCs w:val="24"/>
        </w:rPr>
      </w:pPr>
    </w:p>
    <w:p w14:paraId="52C27FC1" w14:textId="77777777" w:rsidR="0026351F" w:rsidRPr="0026351F" w:rsidRDefault="0026351F" w:rsidP="000E3E94">
      <w:pPr>
        <w:autoSpaceDE w:val="0"/>
        <w:autoSpaceDN w:val="0"/>
        <w:adjustRightInd w:val="0"/>
        <w:spacing w:after="0" w:line="240" w:lineRule="auto"/>
        <w:rPr>
          <w:rFonts w:ascii="Arial" w:hAnsi="Arial" w:cs="Arial"/>
          <w:sz w:val="24"/>
          <w:szCs w:val="24"/>
        </w:rPr>
      </w:pPr>
    </w:p>
    <w:sectPr w:rsidR="0026351F" w:rsidRPr="0026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72D"/>
    <w:multiLevelType w:val="multilevel"/>
    <w:tmpl w:val="449A5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D5B1D"/>
    <w:multiLevelType w:val="multilevel"/>
    <w:tmpl w:val="3FC25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71E0B"/>
    <w:multiLevelType w:val="multilevel"/>
    <w:tmpl w:val="8202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D798E"/>
    <w:multiLevelType w:val="multilevel"/>
    <w:tmpl w:val="161A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63099"/>
    <w:multiLevelType w:val="multilevel"/>
    <w:tmpl w:val="4836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E29DD"/>
    <w:multiLevelType w:val="multilevel"/>
    <w:tmpl w:val="5A5C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94D84"/>
    <w:multiLevelType w:val="multilevel"/>
    <w:tmpl w:val="2C6C8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3C0186"/>
    <w:multiLevelType w:val="multilevel"/>
    <w:tmpl w:val="3BE08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F5A5D"/>
    <w:multiLevelType w:val="multilevel"/>
    <w:tmpl w:val="C49C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C5DDE"/>
    <w:multiLevelType w:val="multilevel"/>
    <w:tmpl w:val="97121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86A09"/>
    <w:multiLevelType w:val="multilevel"/>
    <w:tmpl w:val="44EEF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D1880"/>
    <w:multiLevelType w:val="multilevel"/>
    <w:tmpl w:val="156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72B39"/>
    <w:multiLevelType w:val="multilevel"/>
    <w:tmpl w:val="B52CD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B5B31"/>
    <w:multiLevelType w:val="multilevel"/>
    <w:tmpl w:val="73CA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334F3"/>
    <w:multiLevelType w:val="multilevel"/>
    <w:tmpl w:val="38963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81D80"/>
    <w:multiLevelType w:val="multilevel"/>
    <w:tmpl w:val="DCD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9707E"/>
    <w:multiLevelType w:val="multilevel"/>
    <w:tmpl w:val="E6FE3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66461"/>
    <w:multiLevelType w:val="multilevel"/>
    <w:tmpl w:val="3120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C0AA0"/>
    <w:multiLevelType w:val="multilevel"/>
    <w:tmpl w:val="A5F4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84BBF"/>
    <w:multiLevelType w:val="multilevel"/>
    <w:tmpl w:val="6562F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B192D"/>
    <w:multiLevelType w:val="multilevel"/>
    <w:tmpl w:val="27926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94DFA"/>
    <w:multiLevelType w:val="multilevel"/>
    <w:tmpl w:val="58866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A6E96"/>
    <w:multiLevelType w:val="multilevel"/>
    <w:tmpl w:val="7352B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7300B4"/>
    <w:multiLevelType w:val="multilevel"/>
    <w:tmpl w:val="4FE20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347AD7"/>
    <w:multiLevelType w:val="multilevel"/>
    <w:tmpl w:val="A8507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C44150"/>
    <w:multiLevelType w:val="multilevel"/>
    <w:tmpl w:val="D65AD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E04656"/>
    <w:multiLevelType w:val="multilevel"/>
    <w:tmpl w:val="286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3124A0"/>
    <w:multiLevelType w:val="multilevel"/>
    <w:tmpl w:val="87FAF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86654993">
    <w:abstractNumId w:val="9"/>
  </w:num>
  <w:num w:numId="2" w16cid:durableId="1780176319">
    <w:abstractNumId w:val="26"/>
  </w:num>
  <w:num w:numId="3" w16cid:durableId="355692470">
    <w:abstractNumId w:val="21"/>
  </w:num>
  <w:num w:numId="4" w16cid:durableId="156531059">
    <w:abstractNumId w:val="1"/>
  </w:num>
  <w:num w:numId="5" w16cid:durableId="1655183538">
    <w:abstractNumId w:val="8"/>
  </w:num>
  <w:num w:numId="6" w16cid:durableId="722486094">
    <w:abstractNumId w:val="18"/>
  </w:num>
  <w:num w:numId="7" w16cid:durableId="1180975165">
    <w:abstractNumId w:val="15"/>
  </w:num>
  <w:num w:numId="8" w16cid:durableId="1864826883">
    <w:abstractNumId w:val="17"/>
  </w:num>
  <w:num w:numId="9" w16cid:durableId="1330863222">
    <w:abstractNumId w:val="13"/>
  </w:num>
  <w:num w:numId="10" w16cid:durableId="612518831">
    <w:abstractNumId w:val="27"/>
  </w:num>
  <w:num w:numId="11" w16cid:durableId="996811317">
    <w:abstractNumId w:val="2"/>
  </w:num>
  <w:num w:numId="12" w16cid:durableId="35274939">
    <w:abstractNumId w:val="2"/>
  </w:num>
  <w:num w:numId="13" w16cid:durableId="684064904">
    <w:abstractNumId w:val="23"/>
  </w:num>
  <w:num w:numId="14" w16cid:durableId="686294288">
    <w:abstractNumId w:val="3"/>
  </w:num>
  <w:num w:numId="15" w16cid:durableId="1319453795">
    <w:abstractNumId w:val="11"/>
  </w:num>
  <w:num w:numId="16" w16cid:durableId="1131052811">
    <w:abstractNumId w:val="16"/>
  </w:num>
  <w:num w:numId="17" w16cid:durableId="1477333091">
    <w:abstractNumId w:val="5"/>
  </w:num>
  <w:num w:numId="18" w16cid:durableId="912852454">
    <w:abstractNumId w:val="12"/>
  </w:num>
  <w:num w:numId="19" w16cid:durableId="1752317132">
    <w:abstractNumId w:val="25"/>
  </w:num>
  <w:num w:numId="20" w16cid:durableId="1974557821">
    <w:abstractNumId w:val="28"/>
  </w:num>
  <w:num w:numId="21" w16cid:durableId="398795741">
    <w:abstractNumId w:val="6"/>
  </w:num>
  <w:num w:numId="22" w16cid:durableId="130178835">
    <w:abstractNumId w:val="10"/>
  </w:num>
  <w:num w:numId="23" w16cid:durableId="494494596">
    <w:abstractNumId w:val="22"/>
  </w:num>
  <w:num w:numId="24" w16cid:durableId="1472211439">
    <w:abstractNumId w:val="24"/>
  </w:num>
  <w:num w:numId="25" w16cid:durableId="290675018">
    <w:abstractNumId w:val="19"/>
  </w:num>
  <w:num w:numId="26" w16cid:durableId="1314680694">
    <w:abstractNumId w:val="14"/>
  </w:num>
  <w:num w:numId="27" w16cid:durableId="467822583">
    <w:abstractNumId w:val="20"/>
  </w:num>
  <w:num w:numId="28" w16cid:durableId="83039040">
    <w:abstractNumId w:val="0"/>
  </w:num>
  <w:num w:numId="29" w16cid:durableId="1112355912">
    <w:abstractNumId w:val="7"/>
  </w:num>
  <w:num w:numId="30" w16cid:durableId="790322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C4"/>
    <w:rsid w:val="00000B0B"/>
    <w:rsid w:val="00004A3C"/>
    <w:rsid w:val="00040EBE"/>
    <w:rsid w:val="00071D2D"/>
    <w:rsid w:val="000740E4"/>
    <w:rsid w:val="000E3E94"/>
    <w:rsid w:val="00137AF4"/>
    <w:rsid w:val="00175280"/>
    <w:rsid w:val="001A28DA"/>
    <w:rsid w:val="001F1FE4"/>
    <w:rsid w:val="0020631B"/>
    <w:rsid w:val="00207CD1"/>
    <w:rsid w:val="00226750"/>
    <w:rsid w:val="00251391"/>
    <w:rsid w:val="0026351F"/>
    <w:rsid w:val="00274DF1"/>
    <w:rsid w:val="002B2DFE"/>
    <w:rsid w:val="0030201D"/>
    <w:rsid w:val="00334986"/>
    <w:rsid w:val="0034455F"/>
    <w:rsid w:val="003A606B"/>
    <w:rsid w:val="003D352B"/>
    <w:rsid w:val="004312E5"/>
    <w:rsid w:val="00442639"/>
    <w:rsid w:val="00446EB5"/>
    <w:rsid w:val="004625A0"/>
    <w:rsid w:val="005004E8"/>
    <w:rsid w:val="00562F55"/>
    <w:rsid w:val="005661A2"/>
    <w:rsid w:val="005C7194"/>
    <w:rsid w:val="0062359B"/>
    <w:rsid w:val="006707DC"/>
    <w:rsid w:val="0070211D"/>
    <w:rsid w:val="00704C6C"/>
    <w:rsid w:val="0084374E"/>
    <w:rsid w:val="00922120"/>
    <w:rsid w:val="00957FF1"/>
    <w:rsid w:val="009E31DA"/>
    <w:rsid w:val="00A20A17"/>
    <w:rsid w:val="00A26BE5"/>
    <w:rsid w:val="00A330C4"/>
    <w:rsid w:val="00A845AE"/>
    <w:rsid w:val="00AC40FE"/>
    <w:rsid w:val="00C90FBE"/>
    <w:rsid w:val="00CC5617"/>
    <w:rsid w:val="00CC664C"/>
    <w:rsid w:val="00E00D21"/>
    <w:rsid w:val="00EE602A"/>
    <w:rsid w:val="00F3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590B"/>
  <w15:chartTrackingRefBased/>
  <w15:docId w15:val="{ABBC93F0-50C1-4707-9EFC-0CB7185B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28DA"/>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3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5F"/>
    <w:rPr>
      <w:color w:val="0563C1" w:themeColor="hyperlink"/>
      <w:u w:val="single"/>
    </w:rPr>
  </w:style>
  <w:style w:type="character" w:styleId="FollowedHyperlink">
    <w:name w:val="FollowedHyperlink"/>
    <w:basedOn w:val="DefaultParagraphFont"/>
    <w:uiPriority w:val="99"/>
    <w:semiHidden/>
    <w:unhideWhenUsed/>
    <w:rsid w:val="00137AF4"/>
    <w:rPr>
      <w:color w:val="954F72" w:themeColor="followedHyperlink"/>
      <w:u w:val="single"/>
    </w:rPr>
  </w:style>
  <w:style w:type="paragraph" w:styleId="NormalWeb">
    <w:name w:val="Normal (Web)"/>
    <w:basedOn w:val="Normal"/>
    <w:uiPriority w:val="99"/>
    <w:semiHidden/>
    <w:unhideWhenUsed/>
    <w:rsid w:val="00A20A1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20A17"/>
    <w:rPr>
      <w:b/>
      <w:bCs/>
    </w:rPr>
  </w:style>
  <w:style w:type="character" w:styleId="Emphasis">
    <w:name w:val="Emphasis"/>
    <w:basedOn w:val="DefaultParagraphFont"/>
    <w:uiPriority w:val="20"/>
    <w:qFormat/>
    <w:rsid w:val="00A20A17"/>
    <w:rPr>
      <w:i/>
      <w:iCs/>
    </w:rPr>
  </w:style>
  <w:style w:type="character" w:customStyle="1" w:styleId="Heading1Char">
    <w:name w:val="Heading 1 Char"/>
    <w:basedOn w:val="DefaultParagraphFont"/>
    <w:link w:val="Heading1"/>
    <w:uiPriority w:val="9"/>
    <w:rsid w:val="001A28DA"/>
    <w:rPr>
      <w:rFonts w:ascii="Times New Roman" w:hAnsi="Times New Roman" w:cs="Times New Roman"/>
      <w:b/>
      <w:bCs/>
      <w:kern w:val="36"/>
      <w:sz w:val="48"/>
      <w:szCs w:val="48"/>
    </w:rPr>
  </w:style>
  <w:style w:type="paragraph" w:customStyle="1" w:styleId="yiv3637175734msonormal">
    <w:name w:val="yiv3637175734msonormal"/>
    <w:basedOn w:val="Normal"/>
    <w:uiPriority w:val="99"/>
    <w:rsid w:val="001A28DA"/>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A28DA"/>
  </w:style>
  <w:style w:type="paragraph" w:customStyle="1" w:styleId="Default">
    <w:name w:val="Default"/>
    <w:basedOn w:val="Normal"/>
    <w:uiPriority w:val="99"/>
    <w:rsid w:val="005004E8"/>
    <w:pPr>
      <w:autoSpaceDE w:val="0"/>
      <w:autoSpaceDN w:val="0"/>
      <w:spacing w:after="0" w:line="240" w:lineRule="auto"/>
    </w:pPr>
    <w:rPr>
      <w:rFonts w:ascii="Book Antiqua" w:hAnsi="Book Antiqua" w:cs="Times New Roman"/>
      <w:color w:val="000000"/>
      <w:sz w:val="24"/>
      <w:szCs w:val="24"/>
    </w:rPr>
  </w:style>
  <w:style w:type="paragraph" w:styleId="BalloonText">
    <w:name w:val="Balloon Text"/>
    <w:basedOn w:val="Normal"/>
    <w:link w:val="BalloonTextChar"/>
    <w:uiPriority w:val="99"/>
    <w:semiHidden/>
    <w:unhideWhenUsed/>
    <w:rsid w:val="00274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F1"/>
    <w:rPr>
      <w:rFonts w:ascii="Segoe UI" w:hAnsi="Segoe UI" w:cs="Segoe UI"/>
      <w:sz w:val="18"/>
      <w:szCs w:val="18"/>
    </w:rPr>
  </w:style>
  <w:style w:type="character" w:styleId="UnresolvedMention">
    <w:name w:val="Unresolved Mention"/>
    <w:basedOn w:val="DefaultParagraphFont"/>
    <w:uiPriority w:val="99"/>
    <w:semiHidden/>
    <w:unhideWhenUsed/>
    <w:rsid w:val="00CC664C"/>
    <w:rPr>
      <w:color w:val="605E5C"/>
      <w:shd w:val="clear" w:color="auto" w:fill="E1DFDD"/>
    </w:rPr>
  </w:style>
  <w:style w:type="character" w:customStyle="1" w:styleId="Heading2Char">
    <w:name w:val="Heading 2 Char"/>
    <w:basedOn w:val="DefaultParagraphFont"/>
    <w:link w:val="Heading2"/>
    <w:uiPriority w:val="9"/>
    <w:semiHidden/>
    <w:rsid w:val="002635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7651">
      <w:bodyDiv w:val="1"/>
      <w:marLeft w:val="0"/>
      <w:marRight w:val="0"/>
      <w:marTop w:val="0"/>
      <w:marBottom w:val="0"/>
      <w:divBdr>
        <w:top w:val="none" w:sz="0" w:space="0" w:color="auto"/>
        <w:left w:val="none" w:sz="0" w:space="0" w:color="auto"/>
        <w:bottom w:val="none" w:sz="0" w:space="0" w:color="auto"/>
        <w:right w:val="none" w:sz="0" w:space="0" w:color="auto"/>
      </w:divBdr>
    </w:div>
    <w:div w:id="585304428">
      <w:bodyDiv w:val="1"/>
      <w:marLeft w:val="0"/>
      <w:marRight w:val="0"/>
      <w:marTop w:val="0"/>
      <w:marBottom w:val="0"/>
      <w:divBdr>
        <w:top w:val="none" w:sz="0" w:space="0" w:color="auto"/>
        <w:left w:val="none" w:sz="0" w:space="0" w:color="auto"/>
        <w:bottom w:val="none" w:sz="0" w:space="0" w:color="auto"/>
        <w:right w:val="none" w:sz="0" w:space="0" w:color="auto"/>
      </w:divBdr>
    </w:div>
    <w:div w:id="846872662">
      <w:bodyDiv w:val="1"/>
      <w:marLeft w:val="0"/>
      <w:marRight w:val="0"/>
      <w:marTop w:val="0"/>
      <w:marBottom w:val="0"/>
      <w:divBdr>
        <w:top w:val="none" w:sz="0" w:space="0" w:color="auto"/>
        <w:left w:val="none" w:sz="0" w:space="0" w:color="auto"/>
        <w:bottom w:val="none" w:sz="0" w:space="0" w:color="auto"/>
        <w:right w:val="none" w:sz="0" w:space="0" w:color="auto"/>
      </w:divBdr>
      <w:divsChild>
        <w:div w:id="41638289">
          <w:marLeft w:val="0"/>
          <w:marRight w:val="0"/>
          <w:marTop w:val="0"/>
          <w:marBottom w:val="0"/>
          <w:divBdr>
            <w:top w:val="none" w:sz="0" w:space="0" w:color="auto"/>
            <w:left w:val="none" w:sz="0" w:space="0" w:color="auto"/>
            <w:bottom w:val="none" w:sz="0" w:space="0" w:color="auto"/>
            <w:right w:val="none" w:sz="0" w:space="0" w:color="auto"/>
          </w:divBdr>
          <w:divsChild>
            <w:div w:id="1423188257">
              <w:marLeft w:val="0"/>
              <w:marRight w:val="0"/>
              <w:marTop w:val="0"/>
              <w:marBottom w:val="0"/>
              <w:divBdr>
                <w:top w:val="none" w:sz="0" w:space="0" w:color="auto"/>
                <w:left w:val="none" w:sz="0" w:space="0" w:color="auto"/>
                <w:bottom w:val="none" w:sz="0" w:space="0" w:color="auto"/>
                <w:right w:val="none" w:sz="0" w:space="0" w:color="auto"/>
              </w:divBdr>
            </w:div>
          </w:divsChild>
        </w:div>
        <w:div w:id="702945306">
          <w:marLeft w:val="0"/>
          <w:marRight w:val="0"/>
          <w:marTop w:val="0"/>
          <w:marBottom w:val="0"/>
          <w:divBdr>
            <w:top w:val="none" w:sz="0" w:space="0" w:color="auto"/>
            <w:left w:val="none" w:sz="0" w:space="0" w:color="auto"/>
            <w:bottom w:val="none" w:sz="0" w:space="0" w:color="auto"/>
            <w:right w:val="none" w:sz="0" w:space="0" w:color="auto"/>
          </w:divBdr>
          <w:divsChild>
            <w:div w:id="729307650">
              <w:marLeft w:val="0"/>
              <w:marRight w:val="0"/>
              <w:marTop w:val="0"/>
              <w:marBottom w:val="0"/>
              <w:divBdr>
                <w:top w:val="none" w:sz="0" w:space="0" w:color="auto"/>
                <w:left w:val="none" w:sz="0" w:space="0" w:color="auto"/>
                <w:bottom w:val="none" w:sz="0" w:space="0" w:color="auto"/>
                <w:right w:val="none" w:sz="0" w:space="0" w:color="auto"/>
              </w:divBdr>
              <w:divsChild>
                <w:div w:id="672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2577">
      <w:bodyDiv w:val="1"/>
      <w:marLeft w:val="0"/>
      <w:marRight w:val="0"/>
      <w:marTop w:val="0"/>
      <w:marBottom w:val="0"/>
      <w:divBdr>
        <w:top w:val="none" w:sz="0" w:space="0" w:color="auto"/>
        <w:left w:val="none" w:sz="0" w:space="0" w:color="auto"/>
        <w:bottom w:val="none" w:sz="0" w:space="0" w:color="auto"/>
        <w:right w:val="none" w:sz="0" w:space="0" w:color="auto"/>
      </w:divBdr>
      <w:divsChild>
        <w:div w:id="1854107387">
          <w:marLeft w:val="0"/>
          <w:marRight w:val="0"/>
          <w:marTop w:val="0"/>
          <w:marBottom w:val="0"/>
          <w:divBdr>
            <w:top w:val="none" w:sz="0" w:space="0" w:color="auto"/>
            <w:left w:val="none" w:sz="0" w:space="0" w:color="auto"/>
            <w:bottom w:val="none" w:sz="0" w:space="0" w:color="auto"/>
            <w:right w:val="none" w:sz="0" w:space="0" w:color="auto"/>
          </w:divBdr>
        </w:div>
        <w:div w:id="1741562995">
          <w:marLeft w:val="0"/>
          <w:marRight w:val="0"/>
          <w:marTop w:val="0"/>
          <w:marBottom w:val="0"/>
          <w:divBdr>
            <w:top w:val="none" w:sz="0" w:space="0" w:color="auto"/>
            <w:left w:val="none" w:sz="0" w:space="0" w:color="auto"/>
            <w:bottom w:val="none" w:sz="0" w:space="0" w:color="auto"/>
            <w:right w:val="none" w:sz="0" w:space="0" w:color="auto"/>
          </w:divBdr>
        </w:div>
        <w:div w:id="1500192588">
          <w:marLeft w:val="0"/>
          <w:marRight w:val="0"/>
          <w:marTop w:val="0"/>
          <w:marBottom w:val="0"/>
          <w:divBdr>
            <w:top w:val="none" w:sz="0" w:space="0" w:color="auto"/>
            <w:left w:val="none" w:sz="0" w:space="0" w:color="auto"/>
            <w:bottom w:val="none" w:sz="0" w:space="0" w:color="auto"/>
            <w:right w:val="none" w:sz="0" w:space="0" w:color="auto"/>
          </w:divBdr>
        </w:div>
        <w:div w:id="633407759">
          <w:marLeft w:val="0"/>
          <w:marRight w:val="0"/>
          <w:marTop w:val="0"/>
          <w:marBottom w:val="0"/>
          <w:divBdr>
            <w:top w:val="none" w:sz="0" w:space="0" w:color="auto"/>
            <w:left w:val="none" w:sz="0" w:space="0" w:color="auto"/>
            <w:bottom w:val="none" w:sz="0" w:space="0" w:color="auto"/>
            <w:right w:val="none" w:sz="0" w:space="0" w:color="auto"/>
          </w:divBdr>
        </w:div>
        <w:div w:id="360055621">
          <w:marLeft w:val="0"/>
          <w:marRight w:val="0"/>
          <w:marTop w:val="0"/>
          <w:marBottom w:val="0"/>
          <w:divBdr>
            <w:top w:val="none" w:sz="0" w:space="0" w:color="auto"/>
            <w:left w:val="none" w:sz="0" w:space="0" w:color="auto"/>
            <w:bottom w:val="none" w:sz="0" w:space="0" w:color="auto"/>
            <w:right w:val="none" w:sz="0" w:space="0" w:color="auto"/>
          </w:divBdr>
        </w:div>
      </w:divsChild>
    </w:div>
    <w:div w:id="1203320492">
      <w:bodyDiv w:val="1"/>
      <w:marLeft w:val="0"/>
      <w:marRight w:val="0"/>
      <w:marTop w:val="0"/>
      <w:marBottom w:val="0"/>
      <w:divBdr>
        <w:top w:val="none" w:sz="0" w:space="0" w:color="auto"/>
        <w:left w:val="none" w:sz="0" w:space="0" w:color="auto"/>
        <w:bottom w:val="none" w:sz="0" w:space="0" w:color="auto"/>
        <w:right w:val="none" w:sz="0" w:space="0" w:color="auto"/>
      </w:divBdr>
    </w:div>
    <w:div w:id="1240360941">
      <w:bodyDiv w:val="1"/>
      <w:marLeft w:val="0"/>
      <w:marRight w:val="0"/>
      <w:marTop w:val="0"/>
      <w:marBottom w:val="0"/>
      <w:divBdr>
        <w:top w:val="none" w:sz="0" w:space="0" w:color="auto"/>
        <w:left w:val="none" w:sz="0" w:space="0" w:color="auto"/>
        <w:bottom w:val="none" w:sz="0" w:space="0" w:color="auto"/>
        <w:right w:val="none" w:sz="0" w:space="0" w:color="auto"/>
      </w:divBdr>
    </w:div>
    <w:div w:id="1328820527">
      <w:bodyDiv w:val="1"/>
      <w:marLeft w:val="0"/>
      <w:marRight w:val="0"/>
      <w:marTop w:val="0"/>
      <w:marBottom w:val="0"/>
      <w:divBdr>
        <w:top w:val="none" w:sz="0" w:space="0" w:color="auto"/>
        <w:left w:val="none" w:sz="0" w:space="0" w:color="auto"/>
        <w:bottom w:val="none" w:sz="0" w:space="0" w:color="auto"/>
        <w:right w:val="none" w:sz="0" w:space="0" w:color="auto"/>
      </w:divBdr>
    </w:div>
    <w:div w:id="1650094228">
      <w:bodyDiv w:val="1"/>
      <w:marLeft w:val="0"/>
      <w:marRight w:val="0"/>
      <w:marTop w:val="0"/>
      <w:marBottom w:val="0"/>
      <w:divBdr>
        <w:top w:val="none" w:sz="0" w:space="0" w:color="auto"/>
        <w:left w:val="none" w:sz="0" w:space="0" w:color="auto"/>
        <w:bottom w:val="none" w:sz="0" w:space="0" w:color="auto"/>
        <w:right w:val="none" w:sz="0" w:space="0" w:color="auto"/>
      </w:divBdr>
    </w:div>
    <w:div w:id="1794518019">
      <w:bodyDiv w:val="1"/>
      <w:marLeft w:val="0"/>
      <w:marRight w:val="0"/>
      <w:marTop w:val="0"/>
      <w:marBottom w:val="0"/>
      <w:divBdr>
        <w:top w:val="none" w:sz="0" w:space="0" w:color="auto"/>
        <w:left w:val="none" w:sz="0" w:space="0" w:color="auto"/>
        <w:bottom w:val="none" w:sz="0" w:space="0" w:color="auto"/>
        <w:right w:val="none" w:sz="0" w:space="0" w:color="auto"/>
      </w:divBdr>
      <w:divsChild>
        <w:div w:id="1809976746">
          <w:marLeft w:val="0"/>
          <w:marRight w:val="0"/>
          <w:marTop w:val="0"/>
          <w:marBottom w:val="0"/>
          <w:divBdr>
            <w:top w:val="none" w:sz="0" w:space="0" w:color="auto"/>
            <w:left w:val="none" w:sz="0" w:space="0" w:color="auto"/>
            <w:bottom w:val="none" w:sz="0" w:space="0" w:color="auto"/>
            <w:right w:val="none" w:sz="0" w:space="0" w:color="auto"/>
          </w:divBdr>
        </w:div>
        <w:div w:id="1216963127">
          <w:marLeft w:val="0"/>
          <w:marRight w:val="0"/>
          <w:marTop w:val="0"/>
          <w:marBottom w:val="0"/>
          <w:divBdr>
            <w:top w:val="none" w:sz="0" w:space="0" w:color="auto"/>
            <w:left w:val="none" w:sz="0" w:space="0" w:color="auto"/>
            <w:bottom w:val="none" w:sz="0" w:space="0" w:color="auto"/>
            <w:right w:val="none" w:sz="0" w:space="0" w:color="auto"/>
          </w:divBdr>
        </w:div>
        <w:div w:id="1941176503">
          <w:marLeft w:val="0"/>
          <w:marRight w:val="0"/>
          <w:marTop w:val="0"/>
          <w:marBottom w:val="0"/>
          <w:divBdr>
            <w:top w:val="none" w:sz="0" w:space="0" w:color="auto"/>
            <w:left w:val="none" w:sz="0" w:space="0" w:color="auto"/>
            <w:bottom w:val="none" w:sz="0" w:space="0" w:color="auto"/>
            <w:right w:val="none" w:sz="0" w:space="0" w:color="auto"/>
          </w:divBdr>
        </w:div>
        <w:div w:id="199367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financial-aid/financial-aid-dates" TargetMode="External"/><Relationship Id="rId18" Type="http://schemas.openxmlformats.org/officeDocument/2006/relationships/hyperlink" Target="https://go.spcollege.edu/Addendum/" TargetMode="External"/><Relationship Id="rId26" Type="http://schemas.openxmlformats.org/officeDocument/2006/relationships/hyperlink" Target="https://web.spcollege.edu/botrules/P4/P4_461.doc" TargetMode="External"/><Relationship Id="rId39" Type="http://schemas.openxmlformats.org/officeDocument/2006/relationships/fontTable" Target="fontTable.xml"/><Relationship Id="rId21" Type="http://schemas.openxmlformats.org/officeDocument/2006/relationships/hyperlink" Target="https://www.spcollege.edu/financial-aid/askfas" TargetMode="External"/><Relationship Id="rId34" Type="http://schemas.openxmlformats.org/officeDocument/2006/relationships/hyperlink" Target="https://www.spcollege.edu/x3404.xml" TargetMode="External"/><Relationship Id="rId7" Type="http://schemas.openxmlformats.org/officeDocument/2006/relationships/hyperlink" Target="mailto:bighemmoore.latresha@spcollege.edu" TargetMode="External"/><Relationship Id="rId12" Type="http://schemas.openxmlformats.org/officeDocument/2006/relationships/hyperlink" Target="https://www.spcollege.edu/financial-aid/other-ways-to-pay-for-college/tuition-payment-plan" TargetMode="External"/><Relationship Id="rId17" Type="http://schemas.openxmlformats.org/officeDocument/2006/relationships/hyperlink" Target="https://www.spcollege.edu/final-exam-schedule" TargetMode="External"/><Relationship Id="rId25" Type="http://schemas.openxmlformats.org/officeDocument/2006/relationships/hyperlink" Target="https://web.spcollege.edu/botrules/R4/4_461.doc" TargetMode="External"/><Relationship Id="rId33" Type="http://schemas.openxmlformats.org/officeDocument/2006/relationships/hyperlink" Target="https://www.spcollege.edu/academic-calendar" TargetMode="External"/><Relationship Id="rId38" Type="http://schemas.openxmlformats.org/officeDocument/2006/relationships/hyperlink" Target="https://www.spcollege.edu/accessibility" TargetMode="External"/><Relationship Id="rId2" Type="http://schemas.openxmlformats.org/officeDocument/2006/relationships/numbering" Target="numbering.xml"/><Relationship Id="rId16" Type="http://schemas.openxmlformats.org/officeDocument/2006/relationships/hyperlink" Target="https://www.spcollege.edu/financial-aid/keeping-your-financial-aid/withdrawals" TargetMode="External"/><Relationship Id="rId20" Type="http://schemas.openxmlformats.org/officeDocument/2006/relationships/hyperlink" Target="https://www.spcollege.edu/financial-aid/askfas" TargetMode="External"/><Relationship Id="rId29" Type="http://schemas.openxmlformats.org/officeDocument/2006/relationships/hyperlink" Target="https://www.spcollege.edu/" TargetMode="External"/><Relationship Id="rId1" Type="http://schemas.openxmlformats.org/officeDocument/2006/relationships/customXml" Target="../customXml/item1.xml"/><Relationship Id="rId6" Type="http://schemas.openxmlformats.org/officeDocument/2006/relationships/hyperlink" Target="mailto:silvers.stefanie@spcollege.edu" TargetMode="External"/><Relationship Id="rId11" Type="http://schemas.openxmlformats.org/officeDocument/2006/relationships/hyperlink" Target="https://blog.spcollege.edu/international/study-abroad/" TargetMode="External"/><Relationship Id="rId24" Type="http://schemas.openxmlformats.org/officeDocument/2006/relationships/hyperlink" Target="https://www.spcollege.edu/current-students/student-affairs/student-support-resources/accessibility-services" TargetMode="External"/><Relationship Id="rId32" Type="http://schemas.openxmlformats.org/officeDocument/2006/relationships/hyperlink" Target="http://web.spcollege.edu/survey/13002/" TargetMode="External"/><Relationship Id="rId37" Type="http://schemas.openxmlformats.org/officeDocument/2006/relationships/hyperlink" Target="https://www.spcollege.edu/current-students/student-affairs/student-support-resources/veterans-servic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college.edu/financial-aid/keeping-your-financial-aid/withdrawals" TargetMode="External"/><Relationship Id="rId23" Type="http://schemas.openxmlformats.org/officeDocument/2006/relationships/hyperlink" Target="https://www.spcollege.edu/current-students/student-affairs/student-support-resources/accessibility-services/accessibility-services-contacts" TargetMode="External"/><Relationship Id="rId28" Type="http://schemas.openxmlformats.org/officeDocument/2006/relationships/hyperlink" Target="https://www.spcollege.edu/friends-partners/safety-and-security/campus-safety" TargetMode="External"/><Relationship Id="rId36" Type="http://schemas.openxmlformats.org/officeDocument/2006/relationships/hyperlink" Target="https://www.spcollege.edu/future-students/admissions/international-students" TargetMode="External"/><Relationship Id="rId10" Type="http://schemas.openxmlformats.org/officeDocument/2006/relationships/hyperlink" Target="https://www.spcollege.edu/future-students/admissions/program-requirements/health-programs-admissions" TargetMode="External"/><Relationship Id="rId19" Type="http://schemas.openxmlformats.org/officeDocument/2006/relationships/hyperlink" Target="https://www.spcollege.edu/future-students/admissions/registration" TargetMode="External"/><Relationship Id="rId31" Type="http://schemas.openxmlformats.org/officeDocument/2006/relationships/hyperlink" Target="https://www.spcollege.edu/current-students/student-affairs/student-support-resources/student-assistance-programs" TargetMode="External"/><Relationship Id="rId4" Type="http://schemas.openxmlformats.org/officeDocument/2006/relationships/settings" Target="settings.xml"/><Relationship Id="rId9" Type="http://schemas.openxmlformats.org/officeDocument/2006/relationships/hyperlink" Target="https://mycoursessupport.spcollege.edu/student-assistance-program" TargetMode="External"/><Relationship Id="rId14" Type="http://schemas.openxmlformats.org/officeDocument/2006/relationships/hyperlink" Target="https://www.spcollege.edu/financial-aid/receiving-financial-aid/last-day-to-drop-with-a-refund" TargetMode="External"/><Relationship Id="rId22" Type="http://schemas.openxmlformats.org/officeDocument/2006/relationships/hyperlink" Target="https://web.spcollege.edu/botrules/P4/P4_15.doc" TargetMode="External"/><Relationship Id="rId27" Type="http://schemas.openxmlformats.org/officeDocument/2006/relationships/hyperlink" Target="https://nam02.safelinks.protection.outlook.com/?url=http%3A%2F%2Fwww.copyright.gov%2F&amp;data=02%7C01%7CSilvers.Stefanie%40spcollege.edu%7Cc20a0dff0b814d8ad61208d7ed73526c%7C575038c8ac704295810e0df79c005f41%7C0%7C0%7C637238951867532256&amp;sdata=vVXgOPcEnmKNegH4Ps%2F%2F5BFUi2LxgQoKMx2xzMA4cV0%3D&amp;reserved=0" TargetMode="External"/><Relationship Id="rId30" Type="http://schemas.openxmlformats.org/officeDocument/2006/relationships/hyperlink" Target="https://nam02.safelinks.protection.outlook.com/?url=http%3A%2F%2Foffender.fdle.state.fl.us%2Foffender%2F&amp;data=02%7C01%7CSilvers.Stefanie%40spcollege.edu%7Cc20a0dff0b814d8ad61208d7ed73526c%7C575038c8ac704295810e0df79c005f41%7C0%7C0%7C637238951867532256&amp;sdata=TkFJ6k1hg0KhR10GJT7FNq%2FizzH6jR3Dzmi84E4gRgc%3D&amp;reserved=0" TargetMode="External"/><Relationship Id="rId35" Type="http://schemas.openxmlformats.org/officeDocument/2006/relationships/hyperlink" Target="https://www.spcollege.edu/current-students/student-affairs/student-support-resources/career-services" TargetMode="External"/><Relationship Id="rId8" Type="http://schemas.openxmlformats.org/officeDocument/2006/relationships/hyperlink" Target="https://go.spcollege.edu/pages/dynamic.aspx?id=214748411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1E4B6DC-E2A0-483A-AA42-9AB48AED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Silvers</dc:creator>
  <cp:keywords/>
  <dc:description/>
  <cp:lastModifiedBy>Stefanie Silvers</cp:lastModifiedBy>
  <cp:revision>3</cp:revision>
  <cp:lastPrinted>2019-12-17T19:44:00Z</cp:lastPrinted>
  <dcterms:created xsi:type="dcterms:W3CDTF">2023-12-12T20:25:00Z</dcterms:created>
  <dcterms:modified xsi:type="dcterms:W3CDTF">2023-12-15T16:29:00Z</dcterms:modified>
</cp:coreProperties>
</file>