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433C2E3E" w14:textId="4575D2F5" w:rsidR="00170592" w:rsidRDefault="00C83229" w:rsidP="001C75F9">
      <w:pPr>
        <w:ind w:right="72"/>
        <w:jc w:val="center"/>
        <w:rPr>
          <w:rFonts w:ascii="Times New Roman" w:hAnsi="Times New Roman" w:cs="Times New Roman"/>
        </w:rPr>
      </w:pPr>
      <w:r>
        <w:rPr>
          <w:rFonts w:ascii="Times New Roman" w:hAnsi="Times New Roman" w:cs="Times New Roman"/>
        </w:rPr>
        <w:t>EDE 4226</w:t>
      </w:r>
    </w:p>
    <w:p w14:paraId="09291885" w14:textId="7B8CD691" w:rsidR="00C83229" w:rsidRDefault="007D062B" w:rsidP="001C75F9">
      <w:pPr>
        <w:ind w:right="72"/>
        <w:jc w:val="center"/>
        <w:rPr>
          <w:rFonts w:ascii="Times New Roman" w:hAnsi="Times New Roman" w:cs="Times New Roman"/>
        </w:rPr>
      </w:pPr>
      <w:r w:rsidRPr="00DC0610">
        <w:rPr>
          <w:rFonts w:ascii="Times New Roman" w:hAnsi="Times New Roman" w:cs="Times New Roman"/>
        </w:rPr>
        <w:t>Integrated Language Arts, Children's Literature and Social Science</w:t>
      </w:r>
      <w:r>
        <w:rPr>
          <w:rFonts w:ascii="Times New Roman" w:hAnsi="Times New Roman" w:cs="Times New Roman"/>
        </w:rPr>
        <w:t>s</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374"/>
        <w:gridCol w:w="6976"/>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A99FCDC" w:rsidR="00AA68D5" w:rsidRPr="00AA68D5" w:rsidRDefault="007D062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EDE 4226</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showingPlcHdr/>
            <w:text/>
          </w:sdtPr>
          <w:sdtContent>
            <w:tc>
              <w:tcPr>
                <w:tcW w:w="7740" w:type="dxa"/>
              </w:tcPr>
              <w:p w14:paraId="7F101B37" w14:textId="77777777" w:rsidR="00A53DEB" w:rsidRPr="00AA68D5" w:rsidRDefault="00A53DEB" w:rsidP="00A53DEB">
                <w:pPr>
                  <w:tabs>
                    <w:tab w:val="left" w:pos="3240"/>
                  </w:tabs>
                  <w:ind w:right="72"/>
                  <w:rPr>
                    <w:rFonts w:ascii="Times New Roman" w:hAnsi="Times New Roman" w:cs="Times New Roman"/>
                    <w:sz w:val="20"/>
                    <w:szCs w:val="20"/>
                  </w:rPr>
                </w:pPr>
                <w:r w:rsidRPr="00C1398C">
                  <w:rPr>
                    <w:rStyle w:val="PlaceholderText"/>
                    <w:rFonts w:ascii="Times New Roman" w:hAnsi="Times New Roman" w:cs="Times New Roman"/>
                    <w:color w:val="000000" w:themeColor="text1"/>
                    <w:sz w:val="20"/>
                    <w:szCs w:val="20"/>
                  </w:rPr>
                  <w:t>Enter section number.</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0086772A" w:rsidR="00AA68D5" w:rsidRPr="00AA68D5" w:rsidRDefault="007D062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4</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27AE561D" w:rsidR="00AA68D5" w:rsidRPr="00AA68D5" w:rsidRDefault="000A0176"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EDE 4942</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05B7559A" w14:textId="77777777" w:rsidR="00840F41" w:rsidRPr="00840F41" w:rsidRDefault="00840F41" w:rsidP="00840F41">
            <w:pPr>
              <w:tabs>
                <w:tab w:val="left" w:pos="3240"/>
              </w:tabs>
              <w:ind w:right="72"/>
              <w:rPr>
                <w:rFonts w:ascii="Times New Roman" w:hAnsi="Times New Roman" w:cs="Times New Roman"/>
                <w:sz w:val="20"/>
                <w:szCs w:val="20"/>
              </w:rPr>
            </w:pPr>
            <w:r w:rsidRPr="00840F41">
              <w:rPr>
                <w:rFonts w:ascii="Times New Roman" w:hAnsi="Times New Roman" w:cs="Times New Roman"/>
                <w:sz w:val="20"/>
                <w:szCs w:val="20"/>
              </w:rPr>
              <w:t>Admission to Exceptional Student Education (K-12) with Infused ESOL &amp; Reading Endorsements (Bachelor of Science) (ESEDR-BS) or</w:t>
            </w:r>
          </w:p>
          <w:p w14:paraId="655B9E3B" w14:textId="77777777" w:rsidR="00840F41" w:rsidRPr="00840F41" w:rsidRDefault="00840F41" w:rsidP="00840F41">
            <w:pPr>
              <w:tabs>
                <w:tab w:val="left" w:pos="3240"/>
              </w:tabs>
              <w:ind w:right="72"/>
              <w:rPr>
                <w:rFonts w:ascii="Times New Roman" w:hAnsi="Times New Roman" w:cs="Times New Roman"/>
                <w:sz w:val="20"/>
                <w:szCs w:val="20"/>
              </w:rPr>
            </w:pPr>
            <w:r w:rsidRPr="00840F41">
              <w:rPr>
                <w:rFonts w:ascii="Times New Roman" w:hAnsi="Times New Roman" w:cs="Times New Roman"/>
                <w:sz w:val="20"/>
                <w:szCs w:val="20"/>
              </w:rPr>
              <w:t>Admission to Elementary Education (K-6) with Infused ESOL &amp; Reading Endorsements (Bachelor of Science) (ELEDR-BS)) and</w:t>
            </w:r>
          </w:p>
          <w:p w14:paraId="0D054A23" w14:textId="64A4C02D" w:rsidR="00840F41" w:rsidRPr="00840F41" w:rsidRDefault="00840F41" w:rsidP="00840F41">
            <w:pPr>
              <w:tabs>
                <w:tab w:val="left" w:pos="3240"/>
              </w:tabs>
              <w:ind w:right="72"/>
              <w:rPr>
                <w:rFonts w:ascii="Times New Roman" w:hAnsi="Times New Roman" w:cs="Times New Roman"/>
                <w:sz w:val="20"/>
                <w:szCs w:val="20"/>
              </w:rPr>
            </w:pPr>
            <w:r w:rsidRPr="00840F41">
              <w:rPr>
                <w:rFonts w:ascii="Times New Roman" w:hAnsi="Times New Roman" w:cs="Times New Roman"/>
                <w:sz w:val="20"/>
                <w:szCs w:val="20"/>
              </w:rPr>
              <w:t>Prerequisite RED 3309</w:t>
            </w:r>
            <w:r w:rsidR="000A0176">
              <w:rPr>
                <w:rFonts w:ascii="Times New Roman" w:hAnsi="Times New Roman" w:cs="Times New Roman"/>
                <w:sz w:val="20"/>
                <w:szCs w:val="20"/>
              </w:rPr>
              <w:t xml:space="preserve">, </w:t>
            </w:r>
            <w:r w:rsidRPr="00840F41">
              <w:rPr>
                <w:rFonts w:ascii="Times New Roman" w:hAnsi="Times New Roman" w:cs="Times New Roman"/>
                <w:sz w:val="20"/>
                <w:szCs w:val="20"/>
              </w:rPr>
              <w:t>EDE 4304</w:t>
            </w:r>
            <w:r w:rsidR="000A0176">
              <w:rPr>
                <w:rFonts w:ascii="Times New Roman" w:hAnsi="Times New Roman" w:cs="Times New Roman"/>
                <w:sz w:val="20"/>
                <w:szCs w:val="20"/>
              </w:rPr>
              <w:t>, E</w:t>
            </w:r>
            <w:r w:rsidRPr="00840F41">
              <w:rPr>
                <w:rFonts w:ascii="Times New Roman" w:hAnsi="Times New Roman" w:cs="Times New Roman"/>
                <w:sz w:val="20"/>
                <w:szCs w:val="20"/>
              </w:rPr>
              <w:t>DE 4943 and</w:t>
            </w:r>
          </w:p>
          <w:p w14:paraId="45962B59" w14:textId="423BAB55" w:rsidR="00A53DEB" w:rsidRPr="00AA68D5" w:rsidRDefault="000A0176" w:rsidP="000A0176">
            <w:pPr>
              <w:tabs>
                <w:tab w:val="left" w:pos="3240"/>
              </w:tabs>
              <w:ind w:right="72"/>
              <w:rPr>
                <w:rFonts w:ascii="Times New Roman" w:hAnsi="Times New Roman" w:cs="Times New Roman"/>
                <w:sz w:val="20"/>
                <w:szCs w:val="20"/>
              </w:rPr>
            </w:pPr>
            <w:r w:rsidRPr="00840F41">
              <w:rPr>
                <w:rFonts w:ascii="Times New Roman" w:hAnsi="Times New Roman" w:cs="Times New Roman"/>
                <w:sz w:val="20"/>
                <w:szCs w:val="20"/>
              </w:rPr>
              <w:t>(Prerequisite</w:t>
            </w:r>
            <w:r w:rsidR="00840F41" w:rsidRPr="00840F41">
              <w:rPr>
                <w:rFonts w:ascii="Times New Roman" w:hAnsi="Times New Roman" w:cs="Times New Roman"/>
                <w:sz w:val="20"/>
                <w:szCs w:val="20"/>
              </w:rPr>
              <w:t xml:space="preserve"> EDG 3620 for Elementary Education majors or</w:t>
            </w:r>
            <w:r>
              <w:rPr>
                <w:rFonts w:ascii="Times New Roman" w:hAnsi="Times New Roman" w:cs="Times New Roman"/>
                <w:sz w:val="20"/>
                <w:szCs w:val="20"/>
              </w:rPr>
              <w:t xml:space="preserve"> </w:t>
            </w:r>
            <w:r w:rsidR="00840F41" w:rsidRPr="00840F41">
              <w:rPr>
                <w:rFonts w:ascii="Times New Roman" w:hAnsi="Times New Roman" w:cs="Times New Roman"/>
                <w:sz w:val="20"/>
                <w:szCs w:val="20"/>
              </w:rPr>
              <w:t>Prerequisite EEX 3241 for Exceptional Education majors )</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327"/>
        <w:gridCol w:w="2142"/>
        <w:gridCol w:w="301"/>
        <w:gridCol w:w="1916"/>
        <w:gridCol w:w="2664"/>
      </w:tblGrid>
      <w:tr w:rsidR="00121281" w:rsidRPr="002F0830" w14:paraId="3EDC0288" w14:textId="77777777" w:rsidTr="00326F8F">
        <w:trPr>
          <w:jc w:val="center"/>
        </w:trPr>
        <w:tc>
          <w:tcPr>
            <w:tcW w:w="2538" w:type="dxa"/>
          </w:tcPr>
          <w:p w14:paraId="1E5D6174" w14:textId="77777777" w:rsidR="00121281" w:rsidRPr="002F0830" w:rsidRDefault="00121281" w:rsidP="00326F8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CC21284BC9F4988B6009C1A111EEED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7F70621F"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gridSpan w:val="2"/>
          </w:tcPr>
          <w:p w14:paraId="15714E4E" w14:textId="2113FAC1"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
          <w:sdtPr>
            <w:rPr>
              <w:rFonts w:ascii="Times New Roman" w:hAnsi="Times New Roman" w:cs="Times New Roman"/>
              <w:color w:val="000000" w:themeColor="text1"/>
              <w:sz w:val="20"/>
              <w:szCs w:val="20"/>
            </w:rPr>
            <w:alias w:val="Campus"/>
            <w:tag w:val="Campus"/>
            <w:id w:val="1661962782"/>
            <w:placeholder>
              <w:docPart w:val="7EDFA39B03DF494FB8A4859E932D72CA"/>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36D5B05F" w14:textId="6653F18F"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121281" w:rsidRPr="002F0830" w14:paraId="4169B104" w14:textId="77777777" w:rsidTr="00326F8F">
        <w:trPr>
          <w:jc w:val="center"/>
        </w:trPr>
        <w:tc>
          <w:tcPr>
            <w:tcW w:w="2538" w:type="dxa"/>
          </w:tcPr>
          <w:p w14:paraId="1959E2F7" w14:textId="77777777" w:rsidR="00121281" w:rsidRPr="002F0830" w:rsidRDefault="00121281" w:rsidP="00326F8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A1DA5CA3860B4FBDB21AE6CB116C491C"/>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2864E31E"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121281" w:rsidRPr="002F0830" w14:paraId="14187F29" w14:textId="77777777" w:rsidTr="00326F8F">
        <w:trPr>
          <w:jc w:val="center"/>
        </w:trPr>
        <w:tc>
          <w:tcPr>
            <w:tcW w:w="2538" w:type="dxa"/>
          </w:tcPr>
          <w:p w14:paraId="0EB8CC5C" w14:textId="77777777" w:rsidR="00121281" w:rsidRPr="002F0830" w:rsidRDefault="00121281" w:rsidP="00326F8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56410BCAD45F4C8E821D3C6E22D89061"/>
            </w:placeholder>
          </w:sdtPr>
          <w:sdtContent>
            <w:tc>
              <w:tcPr>
                <w:tcW w:w="7740" w:type="dxa"/>
                <w:gridSpan w:val="4"/>
              </w:tcPr>
              <w:p w14:paraId="62849A18"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Jennifer Fernandez</w:t>
                </w:r>
              </w:p>
            </w:tc>
          </w:sdtContent>
        </w:sdt>
      </w:tr>
      <w:tr w:rsidR="00121281" w:rsidRPr="002F0830" w14:paraId="4B1E9870" w14:textId="77777777" w:rsidTr="00326F8F">
        <w:trPr>
          <w:jc w:val="center"/>
        </w:trPr>
        <w:tc>
          <w:tcPr>
            <w:tcW w:w="2538" w:type="dxa"/>
          </w:tcPr>
          <w:p w14:paraId="0AD305B7" w14:textId="77777777" w:rsidR="00121281" w:rsidRPr="002F0830" w:rsidRDefault="00121281" w:rsidP="00326F8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14:paraId="5C8EEB56"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See fall schedule </w:t>
            </w:r>
            <w:hyperlink r:id="rId7" w:history="1">
              <w:r w:rsidRPr="00BB192C">
                <w:rPr>
                  <w:rStyle w:val="Hyperlink"/>
                  <w:rFonts w:ascii="Times New Roman" w:hAnsi="Times New Roman" w:cs="Times New Roman"/>
                  <w:sz w:val="20"/>
                  <w:szCs w:val="20"/>
                </w:rPr>
                <w:t>here</w:t>
              </w:r>
            </w:hyperlink>
          </w:p>
        </w:tc>
        <w:tc>
          <w:tcPr>
            <w:tcW w:w="5085" w:type="dxa"/>
            <w:gridSpan w:val="2"/>
          </w:tcPr>
          <w:p w14:paraId="71E7225F"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p>
        </w:tc>
      </w:tr>
      <w:tr w:rsidR="00121281" w:rsidRPr="002F0830" w14:paraId="3C62B4BC" w14:textId="77777777" w:rsidTr="00326F8F">
        <w:trPr>
          <w:jc w:val="center"/>
        </w:trPr>
        <w:tc>
          <w:tcPr>
            <w:tcW w:w="2538" w:type="dxa"/>
          </w:tcPr>
          <w:p w14:paraId="6FCAD953" w14:textId="77777777" w:rsidR="00121281" w:rsidRPr="002F0830" w:rsidRDefault="00121281" w:rsidP="00326F8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540040C8" w14:textId="77777777" w:rsidR="00121281" w:rsidRPr="00C1398C" w:rsidRDefault="00000000" w:rsidP="00326F8F">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CC8BB8E86CA64C9B87C5EDF84BF4E365"/>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121281">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FDAA604E266A491A9A533E29F40BCCF5"/>
            </w:placeholder>
          </w:sdtPr>
          <w:sdtContent>
            <w:tc>
              <w:tcPr>
                <w:tcW w:w="5085" w:type="dxa"/>
                <w:gridSpan w:val="2"/>
              </w:tcPr>
              <w:p w14:paraId="28C22DC5"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109C</w:t>
                </w:r>
              </w:p>
            </w:tc>
          </w:sdtContent>
        </w:sdt>
      </w:tr>
      <w:tr w:rsidR="00121281" w:rsidRPr="002F0830" w14:paraId="6048BBB2" w14:textId="77777777" w:rsidTr="00326F8F">
        <w:trPr>
          <w:jc w:val="center"/>
        </w:trPr>
        <w:tc>
          <w:tcPr>
            <w:tcW w:w="2538" w:type="dxa"/>
          </w:tcPr>
          <w:p w14:paraId="31BC65CB" w14:textId="77777777" w:rsidR="00121281" w:rsidRPr="002F0830" w:rsidRDefault="00121281" w:rsidP="00326F8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D55565705CA34EB89CFEF65417FB8D18"/>
            </w:placeholder>
          </w:sdtPr>
          <w:sdtContent>
            <w:tc>
              <w:tcPr>
                <w:tcW w:w="7740" w:type="dxa"/>
                <w:gridSpan w:val="4"/>
              </w:tcPr>
              <w:p w14:paraId="2399D9E4"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727-341-3336</w:t>
                </w:r>
              </w:p>
            </w:tc>
          </w:sdtContent>
        </w:sdt>
      </w:tr>
      <w:tr w:rsidR="00121281" w:rsidRPr="002F0830" w14:paraId="665AC2D5" w14:textId="77777777" w:rsidTr="00326F8F">
        <w:trPr>
          <w:jc w:val="center"/>
        </w:trPr>
        <w:tc>
          <w:tcPr>
            <w:tcW w:w="2538" w:type="dxa"/>
          </w:tcPr>
          <w:p w14:paraId="61557A86" w14:textId="77777777" w:rsidR="00121281" w:rsidRPr="002F0830" w:rsidRDefault="00121281" w:rsidP="00326F8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37FF58BCAA0945F78805C9EC5ADDA30B"/>
            </w:placeholder>
          </w:sdtPr>
          <w:sdtContent>
            <w:tc>
              <w:tcPr>
                <w:tcW w:w="7740" w:type="dxa"/>
                <w:gridSpan w:val="4"/>
              </w:tcPr>
              <w:p w14:paraId="274A3EDF" w14:textId="77777777" w:rsidR="00121281" w:rsidRPr="00C1398C" w:rsidRDefault="00121281" w:rsidP="00326F8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Fernandez.jennifer@spcollege.edu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4650"/>
        <w:gridCol w:w="2369"/>
        <w:gridCol w:w="2331"/>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685CECFE" w14:textId="0AD15DEB" w:rsidR="005A7DB7" w:rsidRPr="00E86C5C" w:rsidRDefault="005A7DB7" w:rsidP="001F53AE">
      <w:pPr>
        <w:ind w:left="180" w:right="72"/>
        <w:rPr>
          <w:rFonts w:ascii="Times New Roman" w:hAnsi="Times New Roman" w:cs="Times New Roman"/>
          <w:b/>
          <w:sz w:val="22"/>
          <w:szCs w:val="22"/>
        </w:rPr>
      </w:pPr>
      <w:r w:rsidRPr="00E86C5C">
        <w:rPr>
          <w:rFonts w:ascii="Times New Roman" w:hAnsi="Times New Roman" w:cs="Times New Roman"/>
          <w:color w:val="333333"/>
          <w:sz w:val="22"/>
          <w:szCs w:val="22"/>
          <w:shd w:val="clear" w:color="auto" w:fill="FFFFFF"/>
        </w:rPr>
        <w:t>This course prepares teacher candidates to integrate English language arts, social studies, and the creative arts into instruction for the elementary classroom. The course addresses effective instructional methods for teaching English language arts, social studies, and the creative arts independently and in an integrated manner, using the Florida state-adopted standards.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Default="001F53AE" w:rsidP="001F53AE">
      <w:pPr>
        <w:ind w:left="180" w:right="72"/>
        <w:rPr>
          <w:rFonts w:ascii="Times New Roman" w:hAnsi="Times New Roman" w:cs="Times New Roman"/>
          <w:b/>
          <w:sz w:val="22"/>
          <w:szCs w:val="22"/>
          <w:u w:val="single"/>
        </w:rPr>
      </w:pPr>
    </w:p>
    <w:p w14:paraId="4D6C926C" w14:textId="77777777" w:rsidR="005A7DB7" w:rsidRPr="00E86C5C" w:rsidRDefault="005A7DB7" w:rsidP="005A7DB7">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The student will implement English language arts instructional methods by:</w:t>
      </w:r>
    </w:p>
    <w:p w14:paraId="593A22BB"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developing activities to teach the elements of children’s literature.</w:t>
      </w:r>
    </w:p>
    <w:p w14:paraId="2653568C"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researching effective approaches for teaching listening, speaking, reading, and writing through English language arts.</w:t>
      </w:r>
    </w:p>
    <w:p w14:paraId="662C00F0"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analyzing quality children’s literature based on given state standards for primary and intermediate levels of learners that includes both narrative and informational texts.</w:t>
      </w:r>
    </w:p>
    <w:p w14:paraId="412CED5A"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evaluating children’s literature and text sets qualitatively for text complexity.</w:t>
      </w:r>
    </w:p>
    <w:p w14:paraId="739A5A54"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developing lessons and activities based on children’s literature.</w:t>
      </w:r>
    </w:p>
    <w:p w14:paraId="0388310B" w14:textId="77777777" w:rsidR="005A7DB7" w:rsidRPr="00E86C5C" w:rsidRDefault="005A7DB7" w:rsidP="005A7DB7">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The student will implement social studies instructional methods by:</w:t>
      </w:r>
    </w:p>
    <w:p w14:paraId="1ACE3576"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integrating a read aloud text with a social studies topic (U.S history, World history, geography, economics, civics,) to teach content knowledge.</w:t>
      </w:r>
    </w:p>
    <w:p w14:paraId="73E5A7C3"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explaining 21st century themes, core subjects, and skills.</w:t>
      </w:r>
    </w:p>
    <w:p w14:paraId="4C61D103"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analyzing strategies for integrating social studies instruction through English language arts and/or the creative arts.</w:t>
      </w:r>
    </w:p>
    <w:p w14:paraId="5F9C2C97" w14:textId="77777777" w:rsidR="005A7DB7" w:rsidRPr="00E86C5C" w:rsidRDefault="005A7DB7" w:rsidP="005A7DB7">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The student will examine how to integrate the creative arts into the elementary classroom by:</w:t>
      </w:r>
    </w:p>
    <w:p w14:paraId="05678828"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critiquing a virtual or live field trip highlighting local resources.</w:t>
      </w:r>
    </w:p>
    <w:p w14:paraId="6FDF1E33"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developing a social studies and English language arts unit plan that integrates creative arts activities.</w:t>
      </w:r>
    </w:p>
    <w:p w14:paraId="5D968928"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discussing effective ways to use the creative arts in thematic instruction of content.</w:t>
      </w:r>
    </w:p>
    <w:p w14:paraId="73189C78" w14:textId="77777777" w:rsidR="005A7DB7" w:rsidRPr="00E86C5C" w:rsidRDefault="005A7DB7" w:rsidP="005A7DB7">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The student will produce a plan for cultivating a safe, encouraging and learning focused environment through an integrated unit plan by:</w:t>
      </w:r>
    </w:p>
    <w:p w14:paraId="123798BD"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extending content instruction through multisensory experiences.</w:t>
      </w:r>
    </w:p>
    <w:p w14:paraId="79EB48EC"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applying ESOL and ESE teaching methods and principles.</w:t>
      </w:r>
    </w:p>
    <w:p w14:paraId="525983C3"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analyzing effective, research-based practices to support all students.</w:t>
      </w:r>
    </w:p>
    <w:p w14:paraId="4F20BDC2" w14:textId="77777777" w:rsidR="005A7DB7" w:rsidRPr="00E86C5C" w:rsidRDefault="005A7DB7" w:rsidP="005A7DB7">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The student will create an interdisciplinary unit plan using a thematic approach by:</w:t>
      </w:r>
    </w:p>
    <w:p w14:paraId="361CA739"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identifying a theme for the plan that integrates social studies, the language arts, children’s literature, and the creative arts.</w:t>
      </w:r>
    </w:p>
    <w:p w14:paraId="04481731"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applying current state adopted standards.</w:t>
      </w:r>
    </w:p>
    <w:p w14:paraId="5CAE7257"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developing daily content objectives within the unit.</w:t>
      </w:r>
    </w:p>
    <w:p w14:paraId="2B654EA5"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integrating literary and informational text, including primary and secondary sources</w:t>
      </w:r>
    </w:p>
    <w:p w14:paraId="6886DE04"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incorporating technology into one or more lessons.</w:t>
      </w:r>
    </w:p>
    <w:p w14:paraId="190023A3"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including a variety of activities to promote active learning.</w:t>
      </w:r>
    </w:p>
    <w:p w14:paraId="3563D212" w14:textId="77777777" w:rsidR="005A7DB7" w:rsidRPr="00E86C5C" w:rsidRDefault="005A7DB7" w:rsidP="005A7DB7">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E86C5C">
        <w:rPr>
          <w:rFonts w:ascii="Times New Roman" w:hAnsi="Times New Roman" w:cs="Times New Roman"/>
          <w:color w:val="333333"/>
          <w:sz w:val="21"/>
          <w:szCs w:val="21"/>
        </w:rPr>
        <w:t>constructing effective accommodations for English learners, gifted, and exceptional students daily.</w:t>
      </w:r>
    </w:p>
    <w:p w14:paraId="6291076D" w14:textId="77777777" w:rsidR="005A7DB7" w:rsidRPr="00221344" w:rsidRDefault="005A7DB7" w:rsidP="001F53AE">
      <w:pPr>
        <w:ind w:left="180" w:right="72"/>
        <w:rPr>
          <w:rFonts w:ascii="Times New Roman" w:hAnsi="Times New Roman" w:cs="Times New Roman"/>
          <w:b/>
          <w:sz w:val="22"/>
          <w:szCs w:val="22"/>
          <w:u w:val="single"/>
        </w:rPr>
      </w:pP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35"/>
        <w:gridCol w:w="8015"/>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58EB71F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5A7DB7">
              <w:rPr>
                <w:rFonts w:ascii="Times New Roman" w:hAnsi="Times New Roman" w:cs="Times New Roman"/>
                <w:sz w:val="20"/>
                <w:szCs w:val="20"/>
              </w:rPr>
              <w:t>N/A</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61683506" w:rsidR="00300E0F" w:rsidRPr="005A7DB7" w:rsidRDefault="00300E0F" w:rsidP="005A7DB7">
      <w:pPr>
        <w:pStyle w:val="NormalWeb"/>
        <w:spacing w:before="0" w:beforeAutospacing="0" w:after="0" w:afterAutospacing="0"/>
        <w:ind w:left="270"/>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lastRenderedPageBreak/>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9350"/>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0CB5A1F"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F4B0A">
        <w:rPr>
          <w:rFonts w:ascii="Times New Roman" w:hAnsi="Times New Roman" w:cs="Times New Roman"/>
          <w:color w:val="auto"/>
          <w:sz w:val="20"/>
        </w:rPr>
        <w:t>_</w:t>
      </w:r>
      <w:r w:rsidR="00E75CA5">
        <w:rPr>
          <w:rFonts w:ascii="Times New Roman" w:hAnsi="Times New Roman" w:cs="Times New Roman"/>
          <w:color w:val="auto"/>
          <w:sz w:val="20"/>
        </w:rPr>
        <w:t>0</w:t>
      </w:r>
      <w:r w:rsidR="00FF4B0A">
        <w:rPr>
          <w:rFonts w:ascii="Times New Roman" w:hAnsi="Times New Roman" w:cs="Times New Roman"/>
          <w:color w:val="auto"/>
          <w:sz w:val="20"/>
        </w:rPr>
        <w:t>_</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4286183E"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r w:rsidR="00F91B43">
        <w:rPr>
          <w:rFonts w:ascii="Times New Roman" w:hAnsi="Times New Roman" w:cs="Times New Roman"/>
          <w:b/>
          <w:sz w:val="22"/>
          <w:szCs w:val="22"/>
        </w:rPr>
        <w:t>-750 points total</w:t>
      </w:r>
    </w:p>
    <w:p w14:paraId="68EA255E" w14:textId="77777777" w:rsidR="00C240E7" w:rsidRDefault="00C240E7" w:rsidP="00C240E7">
      <w:pPr>
        <w:ind w:right="72"/>
        <w:rPr>
          <w:rFonts w:ascii="Times New Roman" w:hAnsi="Times New Roman" w:cs="Times New Roman"/>
          <w:b/>
          <w:sz w:val="22"/>
          <w:szCs w:val="22"/>
        </w:rPr>
      </w:pPr>
    </w:p>
    <w:tbl>
      <w:tblPr>
        <w:tblStyle w:val="TableGrid"/>
        <w:tblW w:w="0" w:type="auto"/>
        <w:tblInd w:w="468" w:type="dxa"/>
        <w:tblLook w:val="04A0" w:firstRow="1" w:lastRow="0" w:firstColumn="1" w:lastColumn="0" w:noHBand="0" w:noVBand="1"/>
      </w:tblPr>
      <w:tblGrid>
        <w:gridCol w:w="8882"/>
      </w:tblGrid>
      <w:tr w:rsidR="005B44ED" w:rsidRPr="00920B1C" w14:paraId="3FED501B" w14:textId="77777777" w:rsidTr="00DB2AB6">
        <w:tc>
          <w:tcPr>
            <w:tcW w:w="10322" w:type="dxa"/>
          </w:tcPr>
          <w:p w14:paraId="4A891710" w14:textId="22425ED9" w:rsidR="005B44ED" w:rsidRDefault="005B44ED" w:rsidP="00DB2AB6">
            <w:pPr>
              <w:pStyle w:val="ListParagraph"/>
              <w:numPr>
                <w:ilvl w:val="0"/>
                <w:numId w:val="21"/>
              </w:numPr>
              <w:tabs>
                <w:tab w:val="num" w:pos="1440"/>
              </w:tabs>
              <w:spacing w:after="240"/>
              <w:rPr>
                <w:rFonts w:ascii="Times New Roman" w:hAnsi="Times New Roman" w:cs="Times New Roman"/>
                <w:bCs/>
                <w:sz w:val="22"/>
                <w:szCs w:val="22"/>
              </w:rPr>
            </w:pPr>
            <w:r w:rsidRPr="008C53F4">
              <w:rPr>
                <w:rFonts w:ascii="Times New Roman" w:hAnsi="Times New Roman" w:cs="Times New Roman"/>
                <w:b/>
                <w:bCs/>
                <w:sz w:val="22"/>
                <w:szCs w:val="22"/>
              </w:rPr>
              <w:t>Class Activities</w:t>
            </w:r>
            <w:r>
              <w:rPr>
                <w:rFonts w:ascii="Times New Roman" w:hAnsi="Times New Roman" w:cs="Times New Roman"/>
                <w:bCs/>
                <w:sz w:val="22"/>
                <w:szCs w:val="22"/>
              </w:rPr>
              <w:t>: (</w:t>
            </w:r>
            <w:r>
              <w:rPr>
                <w:rFonts w:ascii="Times New Roman" w:hAnsi="Times New Roman" w:cs="Times New Roman"/>
                <w:b/>
                <w:sz w:val="22"/>
                <w:szCs w:val="22"/>
              </w:rPr>
              <w:t>10-30 pts each</w:t>
            </w:r>
            <w:r w:rsidR="00AE40A7">
              <w:rPr>
                <w:rFonts w:ascii="Times New Roman" w:hAnsi="Times New Roman" w:cs="Times New Roman"/>
                <w:b/>
                <w:sz w:val="22"/>
                <w:szCs w:val="22"/>
              </w:rPr>
              <w:t>-</w:t>
            </w:r>
            <w:r w:rsidR="008D6298">
              <w:rPr>
                <w:rFonts w:ascii="Times New Roman" w:hAnsi="Times New Roman" w:cs="Times New Roman"/>
                <w:b/>
                <w:sz w:val="22"/>
                <w:szCs w:val="22"/>
              </w:rPr>
              <w:t>18</w:t>
            </w:r>
            <w:r w:rsidR="00F91B43">
              <w:rPr>
                <w:rFonts w:ascii="Times New Roman" w:hAnsi="Times New Roman" w:cs="Times New Roman"/>
                <w:b/>
                <w:sz w:val="22"/>
                <w:szCs w:val="22"/>
              </w:rPr>
              <w:t>5</w:t>
            </w:r>
            <w:r w:rsidR="00AE40A7">
              <w:rPr>
                <w:rFonts w:ascii="Times New Roman" w:hAnsi="Times New Roman" w:cs="Times New Roman"/>
                <w:b/>
                <w:sz w:val="22"/>
                <w:szCs w:val="22"/>
              </w:rPr>
              <w:t xml:space="preserve"> Points total</w:t>
            </w:r>
            <w:r>
              <w:rPr>
                <w:rFonts w:ascii="Times New Roman" w:hAnsi="Times New Roman" w:cs="Times New Roman"/>
                <w:b/>
                <w:bCs/>
                <w:sz w:val="22"/>
                <w:szCs w:val="22"/>
              </w:rPr>
              <w:t>)</w:t>
            </w:r>
          </w:p>
          <w:p w14:paraId="08469E8D" w14:textId="77777777" w:rsidR="005B44ED" w:rsidRPr="00E008DB" w:rsidRDefault="005B44ED" w:rsidP="00DB2AB6">
            <w:pPr>
              <w:pStyle w:val="ListParagraph"/>
              <w:numPr>
                <w:ilvl w:val="2"/>
                <w:numId w:val="20"/>
              </w:numPr>
              <w:spacing w:after="240"/>
              <w:rPr>
                <w:rFonts w:ascii="Times New Roman" w:hAnsi="Times New Roman" w:cs="Times New Roman"/>
                <w:bCs/>
                <w:sz w:val="22"/>
                <w:szCs w:val="22"/>
              </w:rPr>
            </w:pPr>
            <w:r w:rsidRPr="00E008DB">
              <w:rPr>
                <w:rFonts w:ascii="Times New Roman" w:hAnsi="Times New Roman" w:cs="Times New Roman"/>
                <w:bCs/>
                <w:sz w:val="22"/>
                <w:szCs w:val="22"/>
              </w:rPr>
              <w:t>Online Class-Discussions/Submissions</w:t>
            </w:r>
            <w:r>
              <w:rPr>
                <w:rFonts w:ascii="Times New Roman" w:hAnsi="Times New Roman" w:cs="Times New Roman"/>
                <w:bCs/>
                <w:sz w:val="22"/>
                <w:szCs w:val="22"/>
              </w:rPr>
              <w:t xml:space="preserve"> </w:t>
            </w:r>
            <w:r w:rsidRPr="00E008DB">
              <w:rPr>
                <w:rFonts w:ascii="Times New Roman" w:hAnsi="Times New Roman" w:cs="Times New Roman"/>
                <w:bCs/>
                <w:sz w:val="22"/>
                <w:szCs w:val="22"/>
              </w:rPr>
              <w:t>OR</w:t>
            </w:r>
            <w:r>
              <w:rPr>
                <w:rFonts w:ascii="Times New Roman" w:hAnsi="Times New Roman" w:cs="Times New Roman"/>
                <w:bCs/>
                <w:sz w:val="22"/>
                <w:szCs w:val="22"/>
              </w:rPr>
              <w:t xml:space="preserve"> F2F/L</w:t>
            </w:r>
            <w:r w:rsidRPr="00E008DB">
              <w:rPr>
                <w:rFonts w:ascii="Times New Roman" w:hAnsi="Times New Roman" w:cs="Times New Roman"/>
                <w:bCs/>
                <w:sz w:val="22"/>
                <w:szCs w:val="22"/>
              </w:rPr>
              <w:t>ive Online Class-Zoom Participation</w:t>
            </w:r>
            <w:r>
              <w:rPr>
                <w:rFonts w:ascii="Times New Roman" w:hAnsi="Times New Roman" w:cs="Times New Roman"/>
                <w:bCs/>
                <w:sz w:val="22"/>
                <w:szCs w:val="22"/>
              </w:rPr>
              <w:t>-wks. 1-10.</w:t>
            </w:r>
          </w:p>
          <w:p w14:paraId="183D439E" w14:textId="77777777" w:rsidR="005B44ED" w:rsidRPr="00E1134E" w:rsidRDefault="005B44ED" w:rsidP="00DB2AB6">
            <w:pPr>
              <w:pStyle w:val="NormalWeb"/>
              <w:numPr>
                <w:ilvl w:val="0"/>
                <w:numId w:val="21"/>
              </w:numPr>
              <w:rPr>
                <w:color w:val="000000"/>
                <w:sz w:val="22"/>
                <w:szCs w:val="22"/>
              </w:rPr>
            </w:pPr>
            <w:r>
              <w:rPr>
                <w:b/>
                <w:sz w:val="22"/>
                <w:szCs w:val="22"/>
              </w:rPr>
              <w:t xml:space="preserve">Genre Presentations: </w:t>
            </w:r>
            <w:r>
              <w:rPr>
                <w:color w:val="000000"/>
                <w:sz w:val="22"/>
                <w:szCs w:val="22"/>
              </w:rPr>
              <w:t>Students</w:t>
            </w:r>
            <w:r w:rsidRPr="00E1134E">
              <w:rPr>
                <w:color w:val="000000"/>
                <w:sz w:val="22"/>
                <w:szCs w:val="22"/>
              </w:rPr>
              <w:t xml:space="preserve"> will </w:t>
            </w:r>
            <w:r>
              <w:rPr>
                <w:color w:val="000000"/>
                <w:sz w:val="22"/>
                <w:szCs w:val="22"/>
              </w:rPr>
              <w:t>explore</w:t>
            </w:r>
            <w:r w:rsidRPr="00E1134E">
              <w:rPr>
                <w:color w:val="000000"/>
                <w:sz w:val="22"/>
                <w:szCs w:val="22"/>
              </w:rPr>
              <w:t xml:space="preserve"> a particular genre in detail.  Your job, with your partner</w:t>
            </w:r>
            <w:r>
              <w:rPr>
                <w:color w:val="000000"/>
                <w:sz w:val="22"/>
                <w:szCs w:val="22"/>
              </w:rPr>
              <w:t>(s)</w:t>
            </w:r>
            <w:r w:rsidRPr="00E1134E">
              <w:rPr>
                <w:color w:val="000000"/>
                <w:sz w:val="22"/>
                <w:szCs w:val="22"/>
              </w:rPr>
              <w:t>, is to help this genre come alive by developing an engaging presentation that helps your classmates understand the genre and learn about texts that are excellent examples of the genre. The presentation can be completed using PowerPoint or another program as long as everyone has access to the presentation once you have presented</w:t>
            </w:r>
            <w:r>
              <w:rPr>
                <w:color w:val="000000"/>
                <w:sz w:val="22"/>
                <w:szCs w:val="22"/>
              </w:rPr>
              <w:t xml:space="preserve"> </w:t>
            </w:r>
            <w:r w:rsidRPr="00545806">
              <w:rPr>
                <w:b/>
                <w:color w:val="000000"/>
                <w:sz w:val="22"/>
                <w:szCs w:val="22"/>
              </w:rPr>
              <w:t>(100 points).</w:t>
            </w:r>
          </w:p>
          <w:p w14:paraId="0157C750" w14:textId="77777777" w:rsidR="005B44ED" w:rsidRDefault="005B44ED" w:rsidP="00DB2AB6">
            <w:pPr>
              <w:pStyle w:val="NormalWeb"/>
              <w:rPr>
                <w:color w:val="000000"/>
                <w:sz w:val="22"/>
                <w:szCs w:val="22"/>
              </w:rPr>
            </w:pPr>
            <w:r w:rsidRPr="00E1134E">
              <w:rPr>
                <w:color w:val="000000"/>
                <w:sz w:val="22"/>
                <w:szCs w:val="22"/>
              </w:rPr>
              <w:t>****This presentation addresses competency 2-Knowledge of Literary Skills and Genres- Language Arts and Reading subtest of the Elementary Education K-6 Subject Area Exam</w:t>
            </w:r>
            <w:r>
              <w:rPr>
                <w:color w:val="000000"/>
                <w:sz w:val="22"/>
                <w:szCs w:val="22"/>
              </w:rPr>
              <w:t xml:space="preserve"> (Required to intern).</w:t>
            </w:r>
          </w:p>
          <w:p w14:paraId="1F860368" w14:textId="77777777" w:rsidR="005B44ED" w:rsidRPr="00A358B8" w:rsidRDefault="005B44ED" w:rsidP="00DB2AB6">
            <w:pPr>
              <w:pStyle w:val="NormalWeb"/>
              <w:numPr>
                <w:ilvl w:val="0"/>
                <w:numId w:val="21"/>
              </w:numPr>
              <w:spacing w:before="240" w:beforeAutospacing="0"/>
              <w:rPr>
                <w:sz w:val="22"/>
                <w:szCs w:val="22"/>
              </w:rPr>
            </w:pPr>
            <w:r>
              <w:rPr>
                <w:color w:val="000000"/>
                <w:sz w:val="22"/>
                <w:szCs w:val="22"/>
              </w:rPr>
              <w:t xml:space="preserve"> </w:t>
            </w:r>
            <w:r w:rsidRPr="00933F7C">
              <w:rPr>
                <w:b/>
                <w:color w:val="000000"/>
                <w:sz w:val="22"/>
                <w:szCs w:val="22"/>
              </w:rPr>
              <w:t>Integrated ELA/Social Studies Presentation Discussion</w:t>
            </w:r>
            <w:r>
              <w:rPr>
                <w:color w:val="000000"/>
                <w:sz w:val="22"/>
                <w:szCs w:val="22"/>
              </w:rPr>
              <w:t>:  Students</w:t>
            </w:r>
            <w:r w:rsidRPr="00933F7C">
              <w:rPr>
                <w:color w:val="000000"/>
                <w:sz w:val="22"/>
                <w:szCs w:val="22"/>
              </w:rPr>
              <w:t xml:space="preserve"> will share an interactive read-aloud that is integrated with an area of Social Studies (geography, World history, U.S history, civics, or economics) and incorporate instructional strategies for developing listening and speaking skills.</w:t>
            </w:r>
            <w:r>
              <w:rPr>
                <w:color w:val="000000"/>
                <w:sz w:val="22"/>
                <w:szCs w:val="22"/>
              </w:rPr>
              <w:t xml:space="preserve"> </w:t>
            </w:r>
            <w:r w:rsidRPr="00933F7C">
              <w:rPr>
                <w:b/>
                <w:color w:val="000000"/>
                <w:sz w:val="22"/>
                <w:szCs w:val="22"/>
              </w:rPr>
              <w:t>(30 Points)</w:t>
            </w:r>
          </w:p>
          <w:p w14:paraId="733D8139" w14:textId="0B9E13D5" w:rsidR="005B44ED" w:rsidRPr="007245FA" w:rsidRDefault="005B44ED" w:rsidP="00DB2AB6">
            <w:pPr>
              <w:pStyle w:val="NoSpacing"/>
              <w:numPr>
                <w:ilvl w:val="0"/>
                <w:numId w:val="21"/>
              </w:numPr>
              <w:spacing w:before="240"/>
              <w:rPr>
                <w:rFonts w:ascii="Times New Roman" w:hAnsi="Times New Roman" w:cs="Times New Roman"/>
                <w:sz w:val="22"/>
                <w:szCs w:val="22"/>
              </w:rPr>
            </w:pPr>
            <w:r w:rsidRPr="007245FA">
              <w:rPr>
                <w:rFonts w:ascii="Times New Roman" w:hAnsi="Times New Roman" w:cs="Times New Roman"/>
                <w:b/>
                <w:sz w:val="22"/>
                <w:szCs w:val="22"/>
              </w:rPr>
              <w:t xml:space="preserve">Annotated Bibliography: </w:t>
            </w:r>
            <w:r w:rsidRPr="007245FA">
              <w:rPr>
                <w:rFonts w:ascii="Times New Roman" w:hAnsi="Times New Roman" w:cs="Times New Roman"/>
                <w:sz w:val="22"/>
                <w:szCs w:val="22"/>
              </w:rPr>
              <w:t xml:space="preserve">Students will </w:t>
            </w:r>
            <w:r>
              <w:rPr>
                <w:rFonts w:ascii="Times New Roman" w:hAnsi="Times New Roman" w:cs="Times New Roman"/>
                <w:sz w:val="22"/>
                <w:szCs w:val="22"/>
              </w:rPr>
              <w:t xml:space="preserve">research 30 children’s books focusing on one theme, and </w:t>
            </w:r>
            <w:r w:rsidRPr="007245FA">
              <w:rPr>
                <w:rFonts w:ascii="Times New Roman" w:hAnsi="Times New Roman" w:cs="Times New Roman"/>
                <w:sz w:val="22"/>
                <w:szCs w:val="22"/>
              </w:rPr>
              <w:t xml:space="preserve">produce an annotated bibliography of </w:t>
            </w:r>
            <w:r>
              <w:rPr>
                <w:rFonts w:ascii="Times New Roman" w:hAnsi="Times New Roman" w:cs="Times New Roman"/>
                <w:b/>
                <w:sz w:val="22"/>
                <w:szCs w:val="22"/>
              </w:rPr>
              <w:t>1</w:t>
            </w:r>
            <w:r w:rsidRPr="007245FA">
              <w:rPr>
                <w:rFonts w:ascii="Times New Roman" w:hAnsi="Times New Roman" w:cs="Times New Roman"/>
                <w:b/>
                <w:sz w:val="22"/>
                <w:szCs w:val="22"/>
              </w:rPr>
              <w:t>0</w:t>
            </w:r>
            <w:r w:rsidRPr="007245FA">
              <w:rPr>
                <w:rFonts w:ascii="Times New Roman" w:hAnsi="Times New Roman" w:cs="Times New Roman"/>
                <w:sz w:val="22"/>
                <w:szCs w:val="22"/>
              </w:rPr>
              <w:t xml:space="preserve"> children’s books, including a minimum of at least four award-winning texts, such as the Caldecott and Newbery Awards. </w:t>
            </w:r>
            <w:r>
              <w:rPr>
                <w:rFonts w:ascii="Times New Roman" w:hAnsi="Times New Roman" w:cs="Times New Roman"/>
                <w:sz w:val="22"/>
                <w:szCs w:val="22"/>
              </w:rPr>
              <w:t xml:space="preserve">And at least four </w:t>
            </w:r>
            <w:r w:rsidRPr="007245FA">
              <w:rPr>
                <w:rFonts w:ascii="Times New Roman" w:hAnsi="Times New Roman" w:cs="Times New Roman"/>
                <w:sz w:val="22"/>
                <w:szCs w:val="22"/>
              </w:rPr>
              <w:lastRenderedPageBreak/>
              <w:t xml:space="preserve">books </w:t>
            </w:r>
            <w:r>
              <w:rPr>
                <w:rFonts w:ascii="Times New Roman" w:hAnsi="Times New Roman" w:cs="Times New Roman"/>
                <w:sz w:val="22"/>
                <w:szCs w:val="22"/>
              </w:rPr>
              <w:t>reflecting</w:t>
            </w:r>
            <w:r w:rsidRPr="007245FA">
              <w:rPr>
                <w:rFonts w:ascii="Times New Roman" w:hAnsi="Times New Roman" w:cs="Times New Roman"/>
                <w:sz w:val="22"/>
                <w:szCs w:val="22"/>
              </w:rPr>
              <w:t xml:space="preserve"> the cultural</w:t>
            </w:r>
            <w:r>
              <w:rPr>
                <w:rFonts w:ascii="Times New Roman" w:hAnsi="Times New Roman" w:cs="Times New Roman"/>
                <w:sz w:val="22"/>
                <w:szCs w:val="22"/>
              </w:rPr>
              <w:t xml:space="preserve"> characteristics of Florida’s E</w:t>
            </w:r>
            <w:r w:rsidRPr="007245FA">
              <w:rPr>
                <w:rFonts w:ascii="Times New Roman" w:hAnsi="Times New Roman" w:cs="Times New Roman"/>
                <w:sz w:val="22"/>
                <w:szCs w:val="22"/>
              </w:rPr>
              <w:t>L population</w:t>
            </w:r>
            <w:r w:rsidRPr="007245FA">
              <w:rPr>
                <w:rFonts w:ascii="Times New Roman" w:hAnsi="Times New Roman" w:cs="Times New Roman"/>
                <w:b/>
                <w:sz w:val="22"/>
                <w:szCs w:val="22"/>
              </w:rPr>
              <w:t xml:space="preserve">. </w:t>
            </w:r>
            <w:r w:rsidRPr="007245FA">
              <w:rPr>
                <w:rFonts w:ascii="Times New Roman" w:hAnsi="Times New Roman" w:cs="Times New Roman"/>
                <w:i/>
                <w:sz w:val="22"/>
                <w:szCs w:val="22"/>
              </w:rPr>
              <w:t xml:space="preserve">(The ELL population refers to students whose first language is </w:t>
            </w:r>
            <w:r w:rsidRPr="007245FA">
              <w:rPr>
                <w:rFonts w:ascii="Times New Roman" w:hAnsi="Times New Roman" w:cs="Times New Roman"/>
                <w:b/>
                <w:i/>
                <w:sz w:val="22"/>
                <w:szCs w:val="22"/>
                <w:u w:val="single"/>
              </w:rPr>
              <w:t xml:space="preserve">NOT </w:t>
            </w:r>
            <w:r w:rsidRPr="007245FA">
              <w:rPr>
                <w:rFonts w:ascii="Times New Roman" w:hAnsi="Times New Roman" w:cs="Times New Roman"/>
                <w:i/>
                <w:sz w:val="22"/>
                <w:szCs w:val="22"/>
              </w:rPr>
              <w:t xml:space="preserve">English.) </w:t>
            </w:r>
            <w:r w:rsidR="002E4163" w:rsidRPr="007245FA">
              <w:rPr>
                <w:rFonts w:ascii="Times New Roman" w:hAnsi="Times New Roman" w:cs="Times New Roman"/>
                <w:sz w:val="22"/>
                <w:szCs w:val="22"/>
              </w:rPr>
              <w:t>Literature</w:t>
            </w:r>
            <w:r w:rsidRPr="007245FA">
              <w:rPr>
                <w:rFonts w:ascii="Times New Roman" w:hAnsi="Times New Roman" w:cs="Times New Roman"/>
                <w:sz w:val="22"/>
                <w:szCs w:val="22"/>
              </w:rPr>
              <w:t xml:space="preserve"> should be appropriate for teaching interdisciplinary thematic units that integrate social studies, language arts, and the creative arts. The bibliography should include fiction, nonfiction, and poetry selections and should be appropriate for students in both K-2 (</w:t>
            </w:r>
            <w:r>
              <w:rPr>
                <w:rFonts w:ascii="Times New Roman" w:hAnsi="Times New Roman" w:cs="Times New Roman"/>
                <w:sz w:val="22"/>
                <w:szCs w:val="22"/>
              </w:rPr>
              <w:t>5</w:t>
            </w:r>
            <w:r w:rsidRPr="007245FA">
              <w:rPr>
                <w:rFonts w:ascii="Times New Roman" w:hAnsi="Times New Roman" w:cs="Times New Roman"/>
                <w:sz w:val="22"/>
                <w:szCs w:val="22"/>
              </w:rPr>
              <w:t xml:space="preserve"> books) and 3-6 (</w:t>
            </w:r>
            <w:r>
              <w:rPr>
                <w:rFonts w:ascii="Times New Roman" w:hAnsi="Times New Roman" w:cs="Times New Roman"/>
                <w:sz w:val="22"/>
                <w:szCs w:val="22"/>
              </w:rPr>
              <w:t>5</w:t>
            </w:r>
            <w:r w:rsidRPr="007245FA">
              <w:rPr>
                <w:rFonts w:ascii="Times New Roman" w:hAnsi="Times New Roman" w:cs="Times New Roman"/>
                <w:sz w:val="22"/>
                <w:szCs w:val="22"/>
              </w:rPr>
              <w:t xml:space="preserve"> books)</w:t>
            </w:r>
            <w:r w:rsidRPr="007245FA">
              <w:rPr>
                <w:rFonts w:ascii="Times New Roman" w:hAnsi="Times New Roman" w:cs="Times New Roman"/>
                <w:b/>
                <w:sz w:val="22"/>
                <w:szCs w:val="22"/>
              </w:rPr>
              <w:t xml:space="preserve">. </w:t>
            </w:r>
            <w:r w:rsidR="00A44B83">
              <w:rPr>
                <w:rFonts w:ascii="Times New Roman" w:hAnsi="Times New Roman" w:cs="Times New Roman"/>
                <w:b/>
                <w:sz w:val="22"/>
                <w:szCs w:val="22"/>
              </w:rPr>
              <w:t xml:space="preserve"> </w:t>
            </w:r>
            <w:r w:rsidRPr="007245FA">
              <w:rPr>
                <w:rFonts w:ascii="Times New Roman" w:hAnsi="Times New Roman" w:cs="Times New Roman"/>
                <w:b/>
                <w:sz w:val="22"/>
                <w:szCs w:val="22"/>
              </w:rPr>
              <w:t>(</w:t>
            </w:r>
            <w:r w:rsidR="00CA5D5E">
              <w:rPr>
                <w:rFonts w:ascii="Times New Roman" w:hAnsi="Times New Roman" w:cs="Times New Roman"/>
                <w:b/>
                <w:sz w:val="22"/>
                <w:szCs w:val="22"/>
              </w:rPr>
              <w:t>75</w:t>
            </w:r>
            <w:r w:rsidRPr="007245FA">
              <w:rPr>
                <w:rFonts w:ascii="Times New Roman" w:hAnsi="Times New Roman" w:cs="Times New Roman"/>
                <w:b/>
                <w:sz w:val="22"/>
                <w:szCs w:val="22"/>
              </w:rPr>
              <w:t xml:space="preserve"> points) </w:t>
            </w:r>
          </w:p>
          <w:p w14:paraId="425D7442" w14:textId="79AE288B" w:rsidR="005B44ED" w:rsidRPr="004E0DC9" w:rsidRDefault="005B44ED" w:rsidP="00DB2AB6">
            <w:pPr>
              <w:pStyle w:val="NoSpacing"/>
              <w:rPr>
                <w:rFonts w:ascii="Times New Roman" w:hAnsi="Times New Roman" w:cs="Times New Roman"/>
                <w:b/>
                <w:sz w:val="22"/>
                <w:szCs w:val="22"/>
              </w:rPr>
            </w:pPr>
            <w:r w:rsidRPr="004E0DC9">
              <w:rPr>
                <w:rFonts w:ascii="Times New Roman" w:hAnsi="Times New Roman" w:cs="Times New Roman"/>
                <w:sz w:val="22"/>
                <w:szCs w:val="22"/>
              </w:rPr>
              <w:t xml:space="preserve">     </w:t>
            </w:r>
          </w:p>
          <w:p w14:paraId="1641E903" w14:textId="77777777" w:rsidR="005B44ED" w:rsidRPr="00374FE9" w:rsidRDefault="005B44ED" w:rsidP="00DB2AB6">
            <w:pPr>
              <w:pStyle w:val="NoSpacing"/>
              <w:numPr>
                <w:ilvl w:val="0"/>
                <w:numId w:val="21"/>
              </w:numPr>
              <w:rPr>
                <w:rFonts w:ascii="Times New Roman" w:hAnsi="Times New Roman" w:cs="Times New Roman"/>
                <w:sz w:val="22"/>
                <w:szCs w:val="22"/>
              </w:rPr>
            </w:pPr>
            <w:r w:rsidRPr="007245FA">
              <w:rPr>
                <w:rFonts w:ascii="Times New Roman" w:hAnsi="Times New Roman" w:cs="Times New Roman"/>
                <w:b/>
                <w:sz w:val="22"/>
                <w:szCs w:val="22"/>
              </w:rPr>
              <w:t>Creative Arts Field Trip</w:t>
            </w:r>
            <w:r w:rsidRPr="00F86D9F">
              <w:rPr>
                <w:rFonts w:ascii="Times New Roman" w:hAnsi="Times New Roman" w:cs="Times New Roman"/>
                <w:b/>
                <w:sz w:val="22"/>
                <w:szCs w:val="22"/>
              </w:rPr>
              <w:t xml:space="preserve">: </w:t>
            </w:r>
            <w:r>
              <w:rPr>
                <w:rFonts w:ascii="Times New Roman" w:hAnsi="Times New Roman" w:cs="Times New Roman"/>
                <w:sz w:val="22"/>
                <w:szCs w:val="22"/>
              </w:rPr>
              <w:t xml:space="preserve">Students will have </w:t>
            </w:r>
            <w:r w:rsidRPr="00F86D9F">
              <w:rPr>
                <w:rFonts w:ascii="Times New Roman" w:hAnsi="Times New Roman" w:cs="Times New Roman"/>
                <w:sz w:val="22"/>
                <w:szCs w:val="22"/>
              </w:rPr>
              <w:t xml:space="preserve">the opportunity to explore a local museum and consider how </w:t>
            </w:r>
            <w:r>
              <w:rPr>
                <w:rFonts w:ascii="Times New Roman" w:hAnsi="Times New Roman" w:cs="Times New Roman"/>
                <w:sz w:val="22"/>
                <w:szCs w:val="22"/>
              </w:rPr>
              <w:t>to</w:t>
            </w:r>
            <w:r w:rsidRPr="00F86D9F">
              <w:rPr>
                <w:rFonts w:ascii="Times New Roman" w:hAnsi="Times New Roman" w:cs="Times New Roman"/>
                <w:sz w:val="22"/>
                <w:szCs w:val="22"/>
              </w:rPr>
              <w:t xml:space="preserve"> integrate the creative arts into </w:t>
            </w:r>
            <w:r>
              <w:rPr>
                <w:rFonts w:ascii="Times New Roman" w:hAnsi="Times New Roman" w:cs="Times New Roman"/>
                <w:sz w:val="22"/>
                <w:szCs w:val="22"/>
              </w:rPr>
              <w:t>a</w:t>
            </w:r>
            <w:r w:rsidRPr="00F86D9F">
              <w:rPr>
                <w:rFonts w:ascii="Times New Roman" w:hAnsi="Times New Roman" w:cs="Times New Roman"/>
                <w:sz w:val="22"/>
                <w:szCs w:val="22"/>
              </w:rPr>
              <w:t xml:space="preserve"> language arts classro</w:t>
            </w:r>
            <w:r>
              <w:rPr>
                <w:rFonts w:ascii="Times New Roman" w:hAnsi="Times New Roman" w:cs="Times New Roman"/>
                <w:sz w:val="22"/>
                <w:szCs w:val="22"/>
              </w:rPr>
              <w:t>o</w:t>
            </w:r>
            <w:r w:rsidRPr="00F86D9F">
              <w:rPr>
                <w:rFonts w:ascii="Times New Roman" w:hAnsi="Times New Roman" w:cs="Times New Roman"/>
                <w:sz w:val="22"/>
                <w:szCs w:val="22"/>
              </w:rPr>
              <w:t xml:space="preserve">m. </w:t>
            </w:r>
            <w:r w:rsidRPr="00F86D9F">
              <w:rPr>
                <w:rFonts w:ascii="Times New Roman" w:hAnsi="Times New Roman" w:cs="Times New Roman"/>
                <w:b/>
                <w:sz w:val="22"/>
                <w:szCs w:val="22"/>
              </w:rPr>
              <w:t>(</w:t>
            </w:r>
            <w:r>
              <w:rPr>
                <w:rFonts w:ascii="Times New Roman" w:hAnsi="Times New Roman" w:cs="Times New Roman"/>
                <w:b/>
                <w:sz w:val="22"/>
                <w:szCs w:val="22"/>
              </w:rPr>
              <w:t>50</w:t>
            </w:r>
            <w:r w:rsidRPr="00F86D9F">
              <w:rPr>
                <w:rFonts w:ascii="Times New Roman" w:hAnsi="Times New Roman" w:cs="Times New Roman"/>
                <w:b/>
                <w:sz w:val="22"/>
                <w:szCs w:val="22"/>
              </w:rPr>
              <w:t xml:space="preserve"> points) </w:t>
            </w:r>
          </w:p>
          <w:p w14:paraId="7994D42E" w14:textId="77777777" w:rsidR="005B44ED" w:rsidRDefault="005B44ED" w:rsidP="00DB2AB6">
            <w:pPr>
              <w:pStyle w:val="ListParagraph"/>
              <w:rPr>
                <w:rFonts w:ascii="Times New Roman" w:hAnsi="Times New Roman" w:cs="Times New Roman"/>
                <w:sz w:val="22"/>
                <w:szCs w:val="22"/>
              </w:rPr>
            </w:pPr>
          </w:p>
          <w:p w14:paraId="65C30038" w14:textId="0C97612F" w:rsidR="005B44ED" w:rsidRPr="00A65AB1" w:rsidRDefault="005B44ED" w:rsidP="00AB1417">
            <w:pPr>
              <w:pStyle w:val="NoSpacing"/>
              <w:numPr>
                <w:ilvl w:val="0"/>
                <w:numId w:val="21"/>
              </w:numPr>
              <w:rPr>
                <w:rFonts w:ascii="Times New Roman" w:hAnsi="Times New Roman" w:cs="Times New Roman"/>
                <w:b/>
                <w:sz w:val="22"/>
                <w:szCs w:val="22"/>
              </w:rPr>
            </w:pPr>
            <w:r w:rsidRPr="00A65AB1">
              <w:rPr>
                <w:rFonts w:ascii="Times New Roman" w:hAnsi="Times New Roman" w:cs="Times New Roman"/>
                <w:b/>
                <w:bCs/>
                <w:sz w:val="22"/>
                <w:szCs w:val="22"/>
              </w:rPr>
              <w:t xml:space="preserve">Book Club and Book Guide Project:  </w:t>
            </w:r>
            <w:r w:rsidRPr="00A65AB1">
              <w:rPr>
                <w:rFonts w:ascii="Times New Roman" w:hAnsi="Times New Roman" w:cs="Times New Roman"/>
                <w:sz w:val="22"/>
                <w:szCs w:val="22"/>
              </w:rPr>
              <w:t xml:space="preserve">Students will join a book club with classmates and collaborate on various mini lessons, quizzes, and student led activities. The Book Guide also includes the Florida History Project (see below).  By the end of the semester, students will have a culminating Book Guide to share with classmates to use the novel in the classroom.  </w:t>
            </w:r>
            <w:r w:rsidR="00B574D0">
              <w:rPr>
                <w:rFonts w:ascii="Times New Roman" w:hAnsi="Times New Roman" w:cs="Times New Roman"/>
                <w:sz w:val="22"/>
                <w:szCs w:val="22"/>
              </w:rPr>
              <w:t>F</w:t>
            </w:r>
            <w:r w:rsidRPr="00A65AB1">
              <w:rPr>
                <w:rFonts w:ascii="Times New Roman" w:hAnsi="Times New Roman" w:cs="Times New Roman"/>
                <w:sz w:val="22"/>
                <w:szCs w:val="22"/>
              </w:rPr>
              <w:t xml:space="preserve">inal Book Guides will be posted in Final Book Guide discussion board (Major Assignments Module). </w:t>
            </w:r>
            <w:r w:rsidRPr="00A65AB1">
              <w:rPr>
                <w:rFonts w:ascii="Times New Roman" w:hAnsi="Times New Roman" w:cs="Times New Roman"/>
                <w:b/>
                <w:bCs/>
                <w:sz w:val="22"/>
                <w:szCs w:val="22"/>
              </w:rPr>
              <w:t>(</w:t>
            </w:r>
            <w:r w:rsidR="00A65AB1" w:rsidRPr="00A65AB1">
              <w:rPr>
                <w:rFonts w:ascii="Times New Roman" w:hAnsi="Times New Roman" w:cs="Times New Roman"/>
                <w:b/>
                <w:bCs/>
                <w:sz w:val="22"/>
                <w:szCs w:val="22"/>
              </w:rPr>
              <w:t>300</w:t>
            </w:r>
            <w:r w:rsidRPr="00A65AB1">
              <w:rPr>
                <w:rFonts w:ascii="Times New Roman" w:hAnsi="Times New Roman" w:cs="Times New Roman"/>
                <w:b/>
                <w:bCs/>
                <w:sz w:val="22"/>
                <w:szCs w:val="22"/>
              </w:rPr>
              <w:t xml:space="preserve"> points total</w:t>
            </w:r>
            <w:r w:rsidR="00A65AB1">
              <w:rPr>
                <w:rFonts w:ascii="Times New Roman" w:hAnsi="Times New Roman" w:cs="Times New Roman"/>
                <w:b/>
                <w:bCs/>
                <w:sz w:val="22"/>
                <w:szCs w:val="22"/>
              </w:rPr>
              <w:t>)</w:t>
            </w:r>
          </w:p>
          <w:p w14:paraId="04EC64A0" w14:textId="7BA12517" w:rsidR="005B44ED" w:rsidRPr="00545806" w:rsidRDefault="005B44ED" w:rsidP="00DB2AB6">
            <w:pPr>
              <w:pStyle w:val="NoSpacing"/>
              <w:numPr>
                <w:ilvl w:val="0"/>
                <w:numId w:val="21"/>
              </w:numPr>
              <w:rPr>
                <w:rFonts w:ascii="Times New Roman" w:hAnsi="Times New Roman" w:cs="Times New Roman"/>
                <w:sz w:val="22"/>
                <w:szCs w:val="22"/>
              </w:rPr>
            </w:pPr>
            <w:r w:rsidRPr="009F2646">
              <w:rPr>
                <w:rFonts w:ascii="Times New Roman" w:hAnsi="Times New Roman" w:cs="Times New Roman"/>
                <w:b/>
                <w:sz w:val="22"/>
                <w:szCs w:val="22"/>
              </w:rPr>
              <w:t xml:space="preserve">Florida History Project </w:t>
            </w:r>
            <w:r>
              <w:rPr>
                <w:rFonts w:ascii="Times New Roman" w:hAnsi="Times New Roman" w:cs="Times New Roman"/>
                <w:b/>
                <w:sz w:val="22"/>
                <w:szCs w:val="22"/>
              </w:rPr>
              <w:t xml:space="preserve">and </w:t>
            </w:r>
            <w:r w:rsidRPr="009F2646">
              <w:rPr>
                <w:rFonts w:ascii="Times New Roman" w:hAnsi="Times New Roman" w:cs="Times New Roman"/>
                <w:b/>
                <w:sz w:val="22"/>
                <w:szCs w:val="22"/>
              </w:rPr>
              <w:t xml:space="preserve">Activities: </w:t>
            </w:r>
            <w:r w:rsidRPr="009F2646">
              <w:rPr>
                <w:rFonts w:ascii="Times New Roman" w:hAnsi="Times New Roman" w:cs="Times New Roman"/>
                <w:sz w:val="22"/>
                <w:szCs w:val="22"/>
              </w:rPr>
              <w:t xml:space="preserve">Students will </w:t>
            </w:r>
            <w:r>
              <w:rPr>
                <w:rFonts w:ascii="Times New Roman" w:hAnsi="Times New Roman" w:cs="Times New Roman"/>
                <w:sz w:val="22"/>
                <w:szCs w:val="22"/>
              </w:rPr>
              <w:t xml:space="preserve">read a </w:t>
            </w:r>
            <w:r w:rsidRPr="009F2646">
              <w:rPr>
                <w:rFonts w:ascii="Times New Roman" w:hAnsi="Times New Roman" w:cs="Times New Roman"/>
                <w:sz w:val="22"/>
                <w:szCs w:val="22"/>
              </w:rPr>
              <w:t>historical fiction text</w:t>
            </w:r>
            <w:r>
              <w:rPr>
                <w:rFonts w:ascii="Times New Roman" w:hAnsi="Times New Roman" w:cs="Times New Roman"/>
                <w:sz w:val="22"/>
                <w:szCs w:val="22"/>
              </w:rPr>
              <w:t xml:space="preserve">.  </w:t>
            </w:r>
            <w:r w:rsidRPr="009F2646">
              <w:rPr>
                <w:rFonts w:ascii="Times New Roman" w:hAnsi="Times New Roman" w:cs="Times New Roman"/>
                <w:sz w:val="22"/>
                <w:szCs w:val="22"/>
              </w:rPr>
              <w:t xml:space="preserve">Working in small groups, students will </w:t>
            </w:r>
            <w:r>
              <w:rPr>
                <w:rFonts w:ascii="Times New Roman" w:hAnsi="Times New Roman" w:cs="Times New Roman"/>
                <w:sz w:val="22"/>
                <w:szCs w:val="22"/>
              </w:rPr>
              <w:t xml:space="preserve">develop a book guide for their novel by creating lessons, quizzes, and activities for students.  Part of that project includes </w:t>
            </w:r>
            <w:r w:rsidRPr="009F2646">
              <w:rPr>
                <w:rFonts w:ascii="Times New Roman" w:hAnsi="Times New Roman" w:cs="Times New Roman"/>
                <w:sz w:val="22"/>
                <w:szCs w:val="22"/>
              </w:rPr>
              <w:t>research</w:t>
            </w:r>
            <w:r>
              <w:rPr>
                <w:rFonts w:ascii="Times New Roman" w:hAnsi="Times New Roman" w:cs="Times New Roman"/>
                <w:sz w:val="22"/>
                <w:szCs w:val="22"/>
              </w:rPr>
              <w:t>ing</w:t>
            </w:r>
            <w:r w:rsidRPr="009F2646">
              <w:rPr>
                <w:rFonts w:ascii="Times New Roman" w:hAnsi="Times New Roman" w:cs="Times New Roman"/>
                <w:sz w:val="22"/>
                <w:szCs w:val="22"/>
              </w:rPr>
              <w:t xml:space="preserve"> informational texts to compare to </w:t>
            </w:r>
            <w:r>
              <w:rPr>
                <w:rFonts w:ascii="Times New Roman" w:hAnsi="Times New Roman" w:cs="Times New Roman"/>
                <w:sz w:val="22"/>
                <w:szCs w:val="22"/>
              </w:rPr>
              <w:t>their novel</w:t>
            </w:r>
            <w:r w:rsidRPr="009F2646">
              <w:rPr>
                <w:rFonts w:ascii="Times New Roman" w:hAnsi="Times New Roman" w:cs="Times New Roman"/>
                <w:sz w:val="22"/>
                <w:szCs w:val="22"/>
              </w:rPr>
              <w:t xml:space="preserve"> to build knowledge of important aspects of Florida history (for ex. </w:t>
            </w:r>
            <w:r w:rsidRPr="00545806">
              <w:rPr>
                <w:rFonts w:ascii="Times New Roman" w:hAnsi="Times New Roman" w:cs="Times New Roman"/>
                <w:sz w:val="22"/>
                <w:szCs w:val="22"/>
              </w:rPr>
              <w:t xml:space="preserve">Native Americans, Railroad industry, etc.)  Students will select and evaluate primary sources </w:t>
            </w:r>
            <w:r>
              <w:rPr>
                <w:rFonts w:ascii="Times New Roman" w:hAnsi="Times New Roman" w:cs="Times New Roman"/>
                <w:sz w:val="22"/>
                <w:szCs w:val="22"/>
              </w:rPr>
              <w:t xml:space="preserve">and secondary sources </w:t>
            </w:r>
            <w:r w:rsidRPr="00545806">
              <w:rPr>
                <w:rFonts w:ascii="Times New Roman" w:hAnsi="Times New Roman" w:cs="Times New Roman"/>
                <w:sz w:val="22"/>
                <w:szCs w:val="22"/>
              </w:rPr>
              <w:t xml:space="preserve">to utilize </w:t>
            </w:r>
            <w:r>
              <w:rPr>
                <w:rFonts w:ascii="Times New Roman" w:hAnsi="Times New Roman" w:cs="Times New Roman"/>
                <w:sz w:val="22"/>
                <w:szCs w:val="22"/>
              </w:rPr>
              <w:t>in creating</w:t>
            </w:r>
            <w:r w:rsidRPr="00545806">
              <w:rPr>
                <w:rFonts w:ascii="Times New Roman" w:hAnsi="Times New Roman" w:cs="Times New Roman"/>
                <w:color w:val="000000"/>
                <w:sz w:val="22"/>
                <w:szCs w:val="22"/>
              </w:rPr>
              <w:t xml:space="preserve"> a student activity about a particular topic related to Florida history.</w:t>
            </w:r>
            <w:r w:rsidRPr="00545806">
              <w:rPr>
                <w:rFonts w:ascii="Times New Roman" w:hAnsi="Times New Roman" w:cs="Times New Roman"/>
                <w:sz w:val="22"/>
                <w:szCs w:val="22"/>
              </w:rPr>
              <w:t xml:space="preserve"> </w:t>
            </w:r>
            <w:r w:rsidRPr="00545806">
              <w:rPr>
                <w:rFonts w:ascii="Times New Roman" w:hAnsi="Times New Roman" w:cs="Times New Roman"/>
                <w:b/>
                <w:sz w:val="22"/>
                <w:szCs w:val="22"/>
              </w:rPr>
              <w:t>(UDL 1.3) (</w:t>
            </w:r>
            <w:r w:rsidR="00282677">
              <w:rPr>
                <w:rFonts w:ascii="Times New Roman" w:hAnsi="Times New Roman" w:cs="Times New Roman"/>
                <w:b/>
                <w:sz w:val="22"/>
                <w:szCs w:val="22"/>
              </w:rPr>
              <w:t xml:space="preserve">75 </w:t>
            </w:r>
            <w:r w:rsidRPr="00545806">
              <w:rPr>
                <w:rFonts w:ascii="Times New Roman" w:hAnsi="Times New Roman" w:cs="Times New Roman"/>
                <w:b/>
                <w:sz w:val="22"/>
                <w:szCs w:val="22"/>
              </w:rPr>
              <w:t>points total)</w:t>
            </w:r>
          </w:p>
          <w:p w14:paraId="7BDD0066" w14:textId="77777777" w:rsidR="005B44ED" w:rsidRPr="007245FA" w:rsidRDefault="005B44ED" w:rsidP="00DB2AB6">
            <w:pPr>
              <w:pStyle w:val="ListParagraph"/>
              <w:rPr>
                <w:rFonts w:ascii="Times New Roman" w:hAnsi="Times New Roman" w:cs="Times New Roman"/>
                <w:sz w:val="22"/>
                <w:szCs w:val="22"/>
              </w:rPr>
            </w:pPr>
          </w:p>
          <w:p w14:paraId="686544AF" w14:textId="7708B519" w:rsidR="005B44ED" w:rsidRPr="00897F59" w:rsidRDefault="005B44ED" w:rsidP="00DB2AB6">
            <w:pPr>
              <w:pStyle w:val="NoSpacing"/>
              <w:numPr>
                <w:ilvl w:val="0"/>
                <w:numId w:val="21"/>
              </w:numPr>
              <w:rPr>
                <w:rFonts w:ascii="Times New Roman" w:hAnsi="Times New Roman" w:cs="Times New Roman"/>
                <w:sz w:val="22"/>
                <w:szCs w:val="22"/>
              </w:rPr>
            </w:pPr>
            <w:r w:rsidRPr="007245FA">
              <w:rPr>
                <w:rFonts w:ascii="Times New Roman" w:eastAsiaTheme="minorHAnsi" w:hAnsi="Times New Roman" w:cs="Times New Roman"/>
                <w:sz w:val="22"/>
                <w:szCs w:val="22"/>
              </w:rPr>
              <w:t xml:space="preserve"> *</w:t>
            </w:r>
            <w:r w:rsidRPr="007245FA">
              <w:rPr>
                <w:rFonts w:ascii="Times New Roman" w:hAnsi="Times New Roman" w:cs="Times New Roman"/>
                <w:b/>
                <w:sz w:val="22"/>
                <w:szCs w:val="22"/>
              </w:rPr>
              <w:t xml:space="preserve">Integrated Unit Plan/*Integrated ELA/SS Presentation:  </w:t>
            </w:r>
            <w:r w:rsidRPr="007245FA">
              <w:rPr>
                <w:rFonts w:ascii="Times New Roman" w:hAnsi="Times New Roman" w:cs="Times New Roman"/>
                <w:sz w:val="22"/>
                <w:szCs w:val="22"/>
              </w:rPr>
              <w:t xml:space="preserve">Students will develop </w:t>
            </w:r>
            <w:r w:rsidR="003F6758">
              <w:rPr>
                <w:rFonts w:ascii="Times New Roman" w:hAnsi="Times New Roman" w:cs="Times New Roman"/>
                <w:sz w:val="22"/>
                <w:szCs w:val="22"/>
              </w:rPr>
              <w:t>(from their book guides)</w:t>
            </w:r>
            <w:r w:rsidR="003F6758" w:rsidRPr="007245FA">
              <w:rPr>
                <w:rFonts w:ascii="Times New Roman" w:hAnsi="Times New Roman" w:cs="Times New Roman"/>
                <w:sz w:val="22"/>
                <w:szCs w:val="22"/>
              </w:rPr>
              <w:t xml:space="preserve"> a</w:t>
            </w:r>
            <w:r w:rsidRPr="007245FA">
              <w:rPr>
                <w:rFonts w:ascii="Times New Roman" w:hAnsi="Times New Roman" w:cs="Times New Roman"/>
                <w:sz w:val="22"/>
                <w:szCs w:val="22"/>
              </w:rPr>
              <w:t xml:space="preserve"> one-week interdisciplinary thematic unit that integrates language arts (reading, writing, speaking, listening), creative arts, social studies, and related literature designed to deliver instruction for diverse students, including ELL, ESE, &amp; Gifted students.  Within the unit plan, there are opportunities for learners to read, write, speak and listen, as well as reflect on their learning goals and scales that determine progress and mastery. The unit plan must be based upon</w:t>
            </w:r>
            <w:r>
              <w:rPr>
                <w:rFonts w:ascii="Times New Roman" w:hAnsi="Times New Roman" w:cs="Times New Roman"/>
                <w:b/>
                <w:i/>
                <w:sz w:val="22"/>
                <w:szCs w:val="22"/>
              </w:rPr>
              <w:t xml:space="preserve"> current Florida Social </w:t>
            </w:r>
            <w:r w:rsidR="002E4163">
              <w:rPr>
                <w:rFonts w:ascii="Times New Roman" w:hAnsi="Times New Roman" w:cs="Times New Roman"/>
                <w:b/>
                <w:i/>
                <w:sz w:val="22"/>
                <w:szCs w:val="22"/>
              </w:rPr>
              <w:t>Studies standards and</w:t>
            </w:r>
            <w:r>
              <w:rPr>
                <w:rFonts w:ascii="Times New Roman" w:hAnsi="Times New Roman" w:cs="Times New Roman"/>
                <w:b/>
                <w:i/>
                <w:sz w:val="22"/>
                <w:szCs w:val="22"/>
              </w:rPr>
              <w:t xml:space="preserve"> integrate BEST Standards for ELA. </w:t>
            </w:r>
            <w:r w:rsidR="003F6758">
              <w:rPr>
                <w:rFonts w:ascii="Times New Roman" w:hAnsi="Times New Roman" w:cs="Times New Roman"/>
                <w:b/>
                <w:i/>
                <w:sz w:val="22"/>
                <w:szCs w:val="22"/>
              </w:rPr>
              <w:t xml:space="preserve">and lessons will come from the book guide. </w:t>
            </w:r>
            <w:r w:rsidRPr="007245FA">
              <w:rPr>
                <w:rFonts w:ascii="Times New Roman" w:hAnsi="Times New Roman" w:cs="Times New Roman"/>
                <w:sz w:val="22"/>
                <w:szCs w:val="22"/>
              </w:rPr>
              <w:t xml:space="preserve">A template and rubric for evaluation will be provided. </w:t>
            </w:r>
            <w:r w:rsidRPr="007245FA">
              <w:rPr>
                <w:rFonts w:ascii="Times New Roman" w:hAnsi="Times New Roman" w:cs="Times New Roman"/>
                <w:b/>
                <w:sz w:val="22"/>
                <w:szCs w:val="22"/>
              </w:rPr>
              <w:t xml:space="preserve">(UDL 2.1, 2.3) </w:t>
            </w:r>
            <w:r>
              <w:rPr>
                <w:rFonts w:ascii="Times New Roman" w:hAnsi="Times New Roman" w:cs="Times New Roman"/>
                <w:sz w:val="22"/>
                <w:szCs w:val="22"/>
              </w:rPr>
              <w:t xml:space="preserve">(Submitted in two parts </w:t>
            </w:r>
            <w:r w:rsidR="00282677">
              <w:rPr>
                <w:rFonts w:ascii="Times New Roman" w:hAnsi="Times New Roman" w:cs="Times New Roman"/>
                <w:sz w:val="22"/>
                <w:szCs w:val="22"/>
              </w:rPr>
              <w:t>75</w:t>
            </w:r>
            <w:r>
              <w:rPr>
                <w:rFonts w:ascii="Times New Roman" w:hAnsi="Times New Roman" w:cs="Times New Roman"/>
                <w:b/>
                <w:sz w:val="22"/>
                <w:szCs w:val="22"/>
              </w:rPr>
              <w:t xml:space="preserve"> </w:t>
            </w:r>
            <w:r w:rsidRPr="007245FA">
              <w:rPr>
                <w:rFonts w:ascii="Times New Roman" w:hAnsi="Times New Roman" w:cs="Times New Roman"/>
                <w:b/>
                <w:sz w:val="22"/>
                <w:szCs w:val="22"/>
              </w:rPr>
              <w:t>points</w:t>
            </w:r>
            <w:r>
              <w:rPr>
                <w:rFonts w:ascii="Times New Roman" w:hAnsi="Times New Roman" w:cs="Times New Roman"/>
                <w:b/>
                <w:sz w:val="22"/>
                <w:szCs w:val="22"/>
              </w:rPr>
              <w:t xml:space="preserve"> total</w:t>
            </w:r>
            <w:r w:rsidRPr="007245FA">
              <w:rPr>
                <w:rFonts w:ascii="Times New Roman" w:hAnsi="Times New Roman" w:cs="Times New Roman"/>
                <w:b/>
                <w:sz w:val="22"/>
                <w:szCs w:val="22"/>
              </w:rPr>
              <w:t>)</w:t>
            </w:r>
            <w:r w:rsidRPr="007245FA">
              <w:rPr>
                <w:rFonts w:ascii="Times New Roman" w:hAnsi="Times New Roman" w:cs="Times New Roman"/>
                <w:sz w:val="22"/>
                <w:szCs w:val="22"/>
              </w:rPr>
              <w:t xml:space="preserve"> </w:t>
            </w:r>
          </w:p>
          <w:p w14:paraId="1008E2B1" w14:textId="77777777" w:rsidR="005B44ED" w:rsidRPr="00920B1C" w:rsidRDefault="005B44ED" w:rsidP="00DB2AB6">
            <w:pPr>
              <w:pStyle w:val="NoSpacing"/>
              <w:rPr>
                <w:rFonts w:ascii="Times New Roman" w:hAnsi="Times New Roman" w:cs="Times New Roman"/>
                <w:b/>
              </w:rPr>
            </w:pPr>
          </w:p>
        </w:tc>
      </w:tr>
      <w:tr w:rsidR="005B44ED" w:rsidRPr="00920B1C" w14:paraId="0703FA7B" w14:textId="77777777" w:rsidTr="00DB2AB6">
        <w:tc>
          <w:tcPr>
            <w:tcW w:w="10322" w:type="dxa"/>
          </w:tcPr>
          <w:p w14:paraId="0E26F14E" w14:textId="77777777" w:rsidR="005B44ED" w:rsidRPr="007245FA" w:rsidRDefault="005B44ED" w:rsidP="00DB2AB6">
            <w:pPr>
              <w:spacing w:after="240"/>
              <w:rPr>
                <w:rFonts w:ascii="Times New Roman" w:hAnsi="Times New Roman" w:cs="Times New Roman"/>
                <w:b/>
                <w:sz w:val="22"/>
                <w:szCs w:val="22"/>
              </w:rPr>
            </w:pPr>
            <w:r w:rsidRPr="007245FA">
              <w:rPr>
                <w:rFonts w:ascii="Times New Roman" w:hAnsi="Times New Roman" w:cs="Times New Roman"/>
                <w:b/>
                <w:sz w:val="22"/>
                <w:szCs w:val="22"/>
              </w:rPr>
              <w:lastRenderedPageBreak/>
              <w:t xml:space="preserve">* Assignments labeled with an (*) denote required assignments that must be submitted in </w:t>
            </w:r>
            <w:r>
              <w:rPr>
                <w:rFonts w:ascii="Times New Roman" w:hAnsi="Times New Roman" w:cs="Times New Roman"/>
                <w:b/>
                <w:sz w:val="22"/>
                <w:szCs w:val="22"/>
              </w:rPr>
              <w:t>Anthology Portfolio (formerly Chalk and Wire)</w:t>
            </w:r>
            <w:r w:rsidRPr="007245FA">
              <w:rPr>
                <w:rFonts w:ascii="Times New Roman" w:hAnsi="Times New Roman" w:cs="Times New Roman"/>
                <w:b/>
                <w:sz w:val="22"/>
                <w:szCs w:val="22"/>
              </w:rPr>
              <w:t xml:space="preserve"> and earn a 2.0 or higher on each indicator</w:t>
            </w:r>
            <w:r>
              <w:rPr>
                <w:rFonts w:ascii="Times New Roman" w:hAnsi="Times New Roman" w:cs="Times New Roman"/>
                <w:b/>
                <w:sz w:val="22"/>
                <w:szCs w:val="22"/>
              </w:rPr>
              <w:t xml:space="preserve"> within Anthology</w:t>
            </w:r>
            <w:r w:rsidRPr="007245FA">
              <w:rPr>
                <w:rFonts w:ascii="Times New Roman" w:hAnsi="Times New Roman" w:cs="Times New Roman"/>
                <w:b/>
                <w:sz w:val="22"/>
                <w:szCs w:val="22"/>
              </w:rPr>
              <w:t>.</w:t>
            </w:r>
          </w:p>
        </w:tc>
      </w:tr>
    </w:tbl>
    <w:p w14:paraId="771061E9" w14:textId="77777777" w:rsidR="005B44ED" w:rsidRDefault="005B44ED"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2E2BDA2" w14:textId="1B8C2368" w:rsidR="00022F84" w:rsidRDefault="00022F84" w:rsidP="00022F84"/>
    <w:p w14:paraId="3F91BA1B" w14:textId="77777777" w:rsidR="00022F84" w:rsidRPr="003847E2" w:rsidRDefault="00022F84" w:rsidP="00022F84">
      <w:pPr>
        <w:pStyle w:val="ListParagraph"/>
        <w:numPr>
          <w:ilvl w:val="0"/>
          <w:numId w:val="25"/>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Assignments may be submitted up to one week after the due date for a letter grade deduction.</w:t>
      </w:r>
    </w:p>
    <w:p w14:paraId="549D77DF" w14:textId="77777777" w:rsidR="00022F84" w:rsidRPr="003847E2" w:rsidRDefault="00022F84" w:rsidP="00022F84">
      <w:pPr>
        <w:pStyle w:val="ListParagraph"/>
        <w:numPr>
          <w:ilvl w:val="0"/>
          <w:numId w:val="25"/>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Assignments submitted more than one week after the due date are not accepted and will earn a zero in the grade book.</w:t>
      </w:r>
    </w:p>
    <w:p w14:paraId="5B28B49D" w14:textId="385508B5" w:rsidR="00022F84" w:rsidRPr="003847E2" w:rsidRDefault="00022F84" w:rsidP="00022F84">
      <w:pPr>
        <w:pStyle w:val="ListParagraph"/>
        <w:numPr>
          <w:ilvl w:val="0"/>
          <w:numId w:val="25"/>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Discussions and quizzes are only open during the times designated in the course syllabus and are not accepted late; therefore, you cannot make up a missed discussion or quiz.</w:t>
      </w:r>
    </w:p>
    <w:p w14:paraId="547A49E1" w14:textId="77777777" w:rsidR="00022F84" w:rsidRDefault="00022F84" w:rsidP="00022F84"/>
    <w:p w14:paraId="72713273" w14:textId="73D89D34" w:rsidR="00022F84" w:rsidRDefault="00022F84" w:rsidP="00022F84">
      <w:pPr>
        <w:rPr>
          <w:rFonts w:ascii="Times New Roman" w:hAnsi="Times New Roman" w:cs="Times New Roman"/>
          <w:b/>
          <w:bCs/>
          <w:sz w:val="22"/>
          <w:szCs w:val="22"/>
        </w:rPr>
      </w:pPr>
      <w:r>
        <w:rPr>
          <w:rFonts w:ascii="Times New Roman" w:hAnsi="Times New Roman" w:cs="Times New Roman"/>
          <w:b/>
          <w:bCs/>
          <w:sz w:val="22"/>
          <w:szCs w:val="22"/>
        </w:rPr>
        <w:t xml:space="preserve">    </w:t>
      </w:r>
      <w:r w:rsidR="003847E2">
        <w:rPr>
          <w:rFonts w:ascii="Times New Roman" w:hAnsi="Times New Roman" w:cs="Times New Roman"/>
          <w:b/>
          <w:bCs/>
          <w:sz w:val="22"/>
          <w:szCs w:val="22"/>
        </w:rPr>
        <w:t xml:space="preserve"> </w:t>
      </w:r>
      <w:r w:rsidRPr="00022F84">
        <w:rPr>
          <w:rFonts w:ascii="Times New Roman" w:hAnsi="Times New Roman" w:cs="Times New Roman"/>
          <w:b/>
          <w:bCs/>
          <w:sz w:val="22"/>
          <w:szCs w:val="22"/>
        </w:rPr>
        <w:t>D.</w:t>
      </w:r>
      <w:r w:rsidRPr="00022F84">
        <w:rPr>
          <w:rFonts w:ascii="Times New Roman" w:hAnsi="Times New Roman" w:cs="Times New Roman"/>
          <w:b/>
          <w:bCs/>
          <w:sz w:val="22"/>
          <w:szCs w:val="22"/>
        </w:rPr>
        <w:tab/>
        <w:t>G</w:t>
      </w:r>
      <w:r>
        <w:rPr>
          <w:rFonts w:ascii="Times New Roman" w:hAnsi="Times New Roman" w:cs="Times New Roman"/>
          <w:b/>
          <w:bCs/>
          <w:sz w:val="22"/>
          <w:szCs w:val="22"/>
        </w:rPr>
        <w:t>rading</w:t>
      </w:r>
    </w:p>
    <w:p w14:paraId="08C5909C" w14:textId="77777777" w:rsidR="003847E2" w:rsidRPr="00022F84" w:rsidRDefault="003847E2" w:rsidP="00022F84">
      <w:pPr>
        <w:rPr>
          <w:rFonts w:ascii="Times New Roman" w:hAnsi="Times New Roman" w:cs="Times New Roman"/>
          <w:b/>
          <w:bCs/>
          <w:sz w:val="22"/>
          <w:szCs w:val="22"/>
        </w:rPr>
      </w:pPr>
    </w:p>
    <w:p w14:paraId="7BA94D53"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Course assignment details can be found in MyCourses by clicking on the Course Content tab.</w:t>
      </w:r>
    </w:p>
    <w:p w14:paraId="29086A8E"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 xml:space="preserve">Incomplete assignments will NOT be graded. </w:t>
      </w:r>
    </w:p>
    <w:p w14:paraId="42EC97BC"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 xml:space="preserve">For assignments noted with an asterisk (*) above, the work must be submitted in Anthology Portfolio (formerly Chalk &amp; Wire) to pass the class, even if no credit is earned for the assignment. </w:t>
      </w:r>
    </w:p>
    <w:p w14:paraId="0985F273"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 xml:space="preserve">Required resubmissions (Anthology Portfolio only) will result in a letter grade penalty. Subsequent resubmissions will result in an additional letter grade penalty for each resubmission. One point will be entered in the gradebook to reflect submission is needed; the assignment will be evaluated for a passing grade once it meets the Anthology Portfolio requirements. Carefully reading directions, sample assignments, and rubrics will help you to be successful in this course. </w:t>
      </w:r>
    </w:p>
    <w:p w14:paraId="72B2CF82"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 xml:space="preserve">Required resubmissions (AP only) submitted more than one week after the requested resubmission date will earn no credit for the assignment in the gradebook. (e.g., If the requested </w:t>
      </w:r>
      <w:r w:rsidRPr="003847E2">
        <w:rPr>
          <w:rFonts w:ascii="Times New Roman" w:hAnsi="Times New Roman" w:cs="Times New Roman"/>
          <w:sz w:val="22"/>
          <w:szCs w:val="22"/>
        </w:rPr>
        <w:lastRenderedPageBreak/>
        <w:t xml:space="preserve">resubmission date is August 1, you must submit NO LATER than August 8 for credit. After August 8, a zero will be entered in the gradebook when the assignment is submitted.) No regular assignments are accepted for resubmissions. </w:t>
      </w:r>
    </w:p>
    <w:p w14:paraId="50CFB519"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10% can be deducted from assignments as a result of poor presentation, conventions (e.g. grammar, APA style), and support documentation as described in the course instructor’s assignment directions.</w:t>
      </w:r>
    </w:p>
    <w:p w14:paraId="4B63581F" w14:textId="77777777" w:rsidR="00022F84" w:rsidRPr="003847E2" w:rsidRDefault="00022F84" w:rsidP="00022F84">
      <w:pPr>
        <w:pStyle w:val="ListParagraph"/>
        <w:numPr>
          <w:ilvl w:val="0"/>
          <w:numId w:val="24"/>
        </w:numPr>
        <w:spacing w:after="160" w:line="259" w:lineRule="auto"/>
        <w:contextualSpacing/>
        <w:rPr>
          <w:rFonts w:ascii="Times New Roman" w:hAnsi="Times New Roman" w:cs="Times New Roman"/>
          <w:sz w:val="22"/>
          <w:szCs w:val="22"/>
        </w:rPr>
      </w:pPr>
      <w:r w:rsidRPr="003847E2">
        <w:rPr>
          <w:rFonts w:ascii="Times New Roman" w:hAnsi="Times New Roman" w:cs="Times New Roman"/>
          <w:sz w:val="22"/>
          <w:szCs w:val="22"/>
        </w:rPr>
        <w:t xml:space="preserve">Attendance is required for COE courses. </w:t>
      </w: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Default="002856B0" w:rsidP="001C75F9">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6D8ECE11" w14:textId="77777777" w:rsidR="008076AB" w:rsidRPr="002856B0" w:rsidRDefault="008076AB" w:rsidP="001C75F9">
      <w:pPr>
        <w:ind w:right="72"/>
        <w:rPr>
          <w:rFonts w:ascii="Times New Roman" w:hAnsi="Times New Roman" w:cs="Times New Roman"/>
          <w:sz w:val="22"/>
          <w:szCs w:val="22"/>
        </w:rPr>
      </w:pP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10080" w:type="dxa"/>
        <w:tblInd w:w="-365" w:type="dxa"/>
        <w:tblLook w:val="04A0" w:firstRow="1" w:lastRow="0" w:firstColumn="1" w:lastColumn="0" w:noHBand="0" w:noVBand="1"/>
      </w:tblPr>
      <w:tblGrid>
        <w:gridCol w:w="10080"/>
      </w:tblGrid>
      <w:tr w:rsidR="00C7655C" w14:paraId="21EF50D2" w14:textId="77777777" w:rsidTr="00262094">
        <w:trPr>
          <w:trHeight w:val="1385"/>
        </w:trPr>
        <w:sdt>
          <w:sdtPr>
            <w:rPr>
              <w:rFonts w:ascii="Times New Roman" w:hAnsi="Times New Roman" w:cs="Times New Roman"/>
              <w:color w:val="000000"/>
              <w:sz w:val="22"/>
              <w:szCs w:val="22"/>
            </w:rPr>
            <w:alias w:val="Insert Personalized Calendar &amp; Topic Outline"/>
            <w:tag w:val="Calendar &amp; Topic Outline"/>
            <w:id w:val="-1779015632"/>
            <w:placeholder>
              <w:docPart w:val="3AA8BCFF85544FB781BC6D24437A6D0C"/>
            </w:placeholder>
          </w:sdtPr>
          <w:sdtContent>
            <w:tc>
              <w:tcPr>
                <w:tcW w:w="10080" w:type="dxa"/>
              </w:tcPr>
              <w:p w14:paraId="641F4F4F" w14:textId="77777777" w:rsidR="00C7655C" w:rsidRPr="005F57CD" w:rsidRDefault="00C7655C" w:rsidP="00CE27C1">
                <w:pPr>
                  <w:ind w:right="-36"/>
                  <w:rPr>
                    <w:rFonts w:ascii="Times New Roman" w:hAnsi="Times New Roman" w:cs="Times New Roman"/>
                    <w:sz w:val="22"/>
                    <w:szCs w:val="22"/>
                  </w:rPr>
                </w:pPr>
                <w:r w:rsidRPr="005F57CD">
                  <w:rPr>
                    <w:rFonts w:ascii="Times New Roman" w:hAnsi="Times New Roman" w:cs="Times New Roman"/>
                    <w:b/>
                    <w:sz w:val="22"/>
                    <w:szCs w:val="22"/>
                  </w:rPr>
                  <w:t>Readings</w:t>
                </w:r>
                <w:r w:rsidRPr="005F57CD">
                  <w:rPr>
                    <w:rFonts w:ascii="Times New Roman" w:hAnsi="Times New Roman" w:cs="Times New Roman"/>
                    <w:sz w:val="22"/>
                    <w:szCs w:val="22"/>
                  </w:rPr>
                  <w:t xml:space="preserve"> – Complete before </w:t>
                </w:r>
                <w:r>
                  <w:rPr>
                    <w:rFonts w:ascii="Times New Roman" w:hAnsi="Times New Roman" w:cs="Times New Roman"/>
                    <w:sz w:val="22"/>
                    <w:szCs w:val="22"/>
                  </w:rPr>
                  <w:t>working on assignments for each week</w:t>
                </w:r>
                <w:r w:rsidRPr="005F57CD">
                  <w:rPr>
                    <w:rFonts w:ascii="Times New Roman" w:hAnsi="Times New Roman" w:cs="Times New Roman"/>
                    <w:sz w:val="22"/>
                    <w:szCs w:val="22"/>
                  </w:rPr>
                  <w:t>.</w:t>
                </w:r>
                <w:r>
                  <w:rPr>
                    <w:rFonts w:ascii="Times New Roman" w:hAnsi="Times New Roman" w:cs="Times New Roman"/>
                    <w:sz w:val="22"/>
                    <w:szCs w:val="22"/>
                  </w:rPr>
                  <w:t xml:space="preserve"> All readings can be found in the weekly module.</w:t>
                </w:r>
              </w:p>
              <w:p w14:paraId="20327C7E" w14:textId="77777777" w:rsidR="00C7655C" w:rsidRPr="005F57CD" w:rsidRDefault="00C7655C" w:rsidP="00CE27C1">
                <w:pPr>
                  <w:ind w:right="-36"/>
                  <w:rPr>
                    <w:rFonts w:ascii="Times New Roman" w:hAnsi="Times New Roman" w:cs="Times New Roman"/>
                    <w:sz w:val="22"/>
                    <w:szCs w:val="22"/>
                  </w:rPr>
                </w:pPr>
                <w:r w:rsidRPr="005F57CD">
                  <w:rPr>
                    <w:rFonts w:ascii="Times New Roman" w:hAnsi="Times New Roman" w:cs="Times New Roman"/>
                    <w:b/>
                    <w:sz w:val="22"/>
                    <w:szCs w:val="22"/>
                  </w:rPr>
                  <w:t>Assignments</w:t>
                </w:r>
                <w:r w:rsidRPr="005F57CD">
                  <w:rPr>
                    <w:rFonts w:ascii="Times New Roman" w:hAnsi="Times New Roman" w:cs="Times New Roman"/>
                    <w:sz w:val="22"/>
                    <w:szCs w:val="22"/>
                  </w:rPr>
                  <w:t xml:space="preserve"> – Details for all assignments are located under the Content tab in MyCourses. All assignments are due on </w:t>
                </w:r>
                <w:r>
                  <w:rPr>
                    <w:rFonts w:ascii="Times New Roman" w:hAnsi="Times New Roman" w:cs="Times New Roman"/>
                    <w:sz w:val="22"/>
                    <w:szCs w:val="22"/>
                  </w:rPr>
                  <w:t>SUNDAYS by 11:59PM.</w:t>
                </w:r>
              </w:p>
              <w:p w14:paraId="4BDEABBD" w14:textId="77777777" w:rsidR="00C7655C" w:rsidRDefault="00C7655C" w:rsidP="00CE27C1">
                <w:pPr>
                  <w:ind w:right="72"/>
                  <w:rPr>
                    <w:rFonts w:ascii="Times New Roman" w:hAnsi="Times New Roman" w:cs="Times New Roman"/>
                    <w:sz w:val="22"/>
                    <w:szCs w:val="22"/>
                  </w:rPr>
                </w:pPr>
                <w:r w:rsidRPr="005F57CD">
                  <w:rPr>
                    <w:rFonts w:ascii="Times New Roman" w:hAnsi="Times New Roman" w:cs="Times New Roman"/>
                    <w:b/>
                    <w:sz w:val="22"/>
                    <w:szCs w:val="22"/>
                  </w:rPr>
                  <w:t>Discussion</w:t>
                </w:r>
                <w:r w:rsidRPr="005F57CD">
                  <w:rPr>
                    <w:rFonts w:ascii="Times New Roman" w:hAnsi="Times New Roman" w:cs="Times New Roman"/>
                    <w:sz w:val="22"/>
                    <w:szCs w:val="22"/>
                  </w:rPr>
                  <w:t xml:space="preserve"> </w:t>
                </w:r>
                <w:r w:rsidRPr="005F57CD">
                  <w:rPr>
                    <w:rFonts w:ascii="Times New Roman" w:hAnsi="Times New Roman" w:cs="Times New Roman"/>
                    <w:b/>
                    <w:sz w:val="22"/>
                    <w:szCs w:val="22"/>
                  </w:rPr>
                  <w:t>Boards</w:t>
                </w:r>
                <w:r w:rsidRPr="005F57CD">
                  <w:rPr>
                    <w:rFonts w:ascii="Times New Roman" w:hAnsi="Times New Roman" w:cs="Times New Roman"/>
                    <w:sz w:val="22"/>
                    <w:szCs w:val="22"/>
                  </w:rPr>
                  <w:t xml:space="preserve"> – </w:t>
                </w:r>
                <w:r>
                  <w:rPr>
                    <w:rFonts w:ascii="Times New Roman" w:hAnsi="Times New Roman" w:cs="Times New Roman"/>
                    <w:sz w:val="22"/>
                    <w:szCs w:val="22"/>
                  </w:rPr>
                  <w:t xml:space="preserve">Discussions are class participation for the week and are not accepted after the due date. Discussions are due on Sundays at 11:59pm. Post early in the week so you and your classmates have time to discuss. </w:t>
                </w:r>
              </w:p>
              <w:p w14:paraId="386F53D1" w14:textId="77777777" w:rsidR="00C7655C" w:rsidRDefault="00C7655C" w:rsidP="00CE27C1">
                <w:pPr>
                  <w:ind w:right="72"/>
                  <w:rPr>
                    <w:rFonts w:ascii="Times New Roman" w:hAnsi="Times New Roman" w:cs="Times New Roman"/>
                    <w:color w:val="000000"/>
                    <w:sz w:val="22"/>
                    <w:szCs w:val="22"/>
                  </w:rPr>
                </w:pPr>
                <w:r w:rsidRPr="00415C95">
                  <w:rPr>
                    <w:rFonts w:ascii="Times New Roman" w:hAnsi="Times New Roman" w:cs="Times New Roman"/>
                    <w:b/>
                    <w:sz w:val="22"/>
                    <w:szCs w:val="22"/>
                  </w:rPr>
                  <w:t>Quizzes</w:t>
                </w:r>
                <w:r>
                  <w:rPr>
                    <w:rFonts w:ascii="Times New Roman" w:hAnsi="Times New Roman" w:cs="Times New Roman"/>
                    <w:sz w:val="22"/>
                    <w:szCs w:val="22"/>
                  </w:rPr>
                  <w:t xml:space="preserve"> are due on Sundays by 11:59 pm.  Quizzes will close on the due date and not accepted late.</w:t>
                </w:r>
              </w:p>
            </w:tc>
          </w:sdtContent>
        </w:sdt>
      </w:tr>
    </w:tbl>
    <w:tbl>
      <w:tblPr>
        <w:tblStyle w:val="TableGrid1"/>
        <w:tblW w:w="10075" w:type="dxa"/>
        <w:jc w:val="center"/>
        <w:tblLook w:val="04A0" w:firstRow="1" w:lastRow="0" w:firstColumn="1" w:lastColumn="0" w:noHBand="0" w:noVBand="1"/>
      </w:tblPr>
      <w:tblGrid>
        <w:gridCol w:w="1911"/>
        <w:gridCol w:w="2773"/>
        <w:gridCol w:w="2873"/>
        <w:gridCol w:w="2518"/>
      </w:tblGrid>
      <w:tr w:rsidR="004D77DA" w:rsidRPr="007F618E" w14:paraId="065AA71F" w14:textId="77777777" w:rsidTr="003D6461">
        <w:trPr>
          <w:jc w:val="center"/>
        </w:trPr>
        <w:tc>
          <w:tcPr>
            <w:tcW w:w="1911" w:type="dxa"/>
            <w:shd w:val="clear" w:color="auto" w:fill="DDD9C3" w:themeFill="background2" w:themeFillShade="E6"/>
          </w:tcPr>
          <w:p w14:paraId="6A5D2BC1" w14:textId="77777777" w:rsidR="004D77DA" w:rsidRPr="0029327E" w:rsidRDefault="004D77DA" w:rsidP="00CE27C1">
            <w:pPr>
              <w:rPr>
                <w:rFonts w:asciiTheme="minorHAnsi" w:hAnsiTheme="minorHAnsi" w:cs="Times New Roman"/>
                <w:sz w:val="20"/>
                <w:szCs w:val="20"/>
              </w:rPr>
            </w:pPr>
            <w:r w:rsidRPr="00BE44F6">
              <w:rPr>
                <w:rFonts w:ascii="Times New Roman" w:hAnsi="Times New Roman" w:cs="Times New Roman"/>
                <w:b/>
                <w:bCs/>
                <w:color w:val="000000"/>
                <w:sz w:val="28"/>
                <w:szCs w:val="28"/>
              </w:rPr>
              <w:t>Date</w:t>
            </w:r>
          </w:p>
        </w:tc>
        <w:tc>
          <w:tcPr>
            <w:tcW w:w="2773" w:type="dxa"/>
            <w:shd w:val="clear" w:color="auto" w:fill="DDD9C3" w:themeFill="background2" w:themeFillShade="E6"/>
          </w:tcPr>
          <w:p w14:paraId="136473A5" w14:textId="77777777" w:rsidR="004D77DA" w:rsidRPr="00727C44" w:rsidRDefault="004D77DA" w:rsidP="00CE27C1">
            <w:pPr>
              <w:rPr>
                <w:rFonts w:asciiTheme="minorHAnsi" w:hAnsiTheme="minorHAnsi" w:cs="Times New Roman"/>
                <w:sz w:val="20"/>
                <w:szCs w:val="20"/>
              </w:rPr>
            </w:pPr>
            <w:r w:rsidRPr="00BE44F6">
              <w:rPr>
                <w:rFonts w:ascii="Times New Roman" w:hAnsi="Times New Roman" w:cs="Times New Roman"/>
                <w:b/>
                <w:bCs/>
                <w:color w:val="000000"/>
                <w:sz w:val="28"/>
                <w:szCs w:val="28"/>
              </w:rPr>
              <w:t>Weekly Topics</w:t>
            </w:r>
            <w:r>
              <w:rPr>
                <w:rFonts w:ascii="Times New Roman" w:hAnsi="Times New Roman" w:cs="Times New Roman"/>
                <w:b/>
                <w:bCs/>
                <w:color w:val="000000"/>
                <w:sz w:val="28"/>
                <w:szCs w:val="28"/>
              </w:rPr>
              <w:t>/Readings</w:t>
            </w:r>
          </w:p>
        </w:tc>
        <w:tc>
          <w:tcPr>
            <w:tcW w:w="2873" w:type="dxa"/>
            <w:shd w:val="clear" w:color="auto" w:fill="DDD9C3" w:themeFill="background2" w:themeFillShade="E6"/>
          </w:tcPr>
          <w:p w14:paraId="0FB52B5B" w14:textId="77777777" w:rsidR="004D77DA" w:rsidRPr="00727C44" w:rsidRDefault="004D77DA" w:rsidP="00CE27C1">
            <w:pPr>
              <w:rPr>
                <w:rFonts w:asciiTheme="minorHAnsi" w:hAnsiTheme="minorHAnsi" w:cs="Times New Roman"/>
                <w:sz w:val="20"/>
                <w:szCs w:val="20"/>
              </w:rPr>
            </w:pPr>
            <w:r w:rsidRPr="00B8701A">
              <w:rPr>
                <w:rFonts w:ascii="Times New Roman" w:hAnsi="Times New Roman" w:cs="Times New Roman"/>
                <w:b/>
                <w:bCs/>
                <w:sz w:val="28"/>
                <w:szCs w:val="28"/>
              </w:rPr>
              <w:t>EDE 4226 information below</w:t>
            </w:r>
            <w:r>
              <w:rPr>
                <w:rFonts w:ascii="Times New Roman" w:hAnsi="Times New Roman" w:cs="Times New Roman"/>
                <w:b/>
                <w:bCs/>
                <w:sz w:val="28"/>
                <w:szCs w:val="28"/>
              </w:rPr>
              <w:t>-weekly assignments</w:t>
            </w:r>
          </w:p>
        </w:tc>
        <w:tc>
          <w:tcPr>
            <w:tcW w:w="2518" w:type="dxa"/>
            <w:shd w:val="clear" w:color="auto" w:fill="DDD9C3" w:themeFill="background2" w:themeFillShade="E6"/>
          </w:tcPr>
          <w:p w14:paraId="344CEE31" w14:textId="77777777" w:rsidR="004D77DA" w:rsidRPr="00BE44F6" w:rsidRDefault="004D77DA" w:rsidP="00CE27C1">
            <w:pPr>
              <w:rPr>
                <w:rFonts w:ascii="Times New Roman" w:hAnsi="Times New Roman" w:cs="Times New Roman"/>
                <w:b/>
                <w:bCs/>
                <w:color w:val="FF0000"/>
                <w:sz w:val="28"/>
                <w:szCs w:val="28"/>
              </w:rPr>
            </w:pPr>
            <w:r w:rsidRPr="00BE44F6">
              <w:rPr>
                <w:rFonts w:ascii="Times New Roman" w:hAnsi="Times New Roman" w:cs="Times New Roman"/>
                <w:b/>
                <w:bCs/>
                <w:color w:val="FF0000"/>
                <w:sz w:val="28"/>
                <w:szCs w:val="28"/>
              </w:rPr>
              <w:t>EDE 4942 information in RE</w:t>
            </w:r>
            <w:r>
              <w:rPr>
                <w:rFonts w:ascii="Times New Roman" w:hAnsi="Times New Roman" w:cs="Times New Roman"/>
                <w:b/>
                <w:bCs/>
                <w:color w:val="FF0000"/>
                <w:sz w:val="28"/>
                <w:szCs w:val="28"/>
              </w:rPr>
              <w:t>D</w:t>
            </w:r>
          </w:p>
        </w:tc>
      </w:tr>
      <w:tr w:rsidR="004D77DA" w:rsidRPr="007F618E" w14:paraId="15447CE6" w14:textId="77777777" w:rsidTr="003D6461">
        <w:trPr>
          <w:jc w:val="center"/>
        </w:trPr>
        <w:tc>
          <w:tcPr>
            <w:tcW w:w="1911" w:type="dxa"/>
          </w:tcPr>
          <w:p w14:paraId="5EC9F127"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 xml:space="preserve">Week 1 </w:t>
            </w:r>
          </w:p>
          <w:p w14:paraId="53B0D780" w14:textId="77777777" w:rsidR="00A66EF0" w:rsidRDefault="00A66EF0" w:rsidP="00A66EF0">
            <w:pPr>
              <w:rPr>
                <w:rFonts w:ascii="Calibri" w:hAnsi="Calibri" w:cs="Times New Roman"/>
                <w:b/>
                <w:i/>
                <w:sz w:val="20"/>
                <w:szCs w:val="20"/>
              </w:rPr>
            </w:pPr>
            <w:r>
              <w:rPr>
                <w:rFonts w:ascii="Calibri" w:hAnsi="Calibri" w:cs="Times New Roman"/>
                <w:b/>
                <w:i/>
                <w:sz w:val="20"/>
                <w:szCs w:val="20"/>
              </w:rPr>
              <w:t>8/14-8/20</w:t>
            </w:r>
          </w:p>
          <w:p w14:paraId="04355B69" w14:textId="77777777" w:rsidR="004D77DA" w:rsidRPr="00727C44" w:rsidRDefault="004D77DA" w:rsidP="00CE27C1">
            <w:pPr>
              <w:rPr>
                <w:rFonts w:asciiTheme="minorHAnsi" w:hAnsiTheme="minorHAnsi" w:cs="Times New Roman"/>
                <w:b/>
                <w:i/>
                <w:sz w:val="20"/>
                <w:szCs w:val="20"/>
              </w:rPr>
            </w:pPr>
          </w:p>
        </w:tc>
        <w:tc>
          <w:tcPr>
            <w:tcW w:w="2773" w:type="dxa"/>
          </w:tcPr>
          <w:p w14:paraId="0E007063" w14:textId="77777777" w:rsidR="004D77DA" w:rsidRPr="0005685A" w:rsidRDefault="004D77DA" w:rsidP="00CE27C1">
            <w:pPr>
              <w:spacing w:line="360" w:lineRule="auto"/>
              <w:ind w:right="80"/>
              <w:rPr>
                <w:rFonts w:asciiTheme="minorHAnsi" w:hAnsiTheme="minorHAnsi" w:cstheme="minorHAnsi"/>
                <w:color w:val="000000"/>
                <w:sz w:val="22"/>
                <w:szCs w:val="22"/>
              </w:rPr>
            </w:pPr>
            <w:r w:rsidRPr="0005685A">
              <w:rPr>
                <w:rFonts w:asciiTheme="minorHAnsi" w:hAnsiTheme="minorHAnsi" w:cstheme="minorHAnsi"/>
                <w:color w:val="000000"/>
                <w:sz w:val="22"/>
                <w:szCs w:val="22"/>
              </w:rPr>
              <w:t xml:space="preserve">Introductions </w:t>
            </w:r>
          </w:p>
          <w:p w14:paraId="41E44401"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Orientation to the course and review of syllabus</w:t>
            </w:r>
          </w:p>
          <w:p w14:paraId="6D11C37C" w14:textId="77777777" w:rsidR="004D77DA" w:rsidRPr="0005685A" w:rsidRDefault="004D77DA" w:rsidP="00CE27C1">
            <w:pPr>
              <w:ind w:right="86"/>
              <w:rPr>
                <w:rFonts w:asciiTheme="minorHAnsi" w:hAnsiTheme="minorHAnsi" w:cstheme="minorHAnsi"/>
                <w:sz w:val="22"/>
                <w:szCs w:val="22"/>
              </w:rPr>
            </w:pPr>
          </w:p>
          <w:p w14:paraId="5D85662E" w14:textId="77777777" w:rsidR="004D77DA" w:rsidRPr="0005685A" w:rsidRDefault="004D77DA" w:rsidP="00CE27C1">
            <w:pPr>
              <w:spacing w:line="360" w:lineRule="auto"/>
              <w:ind w:right="80"/>
              <w:rPr>
                <w:rFonts w:asciiTheme="minorHAnsi" w:hAnsiTheme="minorHAnsi" w:cstheme="minorHAnsi"/>
                <w:sz w:val="22"/>
                <w:szCs w:val="22"/>
              </w:rPr>
            </w:pPr>
            <w:r w:rsidRPr="0005685A">
              <w:rPr>
                <w:rFonts w:asciiTheme="minorHAnsi" w:hAnsiTheme="minorHAnsi" w:cstheme="minorHAnsi"/>
                <w:color w:val="000000"/>
                <w:sz w:val="22"/>
                <w:szCs w:val="22"/>
              </w:rPr>
              <w:t>Team Building</w:t>
            </w:r>
          </w:p>
          <w:p w14:paraId="61ADCF8C" w14:textId="77777777" w:rsidR="004D77DA" w:rsidRPr="0005685A" w:rsidRDefault="004D77DA" w:rsidP="00CE27C1">
            <w:pPr>
              <w:rPr>
                <w:rFonts w:asciiTheme="minorHAnsi" w:hAnsiTheme="minorHAnsi" w:cstheme="minorHAnsi"/>
                <w:b/>
                <w:sz w:val="22"/>
                <w:szCs w:val="22"/>
              </w:rPr>
            </w:pPr>
            <w:r w:rsidRPr="0005685A">
              <w:rPr>
                <w:rFonts w:asciiTheme="minorHAnsi" w:hAnsiTheme="minorHAnsi" w:cstheme="minorHAnsi"/>
                <w:color w:val="000000"/>
                <w:sz w:val="22"/>
                <w:szCs w:val="22"/>
              </w:rPr>
              <w:t>Creating &amp; cultivating a positive class climate</w:t>
            </w:r>
          </w:p>
        </w:tc>
        <w:tc>
          <w:tcPr>
            <w:tcW w:w="2873" w:type="dxa"/>
          </w:tcPr>
          <w:p w14:paraId="640009B8"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color w:val="000000"/>
                <w:sz w:val="22"/>
                <w:szCs w:val="22"/>
              </w:rPr>
              <w:t xml:space="preserve">-Review the syllabus and the MyCourses courses for BOTH EDE 4226 and </w:t>
            </w:r>
            <w:r w:rsidRPr="0005685A">
              <w:rPr>
                <w:rFonts w:asciiTheme="minorHAnsi" w:hAnsiTheme="minorHAnsi" w:cstheme="minorHAnsi"/>
                <w:color w:val="FF0000"/>
                <w:sz w:val="22"/>
                <w:szCs w:val="22"/>
              </w:rPr>
              <w:t>EDE 4942</w:t>
            </w:r>
            <w:r w:rsidRPr="0005685A">
              <w:rPr>
                <w:rFonts w:asciiTheme="minorHAnsi" w:hAnsiTheme="minorHAnsi" w:cstheme="minorHAnsi"/>
                <w:color w:val="000000"/>
                <w:sz w:val="22"/>
                <w:szCs w:val="22"/>
              </w:rPr>
              <w:t>.</w:t>
            </w:r>
          </w:p>
          <w:p w14:paraId="7081CC34" w14:textId="7C698423" w:rsidR="004D77DA" w:rsidRPr="0005685A" w:rsidRDefault="004D77DA" w:rsidP="00CE27C1">
            <w:pPr>
              <w:spacing w:before="240" w:after="240"/>
              <w:ind w:right="80"/>
              <w:rPr>
                <w:rFonts w:asciiTheme="minorHAnsi" w:hAnsiTheme="minorHAnsi" w:cstheme="minorHAnsi"/>
                <w:color w:val="00B0F0"/>
                <w:sz w:val="22"/>
                <w:szCs w:val="22"/>
              </w:rPr>
            </w:pPr>
            <w:r w:rsidRPr="0005685A">
              <w:rPr>
                <w:rFonts w:asciiTheme="minorHAnsi" w:hAnsiTheme="minorHAnsi" w:cstheme="minorHAnsi"/>
                <w:color w:val="00B0F0"/>
                <w:sz w:val="22"/>
                <w:szCs w:val="22"/>
              </w:rPr>
              <w:t xml:space="preserve">-Introduction Discussion-Due </w:t>
            </w:r>
            <w:r w:rsidR="00262094" w:rsidRPr="0005685A">
              <w:rPr>
                <w:rFonts w:asciiTheme="minorHAnsi" w:hAnsiTheme="minorHAnsi" w:cstheme="minorHAnsi"/>
                <w:color w:val="00B0F0"/>
                <w:sz w:val="22"/>
                <w:szCs w:val="22"/>
              </w:rPr>
              <w:t>8/20</w:t>
            </w:r>
          </w:p>
          <w:p w14:paraId="3E83EA77" w14:textId="77777777" w:rsidR="004D77DA" w:rsidRPr="0005685A" w:rsidRDefault="004D77DA" w:rsidP="00CE27C1">
            <w:pPr>
              <w:rPr>
                <w:rFonts w:asciiTheme="minorHAnsi" w:hAnsiTheme="minorHAnsi" w:cstheme="minorHAnsi"/>
                <w:b/>
                <w:sz w:val="22"/>
                <w:szCs w:val="22"/>
              </w:rPr>
            </w:pPr>
            <w:r w:rsidRPr="0005685A">
              <w:rPr>
                <w:rFonts w:asciiTheme="minorHAnsi" w:hAnsiTheme="minorHAnsi" w:cstheme="minorHAnsi"/>
                <w:sz w:val="22"/>
                <w:szCs w:val="22"/>
              </w:rPr>
              <w:lastRenderedPageBreak/>
              <w:t xml:space="preserve">-Team Building/Creating a Caring Classroom Task/class discussion optional-no submission required </w:t>
            </w:r>
          </w:p>
        </w:tc>
        <w:tc>
          <w:tcPr>
            <w:tcW w:w="2518" w:type="dxa"/>
          </w:tcPr>
          <w:p w14:paraId="65C6AF92" w14:textId="77777777" w:rsidR="004D77DA" w:rsidRPr="0005685A" w:rsidRDefault="004D77DA" w:rsidP="00CE27C1">
            <w:pPr>
              <w:ind w:right="86"/>
              <w:rPr>
                <w:rFonts w:asciiTheme="minorHAnsi" w:hAnsiTheme="minorHAnsi" w:cstheme="minorHAnsi"/>
                <w:color w:val="FF0000"/>
                <w:sz w:val="22"/>
                <w:szCs w:val="22"/>
              </w:rPr>
            </w:pPr>
            <w:r w:rsidRPr="0005685A">
              <w:rPr>
                <w:rFonts w:asciiTheme="minorHAnsi" w:hAnsiTheme="minorHAnsi" w:cstheme="minorHAnsi"/>
                <w:color w:val="FF0000"/>
                <w:sz w:val="22"/>
                <w:szCs w:val="22"/>
              </w:rPr>
              <w:lastRenderedPageBreak/>
              <w:t xml:space="preserve">-Review the syllabus and the MyCourses EDE 4942 </w:t>
            </w:r>
          </w:p>
          <w:p w14:paraId="5D3EDAAB" w14:textId="77777777" w:rsidR="00C2726B" w:rsidRPr="0005685A" w:rsidRDefault="00C2726B" w:rsidP="00CE27C1">
            <w:pPr>
              <w:ind w:right="86"/>
              <w:rPr>
                <w:rFonts w:asciiTheme="minorHAnsi" w:hAnsiTheme="minorHAnsi" w:cstheme="minorHAnsi"/>
                <w:color w:val="FF0000"/>
                <w:sz w:val="22"/>
                <w:szCs w:val="22"/>
              </w:rPr>
            </w:pPr>
          </w:p>
          <w:p w14:paraId="124A53CD" w14:textId="7B6B143F" w:rsidR="004D77DA" w:rsidRPr="0005685A" w:rsidRDefault="00C2726B" w:rsidP="00CE27C1">
            <w:pPr>
              <w:ind w:right="86"/>
              <w:rPr>
                <w:rFonts w:asciiTheme="minorHAnsi" w:hAnsiTheme="minorHAnsi" w:cstheme="minorHAnsi"/>
                <w:color w:val="FF0000"/>
                <w:sz w:val="22"/>
                <w:szCs w:val="22"/>
              </w:rPr>
            </w:pPr>
            <w:r w:rsidRPr="0005685A">
              <w:rPr>
                <w:rFonts w:asciiTheme="minorHAnsi" w:hAnsiTheme="minorHAnsi" w:cstheme="minorHAnsi"/>
                <w:color w:val="FF0000"/>
                <w:sz w:val="22"/>
                <w:szCs w:val="22"/>
              </w:rPr>
              <w:t>-PRACTICUM APPLICATION SHOULD BE DONE BEFORE CLASS BEGINS</w:t>
            </w:r>
            <w:r w:rsidR="00817421" w:rsidRPr="0005685A">
              <w:rPr>
                <w:rFonts w:asciiTheme="minorHAnsi" w:hAnsiTheme="minorHAnsi" w:cstheme="minorHAnsi"/>
                <w:color w:val="FF0000"/>
                <w:sz w:val="22"/>
                <w:szCs w:val="22"/>
              </w:rPr>
              <w:t>!</w:t>
            </w:r>
          </w:p>
          <w:p w14:paraId="487D9831"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FF0000"/>
                <w:sz w:val="22"/>
                <w:szCs w:val="22"/>
              </w:rPr>
              <w:lastRenderedPageBreak/>
              <w:t>-Review all assignments and expectations for Practicum</w:t>
            </w:r>
          </w:p>
        </w:tc>
      </w:tr>
      <w:tr w:rsidR="004D77DA" w:rsidRPr="00C37575" w14:paraId="1ACFA3F7" w14:textId="77777777" w:rsidTr="003D6461">
        <w:trPr>
          <w:jc w:val="center"/>
        </w:trPr>
        <w:tc>
          <w:tcPr>
            <w:tcW w:w="1911" w:type="dxa"/>
          </w:tcPr>
          <w:p w14:paraId="7F784902"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lastRenderedPageBreak/>
              <w:t xml:space="preserve">Week </w:t>
            </w:r>
            <w:r>
              <w:rPr>
                <w:rFonts w:asciiTheme="minorHAnsi" w:hAnsiTheme="minorHAnsi" w:cs="Times New Roman"/>
                <w:b/>
                <w:i/>
                <w:sz w:val="20"/>
                <w:szCs w:val="20"/>
              </w:rPr>
              <w:t>2</w:t>
            </w:r>
          </w:p>
          <w:p w14:paraId="3CE18F17" w14:textId="77777777" w:rsidR="000140F0" w:rsidRPr="00BB0A84" w:rsidRDefault="000140F0" w:rsidP="000140F0">
            <w:pPr>
              <w:rPr>
                <w:rFonts w:ascii="Calibri" w:hAnsi="Calibri" w:cs="Times New Roman"/>
                <w:b/>
                <w:i/>
                <w:sz w:val="20"/>
                <w:szCs w:val="20"/>
              </w:rPr>
            </w:pPr>
            <w:r>
              <w:rPr>
                <w:rFonts w:ascii="Calibri" w:hAnsi="Calibri" w:cs="Times New Roman"/>
                <w:b/>
                <w:i/>
                <w:sz w:val="20"/>
                <w:szCs w:val="20"/>
              </w:rPr>
              <w:t>8/21-8/27</w:t>
            </w:r>
          </w:p>
          <w:p w14:paraId="4495E08A" w14:textId="77777777" w:rsidR="004D77DA" w:rsidRPr="00727C44" w:rsidRDefault="004D77DA" w:rsidP="00CE27C1">
            <w:pPr>
              <w:rPr>
                <w:rFonts w:asciiTheme="minorHAnsi" w:hAnsiTheme="minorHAnsi" w:cs="Times New Roman"/>
                <w:b/>
                <w:i/>
                <w:sz w:val="20"/>
                <w:szCs w:val="20"/>
              </w:rPr>
            </w:pPr>
          </w:p>
        </w:tc>
        <w:tc>
          <w:tcPr>
            <w:tcW w:w="2773" w:type="dxa"/>
          </w:tcPr>
          <w:p w14:paraId="44D3F010"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Introduction to Children’s Literature (define)</w:t>
            </w:r>
          </w:p>
          <w:p w14:paraId="11AD7F2A" w14:textId="77777777" w:rsidR="004D77DA" w:rsidRPr="0005685A" w:rsidRDefault="004D77DA" w:rsidP="00CE27C1">
            <w:pPr>
              <w:rPr>
                <w:rFonts w:asciiTheme="minorHAnsi" w:hAnsiTheme="minorHAnsi" w:cstheme="minorHAnsi"/>
                <w:color w:val="000000"/>
                <w:sz w:val="22"/>
                <w:szCs w:val="22"/>
              </w:rPr>
            </w:pPr>
          </w:p>
          <w:p w14:paraId="47F43092"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 xml:space="preserve">Read </w:t>
            </w:r>
            <w:r w:rsidRPr="0005685A">
              <w:rPr>
                <w:rFonts w:asciiTheme="minorHAnsi" w:hAnsiTheme="minorHAnsi" w:cstheme="minorHAnsi"/>
                <w:i/>
                <w:iCs/>
                <w:color w:val="000000"/>
                <w:sz w:val="22"/>
                <w:szCs w:val="22"/>
              </w:rPr>
              <w:t>Introduction to Children’s Literature</w:t>
            </w:r>
            <w:r w:rsidRPr="0005685A">
              <w:rPr>
                <w:rFonts w:asciiTheme="minorHAnsi" w:hAnsiTheme="minorHAnsi" w:cstheme="minorHAnsi"/>
                <w:color w:val="000000"/>
                <w:sz w:val="22"/>
                <w:szCs w:val="22"/>
              </w:rPr>
              <w:t>-Anderson (MyCourses)</w:t>
            </w:r>
          </w:p>
          <w:p w14:paraId="7DF8215C" w14:textId="77777777" w:rsidR="004D77DA" w:rsidRPr="0005685A" w:rsidRDefault="004D77DA" w:rsidP="00CE27C1">
            <w:pPr>
              <w:spacing w:line="360" w:lineRule="auto"/>
              <w:rPr>
                <w:rFonts w:asciiTheme="minorHAnsi" w:hAnsiTheme="minorHAnsi" w:cstheme="minorHAnsi"/>
                <w:color w:val="000000"/>
                <w:sz w:val="22"/>
                <w:szCs w:val="22"/>
              </w:rPr>
            </w:pPr>
          </w:p>
          <w:p w14:paraId="3324BBD6" w14:textId="77777777" w:rsidR="004D77DA" w:rsidRPr="0005685A" w:rsidRDefault="004D77DA" w:rsidP="00CE27C1">
            <w:pPr>
              <w:spacing w:line="360" w:lineRule="auto"/>
              <w:rPr>
                <w:rFonts w:asciiTheme="minorHAnsi" w:hAnsiTheme="minorHAnsi" w:cstheme="minorHAnsi"/>
                <w:color w:val="000000"/>
                <w:sz w:val="22"/>
                <w:szCs w:val="22"/>
              </w:rPr>
            </w:pPr>
            <w:r w:rsidRPr="0005685A">
              <w:rPr>
                <w:rFonts w:asciiTheme="minorHAnsi" w:hAnsiTheme="minorHAnsi" w:cstheme="minorHAnsi"/>
                <w:color w:val="000000"/>
                <w:sz w:val="22"/>
                <w:szCs w:val="22"/>
              </w:rPr>
              <w:t>Literary Elements</w:t>
            </w:r>
          </w:p>
          <w:p w14:paraId="2346CC7F" w14:textId="77777777" w:rsidR="004D77DA" w:rsidRPr="0005685A" w:rsidRDefault="004D77DA" w:rsidP="00CE27C1">
            <w:pPr>
              <w:spacing w:line="360" w:lineRule="auto"/>
              <w:rPr>
                <w:rFonts w:asciiTheme="minorHAnsi" w:hAnsiTheme="minorHAnsi" w:cstheme="minorHAnsi"/>
                <w:b/>
                <w:sz w:val="22"/>
                <w:szCs w:val="22"/>
              </w:rPr>
            </w:pPr>
            <w:r w:rsidRPr="0005685A">
              <w:rPr>
                <w:rFonts w:asciiTheme="minorHAnsi" w:hAnsiTheme="minorHAnsi" w:cstheme="minorHAnsi"/>
                <w:sz w:val="22"/>
                <w:szCs w:val="22"/>
              </w:rPr>
              <w:t>Book Club assignments</w:t>
            </w:r>
          </w:p>
        </w:tc>
        <w:tc>
          <w:tcPr>
            <w:tcW w:w="2873" w:type="dxa"/>
          </w:tcPr>
          <w:p w14:paraId="6E1FF01D" w14:textId="71692A09" w:rsidR="004D77DA" w:rsidRPr="0005685A" w:rsidRDefault="004D77DA" w:rsidP="00262094">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w:t>
            </w:r>
            <w:r w:rsidRPr="0005685A">
              <w:rPr>
                <w:rFonts w:asciiTheme="minorHAnsi" w:hAnsiTheme="minorHAnsi" w:cstheme="minorHAnsi"/>
                <w:color w:val="00B0F0"/>
                <w:sz w:val="22"/>
                <w:szCs w:val="22"/>
              </w:rPr>
              <w:t xml:space="preserve">Literary Elements Discussion </w:t>
            </w:r>
            <w:r w:rsidR="00262094" w:rsidRPr="0005685A">
              <w:rPr>
                <w:rFonts w:asciiTheme="minorHAnsi" w:hAnsiTheme="minorHAnsi" w:cstheme="minorHAnsi"/>
                <w:color w:val="00B0F0"/>
                <w:sz w:val="22"/>
                <w:szCs w:val="22"/>
              </w:rPr>
              <w:t>due 8/27</w:t>
            </w:r>
          </w:p>
          <w:p w14:paraId="5A4B696B" w14:textId="74FA65C8"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-Review Book Club Information-Major Assignments Module AND Sign up for a book club to join by the end of this week-</w:t>
            </w:r>
            <w:r w:rsidR="00262094" w:rsidRPr="0005685A">
              <w:rPr>
                <w:rFonts w:asciiTheme="minorHAnsi" w:hAnsiTheme="minorHAnsi" w:cstheme="minorHAnsi"/>
                <w:color w:val="000000"/>
                <w:sz w:val="22"/>
                <w:szCs w:val="22"/>
              </w:rPr>
              <w:t>8/27</w:t>
            </w:r>
          </w:p>
          <w:p w14:paraId="1A180278" w14:textId="77777777" w:rsidR="004D77DA" w:rsidRPr="0005685A" w:rsidRDefault="004D77DA" w:rsidP="00CE27C1">
            <w:pPr>
              <w:ind w:right="86"/>
              <w:rPr>
                <w:rFonts w:asciiTheme="minorHAnsi" w:hAnsiTheme="minorHAnsi" w:cstheme="minorHAnsi"/>
                <w:color w:val="000000"/>
                <w:sz w:val="22"/>
                <w:szCs w:val="22"/>
              </w:rPr>
            </w:pPr>
          </w:p>
          <w:p w14:paraId="26236BD8"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-Review the Genre presentation (Due week 5) module and look for the email with your request/assignment midweek.</w:t>
            </w:r>
          </w:p>
        </w:tc>
        <w:tc>
          <w:tcPr>
            <w:tcW w:w="2518" w:type="dxa"/>
          </w:tcPr>
          <w:p w14:paraId="37ED046D" w14:textId="4A7CF4BE" w:rsidR="004D77DA" w:rsidRPr="0005685A" w:rsidRDefault="004D77DA" w:rsidP="00CE27C1">
            <w:pPr>
              <w:spacing w:before="120"/>
              <w:ind w:right="86"/>
              <w:rPr>
                <w:rFonts w:asciiTheme="minorHAnsi" w:hAnsiTheme="minorHAnsi" w:cstheme="minorHAnsi"/>
                <w:color w:val="000000"/>
                <w:sz w:val="22"/>
                <w:szCs w:val="22"/>
              </w:rPr>
            </w:pPr>
          </w:p>
        </w:tc>
      </w:tr>
      <w:tr w:rsidR="004D77DA" w:rsidRPr="007F618E" w14:paraId="68546189" w14:textId="77777777" w:rsidTr="003D6461">
        <w:trPr>
          <w:jc w:val="center"/>
        </w:trPr>
        <w:tc>
          <w:tcPr>
            <w:tcW w:w="1911" w:type="dxa"/>
          </w:tcPr>
          <w:p w14:paraId="2AD1F075"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Week 3</w:t>
            </w:r>
          </w:p>
          <w:p w14:paraId="2990318E" w14:textId="77777777" w:rsidR="004666AC" w:rsidRDefault="004666AC" w:rsidP="004666AC">
            <w:pPr>
              <w:rPr>
                <w:rFonts w:ascii="Calibri" w:hAnsi="Calibri" w:cs="Times New Roman"/>
                <w:b/>
                <w:i/>
                <w:sz w:val="20"/>
                <w:szCs w:val="20"/>
              </w:rPr>
            </w:pPr>
            <w:r>
              <w:rPr>
                <w:rFonts w:ascii="Calibri" w:hAnsi="Calibri" w:cs="Times New Roman"/>
                <w:b/>
                <w:i/>
                <w:sz w:val="20"/>
                <w:szCs w:val="20"/>
              </w:rPr>
              <w:t>8/28-9/3</w:t>
            </w:r>
          </w:p>
          <w:p w14:paraId="5302750C" w14:textId="77777777" w:rsidR="004D77DA" w:rsidRPr="00727C44" w:rsidRDefault="004D77DA" w:rsidP="00CE27C1">
            <w:pPr>
              <w:rPr>
                <w:rFonts w:asciiTheme="minorHAnsi" w:hAnsiTheme="minorHAnsi" w:cs="Times New Roman"/>
                <w:b/>
                <w:i/>
                <w:sz w:val="20"/>
                <w:szCs w:val="20"/>
              </w:rPr>
            </w:pPr>
          </w:p>
        </w:tc>
        <w:tc>
          <w:tcPr>
            <w:tcW w:w="2773" w:type="dxa"/>
          </w:tcPr>
          <w:p w14:paraId="20511E36"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Definition of social studies and NCSS Themes</w:t>
            </w:r>
          </w:p>
          <w:p w14:paraId="6300B0B7" w14:textId="77777777" w:rsidR="004D77DA" w:rsidRPr="0005685A" w:rsidRDefault="004D77DA" w:rsidP="00CE27C1">
            <w:pPr>
              <w:spacing w:before="120"/>
              <w:ind w:right="144"/>
              <w:rPr>
                <w:rFonts w:asciiTheme="minorHAnsi" w:hAnsiTheme="minorHAnsi" w:cstheme="minorHAnsi"/>
                <w:color w:val="000000"/>
                <w:sz w:val="22"/>
                <w:szCs w:val="22"/>
              </w:rPr>
            </w:pPr>
            <w:r w:rsidRPr="0005685A">
              <w:rPr>
                <w:rFonts w:asciiTheme="minorHAnsi" w:hAnsiTheme="minorHAnsi" w:cstheme="minorHAnsi"/>
                <w:color w:val="000000"/>
                <w:sz w:val="22"/>
                <w:szCs w:val="22"/>
              </w:rPr>
              <w:t>Read Ch.1: Maxim, G.W. (2014) Dynamic Social Studies for Constructivist Classrooms (10</w:t>
            </w:r>
            <w:r w:rsidRPr="0005685A">
              <w:rPr>
                <w:rFonts w:asciiTheme="minorHAnsi" w:hAnsiTheme="minorHAnsi" w:cstheme="minorHAnsi"/>
                <w:color w:val="000000"/>
                <w:sz w:val="22"/>
                <w:szCs w:val="22"/>
                <w:vertAlign w:val="superscript"/>
              </w:rPr>
              <w:t>th</w:t>
            </w:r>
            <w:r w:rsidRPr="0005685A">
              <w:rPr>
                <w:rFonts w:asciiTheme="minorHAnsi" w:hAnsiTheme="minorHAnsi" w:cstheme="minorHAnsi"/>
                <w:color w:val="000000"/>
                <w:sz w:val="22"/>
                <w:szCs w:val="22"/>
              </w:rPr>
              <w:t xml:space="preserve"> edition) (in MyCourses)</w:t>
            </w:r>
          </w:p>
          <w:p w14:paraId="2C88580A" w14:textId="77777777" w:rsidR="004D77DA" w:rsidRPr="0005685A" w:rsidRDefault="004D77DA" w:rsidP="00CE27C1">
            <w:pPr>
              <w:ind w:right="86"/>
              <w:rPr>
                <w:rFonts w:asciiTheme="minorHAnsi" w:hAnsiTheme="minorHAnsi" w:cstheme="minorHAnsi"/>
                <w:sz w:val="22"/>
                <w:szCs w:val="22"/>
              </w:rPr>
            </w:pPr>
          </w:p>
          <w:p w14:paraId="05A63F45"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Teaching ELA through social studies (</w:t>
            </w:r>
            <w:r w:rsidRPr="0005685A">
              <w:rPr>
                <w:rFonts w:asciiTheme="minorHAnsi" w:hAnsiTheme="minorHAnsi" w:cstheme="minorHAnsi"/>
                <w:i/>
                <w:iCs/>
                <w:color w:val="000000"/>
                <w:sz w:val="22"/>
                <w:szCs w:val="22"/>
              </w:rPr>
              <w:t>Florida Standards</w:t>
            </w:r>
            <w:r w:rsidRPr="0005685A">
              <w:rPr>
                <w:rFonts w:asciiTheme="minorHAnsi" w:hAnsiTheme="minorHAnsi" w:cstheme="minorHAnsi"/>
                <w:color w:val="000000"/>
                <w:sz w:val="22"/>
                <w:szCs w:val="22"/>
              </w:rPr>
              <w:t>)</w:t>
            </w:r>
          </w:p>
          <w:p w14:paraId="55D5E00E" w14:textId="77777777" w:rsidR="004D77DA" w:rsidRPr="0005685A" w:rsidRDefault="004D77DA" w:rsidP="00CE27C1">
            <w:pPr>
              <w:ind w:right="86"/>
              <w:rPr>
                <w:rFonts w:asciiTheme="minorHAnsi" w:hAnsiTheme="minorHAnsi" w:cstheme="minorHAnsi"/>
                <w:sz w:val="22"/>
                <w:szCs w:val="22"/>
              </w:rPr>
            </w:pPr>
          </w:p>
          <w:p w14:paraId="09015673"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Bias in literature and social studies</w:t>
            </w:r>
          </w:p>
          <w:p w14:paraId="135E39B2" w14:textId="77777777" w:rsidR="004D77DA" w:rsidRPr="0005685A" w:rsidRDefault="004D77DA" w:rsidP="00CE27C1">
            <w:pPr>
              <w:rPr>
                <w:rFonts w:asciiTheme="minorHAnsi" w:hAnsiTheme="minorHAnsi" w:cstheme="minorHAnsi"/>
                <w:sz w:val="22"/>
                <w:szCs w:val="22"/>
              </w:rPr>
            </w:pPr>
          </w:p>
          <w:p w14:paraId="20D812D2"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color w:val="000000"/>
                <w:sz w:val="22"/>
                <w:szCs w:val="22"/>
              </w:rPr>
              <w:t>Multiculturalism and Multicultural literature</w:t>
            </w:r>
          </w:p>
          <w:p w14:paraId="1C56BBC3"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color w:val="000000"/>
                <w:sz w:val="22"/>
                <w:szCs w:val="22"/>
              </w:rPr>
              <w:t>Demographic changes to society</w:t>
            </w:r>
          </w:p>
          <w:p w14:paraId="466DE787" w14:textId="77777777" w:rsidR="004D77DA" w:rsidRPr="0005685A" w:rsidRDefault="004D77DA" w:rsidP="00CE27C1">
            <w:pPr>
              <w:ind w:right="86"/>
              <w:rPr>
                <w:rFonts w:asciiTheme="minorHAnsi" w:hAnsiTheme="minorHAnsi" w:cstheme="minorHAnsi"/>
                <w:b/>
                <w:sz w:val="22"/>
                <w:szCs w:val="22"/>
              </w:rPr>
            </w:pPr>
          </w:p>
        </w:tc>
        <w:tc>
          <w:tcPr>
            <w:tcW w:w="2873" w:type="dxa"/>
          </w:tcPr>
          <w:p w14:paraId="01580F06" w14:textId="77777777" w:rsidR="004D77DA" w:rsidRPr="0005685A" w:rsidRDefault="004D77DA" w:rsidP="00CE27C1">
            <w:pPr>
              <w:rPr>
                <w:rFonts w:asciiTheme="minorHAnsi" w:hAnsiTheme="minorHAnsi" w:cstheme="minorHAnsi"/>
                <w:sz w:val="22"/>
                <w:szCs w:val="22"/>
              </w:rPr>
            </w:pPr>
          </w:p>
          <w:p w14:paraId="2A44F8A7" w14:textId="6F432980"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-SS Themes and Multiculturalism Discussion</w:t>
            </w:r>
            <w:r w:rsidR="00C2726B" w:rsidRPr="0005685A">
              <w:rPr>
                <w:rFonts w:asciiTheme="minorHAnsi" w:hAnsiTheme="minorHAnsi" w:cstheme="minorHAnsi"/>
                <w:color w:val="00B0F0"/>
                <w:sz w:val="22"/>
                <w:szCs w:val="22"/>
              </w:rPr>
              <w:t xml:space="preserve"> due 9/3</w:t>
            </w:r>
          </w:p>
          <w:p w14:paraId="3303DD3C" w14:textId="77777777" w:rsidR="004D77DA" w:rsidRPr="0005685A" w:rsidRDefault="004D77DA" w:rsidP="00CE27C1">
            <w:pPr>
              <w:rPr>
                <w:rFonts w:asciiTheme="minorHAnsi" w:hAnsiTheme="minorHAnsi" w:cstheme="minorHAnsi"/>
                <w:color w:val="00B0F0"/>
                <w:sz w:val="22"/>
                <w:szCs w:val="22"/>
              </w:rPr>
            </w:pPr>
          </w:p>
          <w:p w14:paraId="364B1F7A" w14:textId="2BF62040"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-Optional SAE Competency Project-(Extra Credit) see discussion in Major Assignments Module</w:t>
            </w:r>
            <w:r w:rsidR="00C2726B" w:rsidRPr="0005685A">
              <w:rPr>
                <w:rFonts w:asciiTheme="minorHAnsi" w:hAnsiTheme="minorHAnsi" w:cstheme="minorHAnsi"/>
                <w:color w:val="00B0F0"/>
                <w:sz w:val="22"/>
                <w:szCs w:val="22"/>
              </w:rPr>
              <w:t>-closes 9/10</w:t>
            </w:r>
          </w:p>
          <w:p w14:paraId="7B0350E3" w14:textId="77777777" w:rsidR="004D77DA" w:rsidRPr="0005685A" w:rsidRDefault="004D77DA" w:rsidP="00CE27C1">
            <w:pPr>
              <w:rPr>
                <w:rFonts w:asciiTheme="minorHAnsi" w:hAnsiTheme="minorHAnsi" w:cstheme="minorHAnsi"/>
                <w:sz w:val="22"/>
                <w:szCs w:val="22"/>
              </w:rPr>
            </w:pPr>
          </w:p>
          <w:p w14:paraId="49431A96"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sz w:val="22"/>
                <w:szCs w:val="22"/>
              </w:rPr>
              <w:t xml:space="preserve">-Work on securing your novel for the book club over the next two weeks. </w:t>
            </w:r>
          </w:p>
          <w:p w14:paraId="2E5FCBBA" w14:textId="77777777" w:rsidR="004D77DA" w:rsidRPr="0005685A" w:rsidRDefault="004D77DA" w:rsidP="00CE27C1">
            <w:pPr>
              <w:rPr>
                <w:rFonts w:asciiTheme="minorHAnsi" w:hAnsiTheme="minorHAnsi" w:cstheme="minorHAnsi"/>
                <w:sz w:val="22"/>
                <w:szCs w:val="22"/>
              </w:rPr>
            </w:pPr>
          </w:p>
          <w:p w14:paraId="2C17733E" w14:textId="77777777" w:rsidR="004D77DA" w:rsidRPr="0005685A" w:rsidRDefault="004D77DA" w:rsidP="00CE27C1">
            <w:pPr>
              <w:ind w:right="144"/>
              <w:rPr>
                <w:rFonts w:asciiTheme="minorHAnsi" w:hAnsiTheme="minorHAnsi" w:cstheme="minorHAnsi"/>
                <w:i/>
                <w:iCs/>
                <w:color w:val="FF0000"/>
                <w:sz w:val="22"/>
                <w:szCs w:val="22"/>
              </w:rPr>
            </w:pPr>
          </w:p>
        </w:tc>
        <w:tc>
          <w:tcPr>
            <w:tcW w:w="2518" w:type="dxa"/>
          </w:tcPr>
          <w:p w14:paraId="1AACCEBE" w14:textId="77777777" w:rsidR="004D77DA" w:rsidRPr="0005685A" w:rsidRDefault="004D77DA" w:rsidP="00CE27C1">
            <w:pPr>
              <w:ind w:right="80"/>
              <w:rPr>
                <w:rFonts w:asciiTheme="minorHAnsi" w:hAnsiTheme="minorHAnsi" w:cstheme="minorHAnsi"/>
                <w:color w:val="FF0000"/>
                <w:sz w:val="22"/>
                <w:szCs w:val="22"/>
              </w:rPr>
            </w:pPr>
            <w:r w:rsidRPr="0005685A">
              <w:rPr>
                <w:rFonts w:asciiTheme="minorHAnsi" w:hAnsiTheme="minorHAnsi" w:cstheme="minorHAnsi"/>
                <w:color w:val="FF0000"/>
                <w:sz w:val="22"/>
                <w:szCs w:val="22"/>
              </w:rPr>
              <w:t>-Get your Subject Area Exam scheduled this week if you haven't already. Passing scores are required to intern-so you have a little time over the summer.  Having it scheduled now is a good idea though since they get booked up.</w:t>
            </w:r>
          </w:p>
          <w:p w14:paraId="728411DB" w14:textId="77777777" w:rsidR="004D77DA" w:rsidRPr="0005685A" w:rsidRDefault="004D77DA" w:rsidP="00CE27C1">
            <w:pPr>
              <w:spacing w:before="120"/>
              <w:ind w:right="144"/>
              <w:rPr>
                <w:rFonts w:asciiTheme="minorHAnsi" w:hAnsiTheme="minorHAnsi" w:cstheme="minorHAnsi"/>
                <w:i/>
                <w:iCs/>
                <w:color w:val="FF0000"/>
                <w:sz w:val="22"/>
                <w:szCs w:val="22"/>
              </w:rPr>
            </w:pPr>
            <w:r w:rsidRPr="0005685A">
              <w:rPr>
                <w:rFonts w:asciiTheme="minorHAnsi" w:hAnsiTheme="minorHAnsi" w:cstheme="minorHAnsi"/>
                <w:i/>
                <w:iCs/>
                <w:color w:val="FF0000"/>
                <w:sz w:val="22"/>
                <w:szCs w:val="22"/>
              </w:rPr>
              <w:t>-EDE 4942-</w:t>
            </w:r>
          </w:p>
          <w:p w14:paraId="4FADFFA9" w14:textId="77777777" w:rsidR="004D77DA" w:rsidRPr="0005685A" w:rsidRDefault="004D77DA" w:rsidP="00CE27C1">
            <w:pPr>
              <w:ind w:right="86"/>
              <w:rPr>
                <w:rFonts w:asciiTheme="minorHAnsi" w:hAnsiTheme="minorHAnsi" w:cstheme="minorHAnsi"/>
                <w:color w:val="FF0000"/>
                <w:sz w:val="22"/>
                <w:szCs w:val="22"/>
              </w:rPr>
            </w:pPr>
            <w:r w:rsidRPr="0005685A">
              <w:rPr>
                <w:rFonts w:asciiTheme="minorHAnsi" w:hAnsiTheme="minorHAnsi" w:cstheme="minorHAnsi"/>
                <w:color w:val="FF0000"/>
                <w:sz w:val="22"/>
                <w:szCs w:val="22"/>
              </w:rPr>
              <w:t>REVIEW Deliberate Practice Plan (DPP)</w:t>
            </w:r>
          </w:p>
          <w:p w14:paraId="6135CF08" w14:textId="77777777" w:rsidR="004D77DA" w:rsidRPr="0005685A" w:rsidRDefault="004D77DA" w:rsidP="00CE27C1">
            <w:pPr>
              <w:spacing w:before="120"/>
              <w:ind w:right="144"/>
              <w:rPr>
                <w:rFonts w:asciiTheme="minorHAnsi" w:hAnsiTheme="minorHAnsi" w:cstheme="minorHAnsi"/>
                <w:color w:val="000000"/>
                <w:sz w:val="22"/>
                <w:szCs w:val="22"/>
              </w:rPr>
            </w:pPr>
            <w:r w:rsidRPr="0005685A">
              <w:rPr>
                <w:rFonts w:asciiTheme="minorHAnsi" w:hAnsiTheme="minorHAnsi" w:cstheme="minorHAnsi"/>
                <w:i/>
                <w:iCs/>
                <w:color w:val="FF0000"/>
                <w:sz w:val="22"/>
                <w:szCs w:val="22"/>
              </w:rPr>
              <w:t>Internship Application due this week-OSP Commons for details</w:t>
            </w:r>
          </w:p>
        </w:tc>
      </w:tr>
      <w:tr w:rsidR="004D77DA" w:rsidRPr="007F618E" w14:paraId="07371963" w14:textId="77777777" w:rsidTr="003D6461">
        <w:trPr>
          <w:jc w:val="center"/>
        </w:trPr>
        <w:tc>
          <w:tcPr>
            <w:tcW w:w="1911" w:type="dxa"/>
          </w:tcPr>
          <w:p w14:paraId="082EB9BC"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 xml:space="preserve">Week 4 </w:t>
            </w:r>
          </w:p>
          <w:p w14:paraId="6C1597AB" w14:textId="77777777" w:rsidR="00F52814" w:rsidRDefault="00F52814" w:rsidP="00F52814">
            <w:pPr>
              <w:rPr>
                <w:rFonts w:ascii="Calibri" w:hAnsi="Calibri" w:cs="Times New Roman"/>
                <w:b/>
                <w:i/>
                <w:sz w:val="20"/>
                <w:szCs w:val="20"/>
              </w:rPr>
            </w:pPr>
            <w:r>
              <w:rPr>
                <w:rFonts w:ascii="Calibri" w:hAnsi="Calibri" w:cs="Times New Roman"/>
                <w:b/>
                <w:i/>
                <w:sz w:val="20"/>
                <w:szCs w:val="20"/>
              </w:rPr>
              <w:t>9/4-9/10</w:t>
            </w:r>
          </w:p>
          <w:p w14:paraId="03982988" w14:textId="67F39206" w:rsidR="004D77DA" w:rsidRDefault="0031695A" w:rsidP="00CE27C1">
            <w:pPr>
              <w:rPr>
                <w:rFonts w:asciiTheme="minorHAnsi" w:hAnsiTheme="minorHAnsi" w:cs="Times New Roman"/>
                <w:b/>
                <w:i/>
                <w:sz w:val="20"/>
                <w:szCs w:val="20"/>
              </w:rPr>
            </w:pPr>
            <w:r>
              <w:rPr>
                <w:rFonts w:ascii="Calibri" w:hAnsi="Calibri"/>
                <w:b/>
                <w:i/>
                <w:noProof/>
                <w:sz w:val="20"/>
                <w:szCs w:val="20"/>
              </w:rPr>
              <w:drawing>
                <wp:inline distT="0" distB="0" distL="0" distR="0" wp14:anchorId="0635DEC7" wp14:editId="5BB02FAA">
                  <wp:extent cx="809625" cy="809625"/>
                  <wp:effectExtent l="0" t="0" r="9525" b="9525"/>
                  <wp:docPr id="118810742" name="Picture 1" descr="Labor Day Poster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r Day Poster Free Stock Photo - Public Domain Pic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6549C14" w14:textId="77777777" w:rsidR="004B45AF" w:rsidRDefault="004B45AF" w:rsidP="004B45AF">
            <w:pPr>
              <w:rPr>
                <w:rFonts w:asciiTheme="minorHAnsi" w:hAnsiTheme="minorHAnsi"/>
                <w:b/>
                <w:sz w:val="20"/>
                <w:szCs w:val="20"/>
              </w:rPr>
            </w:pPr>
            <w:r>
              <w:rPr>
                <w:rFonts w:asciiTheme="minorHAnsi" w:hAnsiTheme="minorHAnsi"/>
                <w:b/>
                <w:sz w:val="20"/>
                <w:szCs w:val="20"/>
              </w:rPr>
              <w:lastRenderedPageBreak/>
              <w:t>SPC is closed Monday, 9/4 in honor of Labor Day</w:t>
            </w:r>
          </w:p>
          <w:p w14:paraId="6660456F" w14:textId="77777777" w:rsidR="004B45AF" w:rsidRDefault="004B45AF" w:rsidP="00CE27C1">
            <w:pPr>
              <w:rPr>
                <w:rFonts w:asciiTheme="minorHAnsi" w:hAnsiTheme="minorHAnsi" w:cs="Times New Roman"/>
                <w:b/>
                <w:i/>
                <w:sz w:val="20"/>
                <w:szCs w:val="20"/>
              </w:rPr>
            </w:pPr>
          </w:p>
          <w:p w14:paraId="1F7D9E0D" w14:textId="44CDF88D" w:rsidR="004D77DA" w:rsidRPr="00727C44" w:rsidRDefault="004D77DA" w:rsidP="00CE27C1">
            <w:pPr>
              <w:spacing w:before="240" w:after="240"/>
              <w:ind w:right="80"/>
              <w:rPr>
                <w:rFonts w:asciiTheme="minorHAnsi" w:hAnsiTheme="minorHAnsi" w:cs="Times New Roman"/>
                <w:b/>
                <w:i/>
                <w:sz w:val="20"/>
                <w:szCs w:val="20"/>
              </w:rPr>
            </w:pPr>
            <w:r w:rsidRPr="00E1089A">
              <w:rPr>
                <w:rFonts w:ascii="Times New Roman" w:hAnsi="Times New Roman" w:cs="Times New Roman"/>
                <w:color w:val="FF0000"/>
              </w:rPr>
              <w:t>Mandatory Practicum Orientation this week-</w:t>
            </w:r>
            <w:r w:rsidR="00012A44" w:rsidRPr="00012A44">
              <w:rPr>
                <w:rFonts w:ascii="Times New Roman" w:hAnsi="Times New Roman" w:cs="Times New Roman"/>
                <w:color w:val="FF0000"/>
              </w:rPr>
              <w:t xml:space="preserve">Friday, September 8, 2023, </w:t>
            </w:r>
            <w:r w:rsidRPr="00CB7FD2">
              <w:rPr>
                <w:rFonts w:ascii="Times New Roman" w:hAnsi="Times New Roman" w:cs="Times New Roman"/>
                <w:color w:val="FF0000"/>
              </w:rPr>
              <w:t xml:space="preserve">on Zoom. </w:t>
            </w:r>
            <w:r>
              <w:rPr>
                <w:rFonts w:ascii="Times New Roman" w:hAnsi="Times New Roman" w:cs="Times New Roman"/>
                <w:color w:val="FF0000"/>
              </w:rPr>
              <w:t>W</w:t>
            </w:r>
            <w:r w:rsidRPr="00E1089A">
              <w:rPr>
                <w:rFonts w:ascii="Times New Roman" w:hAnsi="Times New Roman" w:cs="Times New Roman"/>
                <w:color w:val="FF0000"/>
              </w:rPr>
              <w:t>atch for email from OSP.</w:t>
            </w:r>
          </w:p>
        </w:tc>
        <w:tc>
          <w:tcPr>
            <w:tcW w:w="2773" w:type="dxa"/>
          </w:tcPr>
          <w:p w14:paraId="31251BC9" w14:textId="77777777" w:rsidR="004D77DA" w:rsidRPr="0005685A" w:rsidRDefault="004D77DA" w:rsidP="00CE27C1">
            <w:pPr>
              <w:spacing w:line="360" w:lineRule="auto"/>
              <w:rPr>
                <w:rFonts w:asciiTheme="minorHAnsi" w:hAnsiTheme="minorHAnsi" w:cstheme="minorHAnsi"/>
                <w:sz w:val="22"/>
                <w:szCs w:val="22"/>
              </w:rPr>
            </w:pPr>
            <w:r w:rsidRPr="0005685A">
              <w:rPr>
                <w:rFonts w:asciiTheme="minorHAnsi" w:hAnsiTheme="minorHAnsi" w:cstheme="minorHAnsi"/>
                <w:color w:val="000000"/>
                <w:sz w:val="22"/>
                <w:szCs w:val="22"/>
              </w:rPr>
              <w:lastRenderedPageBreak/>
              <w:t>Visual Literacy</w:t>
            </w:r>
          </w:p>
          <w:p w14:paraId="77A7B74C" w14:textId="77777777" w:rsidR="004D77DA" w:rsidRPr="0005685A" w:rsidRDefault="004D77DA" w:rsidP="00CE27C1">
            <w:pPr>
              <w:spacing w:line="360" w:lineRule="auto"/>
              <w:rPr>
                <w:rFonts w:asciiTheme="minorHAnsi" w:hAnsiTheme="minorHAnsi" w:cstheme="minorHAnsi"/>
                <w:sz w:val="22"/>
                <w:szCs w:val="22"/>
              </w:rPr>
            </w:pPr>
            <w:r w:rsidRPr="0005685A">
              <w:rPr>
                <w:rFonts w:asciiTheme="minorHAnsi" w:hAnsiTheme="minorHAnsi" w:cstheme="minorHAnsi"/>
                <w:color w:val="000000"/>
                <w:sz w:val="22"/>
                <w:szCs w:val="22"/>
              </w:rPr>
              <w:t>Multimedia Presentations</w:t>
            </w:r>
          </w:p>
          <w:p w14:paraId="782FD12C" w14:textId="77777777" w:rsidR="004D77DA" w:rsidRPr="0005685A" w:rsidRDefault="004D77DA" w:rsidP="00CE27C1">
            <w:pPr>
              <w:spacing w:line="360" w:lineRule="auto"/>
              <w:rPr>
                <w:rFonts w:asciiTheme="minorHAnsi" w:hAnsiTheme="minorHAnsi" w:cstheme="minorHAnsi"/>
                <w:color w:val="000000"/>
                <w:sz w:val="22"/>
                <w:szCs w:val="22"/>
              </w:rPr>
            </w:pPr>
            <w:r w:rsidRPr="0005685A">
              <w:rPr>
                <w:rFonts w:asciiTheme="minorHAnsi" w:hAnsiTheme="minorHAnsi" w:cstheme="minorHAnsi"/>
                <w:color w:val="000000"/>
                <w:sz w:val="22"/>
                <w:szCs w:val="22"/>
              </w:rPr>
              <w:t>Text Sets</w:t>
            </w:r>
          </w:p>
          <w:p w14:paraId="5D787AD8" w14:textId="77777777" w:rsidR="004D77DA" w:rsidRPr="0005685A" w:rsidRDefault="004D77DA" w:rsidP="00CE27C1">
            <w:pPr>
              <w:ind w:right="80"/>
              <w:rPr>
                <w:rFonts w:asciiTheme="minorHAnsi" w:hAnsiTheme="minorHAnsi" w:cstheme="minorHAnsi"/>
                <w:color w:val="000000"/>
                <w:sz w:val="22"/>
                <w:szCs w:val="22"/>
              </w:rPr>
            </w:pPr>
          </w:p>
          <w:p w14:paraId="720DA607" w14:textId="77777777" w:rsidR="004D77DA" w:rsidRPr="0005685A" w:rsidRDefault="004D77DA" w:rsidP="00CE27C1">
            <w:pPr>
              <w:rPr>
                <w:rFonts w:asciiTheme="minorHAnsi" w:hAnsiTheme="minorHAnsi" w:cstheme="minorHAnsi"/>
                <w:b/>
                <w:sz w:val="22"/>
                <w:szCs w:val="22"/>
              </w:rPr>
            </w:pPr>
          </w:p>
        </w:tc>
        <w:tc>
          <w:tcPr>
            <w:tcW w:w="2873" w:type="dxa"/>
          </w:tcPr>
          <w:p w14:paraId="10A75A86"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color w:val="000000"/>
                <w:sz w:val="22"/>
                <w:szCs w:val="22"/>
              </w:rPr>
              <w:t xml:space="preserve">-Read </w:t>
            </w:r>
            <w:r w:rsidRPr="0005685A">
              <w:rPr>
                <w:rFonts w:asciiTheme="minorHAnsi" w:hAnsiTheme="minorHAnsi" w:cstheme="minorHAnsi"/>
                <w:i/>
                <w:iCs/>
                <w:color w:val="000000"/>
                <w:sz w:val="22"/>
                <w:szCs w:val="22"/>
              </w:rPr>
              <w:t xml:space="preserve">Teaching with Text Sets </w:t>
            </w:r>
            <w:proofErr w:type="spellStart"/>
            <w:r w:rsidRPr="0005685A">
              <w:rPr>
                <w:rFonts w:asciiTheme="minorHAnsi" w:hAnsiTheme="minorHAnsi" w:cstheme="minorHAnsi"/>
                <w:color w:val="000000"/>
                <w:sz w:val="22"/>
                <w:szCs w:val="22"/>
              </w:rPr>
              <w:t>Cappiellop</w:t>
            </w:r>
            <w:proofErr w:type="spellEnd"/>
            <w:r w:rsidRPr="0005685A">
              <w:rPr>
                <w:rFonts w:asciiTheme="minorHAnsi" w:hAnsiTheme="minorHAnsi" w:cstheme="minorHAnsi"/>
                <w:color w:val="000000"/>
                <w:sz w:val="22"/>
                <w:szCs w:val="22"/>
              </w:rPr>
              <w:t xml:space="preserve"> &amp; Thulin Dawes (2013)</w:t>
            </w:r>
          </w:p>
          <w:p w14:paraId="7F488371" w14:textId="78CC3825" w:rsidR="004D77DA" w:rsidRPr="0005685A" w:rsidRDefault="004D77DA" w:rsidP="00CE27C1">
            <w:pPr>
              <w:ind w:right="80"/>
              <w:rPr>
                <w:rFonts w:asciiTheme="minorHAnsi" w:hAnsiTheme="minorHAnsi" w:cstheme="minorHAnsi"/>
                <w:color w:val="00B0F0"/>
                <w:sz w:val="22"/>
                <w:szCs w:val="22"/>
              </w:rPr>
            </w:pPr>
            <w:r w:rsidRPr="0005685A">
              <w:rPr>
                <w:rFonts w:asciiTheme="minorHAnsi" w:hAnsiTheme="minorHAnsi" w:cstheme="minorHAnsi"/>
                <w:color w:val="00B0F0"/>
                <w:sz w:val="22"/>
                <w:szCs w:val="22"/>
              </w:rPr>
              <w:t>-Text Sets Discussion-</w:t>
            </w:r>
            <w:r w:rsidR="00817421" w:rsidRPr="0005685A">
              <w:rPr>
                <w:rFonts w:asciiTheme="minorHAnsi" w:hAnsiTheme="minorHAnsi" w:cstheme="minorHAnsi"/>
                <w:color w:val="00B0F0"/>
                <w:sz w:val="22"/>
                <w:szCs w:val="22"/>
              </w:rPr>
              <w:t>due 9/10</w:t>
            </w:r>
          </w:p>
          <w:p w14:paraId="1BE7922B" w14:textId="77777777" w:rsidR="004D77DA" w:rsidRPr="0005685A" w:rsidRDefault="004D77DA" w:rsidP="00CE27C1">
            <w:pPr>
              <w:ind w:right="80"/>
              <w:rPr>
                <w:rFonts w:asciiTheme="minorHAnsi" w:hAnsiTheme="minorHAnsi" w:cstheme="minorHAnsi"/>
                <w:color w:val="00B0F0"/>
                <w:sz w:val="22"/>
                <w:szCs w:val="22"/>
              </w:rPr>
            </w:pPr>
          </w:p>
          <w:p w14:paraId="1DDF48E0" w14:textId="52675DF5" w:rsidR="004D77DA" w:rsidRPr="0005685A" w:rsidRDefault="004D77DA" w:rsidP="00CE27C1">
            <w:pPr>
              <w:ind w:right="80"/>
              <w:rPr>
                <w:rFonts w:asciiTheme="minorHAnsi" w:hAnsiTheme="minorHAnsi" w:cstheme="minorHAnsi"/>
                <w:color w:val="00B0F0"/>
                <w:sz w:val="22"/>
                <w:szCs w:val="22"/>
              </w:rPr>
            </w:pPr>
            <w:r w:rsidRPr="0005685A">
              <w:rPr>
                <w:rFonts w:asciiTheme="minorHAnsi" w:hAnsiTheme="minorHAnsi" w:cstheme="minorHAnsi"/>
                <w:color w:val="00B0F0"/>
                <w:sz w:val="22"/>
                <w:szCs w:val="22"/>
              </w:rPr>
              <w:lastRenderedPageBreak/>
              <w:t>-Creating Multimedia Presentations Activity-</w:t>
            </w:r>
            <w:r w:rsidR="00817421" w:rsidRPr="0005685A">
              <w:rPr>
                <w:rFonts w:asciiTheme="minorHAnsi" w:hAnsiTheme="minorHAnsi" w:cstheme="minorHAnsi"/>
                <w:color w:val="00B0F0"/>
                <w:sz w:val="22"/>
                <w:szCs w:val="22"/>
              </w:rPr>
              <w:t>due 9/10</w:t>
            </w:r>
          </w:p>
          <w:p w14:paraId="19FB7745" w14:textId="77777777" w:rsidR="004D77DA" w:rsidRPr="0005685A" w:rsidRDefault="004D77DA" w:rsidP="00CE27C1">
            <w:pPr>
              <w:ind w:right="80"/>
              <w:rPr>
                <w:rFonts w:asciiTheme="minorHAnsi" w:hAnsiTheme="minorHAnsi" w:cstheme="minorHAnsi"/>
                <w:color w:val="000000"/>
                <w:sz w:val="22"/>
                <w:szCs w:val="22"/>
              </w:rPr>
            </w:pPr>
          </w:p>
          <w:p w14:paraId="5F1B46E4"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sz w:val="22"/>
                <w:szCs w:val="22"/>
              </w:rPr>
              <w:t>-Work on securing your novel for the book club. You will meet with your group next week to set a schedule for reading. Participation in your group is part of your grade.</w:t>
            </w:r>
          </w:p>
        </w:tc>
        <w:tc>
          <w:tcPr>
            <w:tcW w:w="2518" w:type="dxa"/>
          </w:tcPr>
          <w:p w14:paraId="347B74D7" w14:textId="3E5DB8EC" w:rsidR="004D77DA" w:rsidRPr="0005685A" w:rsidRDefault="004D77DA" w:rsidP="00CE27C1">
            <w:pPr>
              <w:rPr>
                <w:rFonts w:asciiTheme="minorHAnsi" w:hAnsiTheme="minorHAnsi" w:cstheme="minorHAnsi"/>
                <w:i/>
                <w:iCs/>
                <w:color w:val="FF0000"/>
                <w:sz w:val="22"/>
                <w:szCs w:val="22"/>
              </w:rPr>
            </w:pPr>
            <w:r w:rsidRPr="0005685A">
              <w:rPr>
                <w:rFonts w:asciiTheme="minorHAnsi" w:hAnsiTheme="minorHAnsi" w:cstheme="minorHAnsi"/>
                <w:i/>
                <w:iCs/>
                <w:color w:val="FF0000"/>
                <w:sz w:val="22"/>
                <w:szCs w:val="22"/>
              </w:rPr>
              <w:lastRenderedPageBreak/>
              <w:t>EDE 4942-</w:t>
            </w:r>
            <w:r w:rsidRPr="0005685A">
              <w:rPr>
                <w:rFonts w:asciiTheme="minorHAnsi" w:hAnsiTheme="minorHAnsi" w:cstheme="minorHAnsi"/>
                <w:i/>
                <w:iCs/>
                <w:color w:val="FF0000"/>
                <w:sz w:val="22"/>
                <w:szCs w:val="22"/>
                <w:highlight w:val="yellow"/>
              </w:rPr>
              <w:t xml:space="preserve">Attend Practicum Orientation on </w:t>
            </w:r>
            <w:r w:rsidR="00012A44" w:rsidRPr="0005685A">
              <w:rPr>
                <w:rFonts w:asciiTheme="minorHAnsi" w:hAnsiTheme="minorHAnsi" w:cstheme="minorHAnsi"/>
                <w:i/>
                <w:iCs/>
                <w:color w:val="FF0000"/>
                <w:sz w:val="22"/>
                <w:szCs w:val="22"/>
                <w:highlight w:val="yellow"/>
              </w:rPr>
              <w:t>Friday, Sept. 8</w:t>
            </w:r>
            <w:r w:rsidRPr="0005685A">
              <w:rPr>
                <w:rFonts w:asciiTheme="minorHAnsi" w:hAnsiTheme="minorHAnsi" w:cstheme="minorHAnsi"/>
                <w:i/>
                <w:iCs/>
                <w:color w:val="FF0000"/>
                <w:sz w:val="22"/>
                <w:szCs w:val="22"/>
                <w:highlight w:val="yellow"/>
              </w:rPr>
              <w:t>.</w:t>
            </w:r>
            <w:r w:rsidRPr="0005685A">
              <w:rPr>
                <w:rFonts w:asciiTheme="minorHAnsi" w:hAnsiTheme="minorHAnsi" w:cstheme="minorHAnsi"/>
                <w:i/>
                <w:iCs/>
                <w:color w:val="FF0000"/>
                <w:sz w:val="22"/>
                <w:szCs w:val="22"/>
              </w:rPr>
              <w:t xml:space="preserve"> (Contact school IMMEDIATELY after orientation)</w:t>
            </w:r>
          </w:p>
          <w:p w14:paraId="7F3E380A" w14:textId="77777777" w:rsidR="004D77DA" w:rsidRPr="0005685A" w:rsidRDefault="004D77DA" w:rsidP="00CE27C1">
            <w:pPr>
              <w:rPr>
                <w:rFonts w:asciiTheme="minorHAnsi" w:hAnsiTheme="minorHAnsi" w:cstheme="minorHAnsi"/>
                <w:b/>
                <w:i/>
                <w:iCs/>
                <w:sz w:val="22"/>
                <w:szCs w:val="22"/>
              </w:rPr>
            </w:pPr>
          </w:p>
          <w:p w14:paraId="10F8D2F8" w14:textId="13003BAA" w:rsidR="004D77DA" w:rsidRPr="0005685A" w:rsidRDefault="004D77DA" w:rsidP="00CE27C1">
            <w:pPr>
              <w:ind w:right="86"/>
              <w:rPr>
                <w:rFonts w:asciiTheme="minorHAnsi" w:hAnsiTheme="minorHAnsi" w:cstheme="minorHAnsi"/>
                <w:i/>
                <w:iCs/>
                <w:color w:val="FF0000"/>
                <w:sz w:val="22"/>
                <w:szCs w:val="22"/>
              </w:rPr>
            </w:pPr>
            <w:r w:rsidRPr="0005685A">
              <w:rPr>
                <w:rFonts w:asciiTheme="minorHAnsi" w:hAnsiTheme="minorHAnsi" w:cstheme="minorHAnsi"/>
                <w:i/>
                <w:iCs/>
                <w:color w:val="FF0000"/>
                <w:sz w:val="22"/>
                <w:szCs w:val="22"/>
              </w:rPr>
              <w:lastRenderedPageBreak/>
              <w:t xml:space="preserve">Submit the School Contact Survey due by </w:t>
            </w:r>
            <w:r w:rsidR="00003F5A" w:rsidRPr="0005685A">
              <w:rPr>
                <w:rFonts w:asciiTheme="minorHAnsi" w:hAnsiTheme="minorHAnsi" w:cstheme="minorHAnsi"/>
                <w:i/>
                <w:iCs/>
                <w:color w:val="FF0000"/>
                <w:sz w:val="22"/>
                <w:szCs w:val="22"/>
              </w:rPr>
              <w:t>9/</w:t>
            </w:r>
            <w:r w:rsidR="00001C30" w:rsidRPr="0005685A">
              <w:rPr>
                <w:rFonts w:asciiTheme="minorHAnsi" w:hAnsiTheme="minorHAnsi" w:cstheme="minorHAnsi"/>
                <w:i/>
                <w:iCs/>
                <w:color w:val="FF0000"/>
                <w:sz w:val="22"/>
                <w:szCs w:val="22"/>
              </w:rPr>
              <w:t>17</w:t>
            </w:r>
            <w:r w:rsidRPr="0005685A">
              <w:rPr>
                <w:rFonts w:asciiTheme="minorHAnsi" w:hAnsiTheme="minorHAnsi" w:cstheme="minorHAnsi"/>
                <w:i/>
                <w:iCs/>
                <w:color w:val="FF0000"/>
                <w:sz w:val="22"/>
                <w:szCs w:val="22"/>
              </w:rPr>
              <w:t xml:space="preserve"> (MyCourses)</w:t>
            </w:r>
          </w:p>
          <w:p w14:paraId="34C226F9" w14:textId="77777777" w:rsidR="004D77DA" w:rsidRPr="0005685A" w:rsidRDefault="004D77DA" w:rsidP="00CE27C1">
            <w:pPr>
              <w:ind w:right="86"/>
              <w:rPr>
                <w:rFonts w:asciiTheme="minorHAnsi" w:hAnsiTheme="minorHAnsi" w:cstheme="minorHAnsi"/>
                <w:i/>
                <w:iCs/>
                <w:color w:val="FF0000"/>
                <w:sz w:val="22"/>
                <w:szCs w:val="22"/>
              </w:rPr>
            </w:pPr>
          </w:p>
          <w:p w14:paraId="175DDEC0"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FF0000"/>
                <w:sz w:val="22"/>
                <w:szCs w:val="22"/>
              </w:rPr>
              <w:t>Don’t forget-you need passing scores on the appropriate Subject Area Exam to intern.</w:t>
            </w:r>
          </w:p>
        </w:tc>
      </w:tr>
      <w:tr w:rsidR="004D77DA" w:rsidRPr="00EE374B" w14:paraId="7A5780E1" w14:textId="77777777" w:rsidTr="003D6461">
        <w:trPr>
          <w:jc w:val="center"/>
        </w:trPr>
        <w:tc>
          <w:tcPr>
            <w:tcW w:w="1911" w:type="dxa"/>
          </w:tcPr>
          <w:p w14:paraId="67D58FD4" w14:textId="77777777" w:rsidR="004D77DA" w:rsidRDefault="004D77DA" w:rsidP="00CE27C1">
            <w:pPr>
              <w:rPr>
                <w:rFonts w:asciiTheme="minorHAnsi" w:hAnsiTheme="minorHAnsi" w:cs="Times New Roman"/>
                <w:b/>
                <w:i/>
                <w:sz w:val="20"/>
                <w:szCs w:val="20"/>
              </w:rPr>
            </w:pPr>
            <w:r>
              <w:rPr>
                <w:rFonts w:asciiTheme="minorHAnsi" w:hAnsiTheme="minorHAnsi" w:cs="Times New Roman"/>
                <w:b/>
                <w:i/>
                <w:sz w:val="20"/>
                <w:szCs w:val="20"/>
              </w:rPr>
              <w:lastRenderedPageBreak/>
              <w:t>Week 5</w:t>
            </w:r>
            <w:r w:rsidRPr="00727C44">
              <w:rPr>
                <w:rFonts w:asciiTheme="minorHAnsi" w:hAnsiTheme="minorHAnsi" w:cs="Times New Roman"/>
                <w:b/>
                <w:i/>
                <w:sz w:val="20"/>
                <w:szCs w:val="20"/>
              </w:rPr>
              <w:t xml:space="preserve"> </w:t>
            </w:r>
          </w:p>
          <w:p w14:paraId="4659C60F" w14:textId="77777777" w:rsidR="00B81B91" w:rsidRDefault="00B81B91" w:rsidP="00B81B91">
            <w:pPr>
              <w:rPr>
                <w:rFonts w:ascii="Calibri" w:hAnsi="Calibri" w:cs="Times New Roman"/>
                <w:b/>
                <w:i/>
                <w:sz w:val="20"/>
                <w:szCs w:val="20"/>
              </w:rPr>
            </w:pPr>
            <w:r>
              <w:rPr>
                <w:rFonts w:ascii="Calibri" w:hAnsi="Calibri" w:cs="Times New Roman"/>
                <w:b/>
                <w:i/>
                <w:sz w:val="20"/>
                <w:szCs w:val="20"/>
              </w:rPr>
              <w:t>9/11-9/17</w:t>
            </w:r>
          </w:p>
          <w:p w14:paraId="06FB9FF2" w14:textId="77777777" w:rsidR="004D77DA" w:rsidRPr="00727C44" w:rsidRDefault="004D77DA" w:rsidP="00CE27C1">
            <w:pPr>
              <w:rPr>
                <w:rFonts w:asciiTheme="minorHAnsi" w:hAnsiTheme="minorHAnsi" w:cs="Times New Roman"/>
                <w:b/>
                <w:i/>
                <w:sz w:val="20"/>
                <w:szCs w:val="20"/>
              </w:rPr>
            </w:pPr>
          </w:p>
        </w:tc>
        <w:tc>
          <w:tcPr>
            <w:tcW w:w="2773" w:type="dxa"/>
          </w:tcPr>
          <w:p w14:paraId="7E33B7EA" w14:textId="77777777" w:rsidR="004D77DA" w:rsidRPr="0005685A" w:rsidRDefault="004D77DA" w:rsidP="00CE27C1">
            <w:pPr>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Conducting Online Research</w:t>
            </w:r>
          </w:p>
          <w:p w14:paraId="21238445" w14:textId="77777777" w:rsidR="004D77DA" w:rsidRPr="0005685A" w:rsidRDefault="004D77DA" w:rsidP="00CE27C1">
            <w:pPr>
              <w:ind w:right="86"/>
              <w:rPr>
                <w:rFonts w:asciiTheme="minorHAnsi" w:hAnsiTheme="minorHAnsi" w:cstheme="minorHAnsi"/>
                <w:sz w:val="22"/>
                <w:szCs w:val="22"/>
              </w:rPr>
            </w:pPr>
          </w:p>
          <w:p w14:paraId="6A961312"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color w:val="000000"/>
                <w:sz w:val="22"/>
                <w:szCs w:val="22"/>
              </w:rPr>
              <w:t>Primary and Secondary Sources</w:t>
            </w:r>
          </w:p>
          <w:p w14:paraId="1A6688BC" w14:textId="77777777" w:rsidR="004D77DA" w:rsidRPr="0005685A" w:rsidRDefault="004D77DA" w:rsidP="00CE27C1">
            <w:pPr>
              <w:rPr>
                <w:rFonts w:asciiTheme="minorHAnsi" w:hAnsiTheme="minorHAnsi" w:cstheme="minorHAnsi"/>
                <w:b/>
                <w:sz w:val="22"/>
                <w:szCs w:val="22"/>
              </w:rPr>
            </w:pPr>
          </w:p>
          <w:p w14:paraId="6A985D0D" w14:textId="77777777" w:rsidR="004D77DA" w:rsidRPr="0005685A" w:rsidRDefault="004D77DA" w:rsidP="00CE27C1">
            <w:pPr>
              <w:rPr>
                <w:rFonts w:asciiTheme="minorHAnsi" w:hAnsiTheme="minorHAnsi" w:cstheme="minorHAnsi"/>
                <w:b/>
                <w:sz w:val="22"/>
                <w:szCs w:val="22"/>
              </w:rPr>
            </w:pPr>
          </w:p>
        </w:tc>
        <w:tc>
          <w:tcPr>
            <w:tcW w:w="2873" w:type="dxa"/>
          </w:tcPr>
          <w:p w14:paraId="7236A3DF" w14:textId="77777777" w:rsidR="004D77DA" w:rsidRPr="0005685A" w:rsidRDefault="004D77DA" w:rsidP="00CE27C1">
            <w:pPr>
              <w:spacing w:after="240"/>
              <w:ind w:right="86"/>
              <w:rPr>
                <w:rFonts w:asciiTheme="minorHAnsi" w:hAnsiTheme="minorHAnsi" w:cstheme="minorHAnsi"/>
                <w:sz w:val="22"/>
                <w:szCs w:val="22"/>
              </w:rPr>
            </w:pPr>
            <w:r w:rsidRPr="0005685A">
              <w:rPr>
                <w:rFonts w:asciiTheme="minorHAnsi" w:hAnsiTheme="minorHAnsi" w:cstheme="minorHAnsi"/>
                <w:color w:val="000000"/>
                <w:sz w:val="22"/>
                <w:szCs w:val="22"/>
              </w:rPr>
              <w:t xml:space="preserve">-Read </w:t>
            </w:r>
            <w:r w:rsidRPr="0005685A">
              <w:rPr>
                <w:rFonts w:asciiTheme="minorHAnsi" w:hAnsiTheme="minorHAnsi" w:cstheme="minorHAnsi"/>
                <w:i/>
                <w:iCs/>
                <w:color w:val="000000"/>
                <w:sz w:val="22"/>
                <w:szCs w:val="22"/>
              </w:rPr>
              <w:t>Primary Sources</w:t>
            </w:r>
            <w:r w:rsidRPr="0005685A">
              <w:rPr>
                <w:rFonts w:asciiTheme="minorHAnsi" w:hAnsiTheme="minorHAnsi" w:cstheme="minorHAnsi"/>
                <w:color w:val="000000"/>
                <w:sz w:val="22"/>
                <w:szCs w:val="22"/>
              </w:rPr>
              <w:t>-Morgan &amp; Rasinski (MyCourses)</w:t>
            </w:r>
          </w:p>
          <w:p w14:paraId="35398E49" w14:textId="53DC0DE2"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 Primary Sources Strategy &amp; Conducting Online Research Discussion *TWO parts due</w:t>
            </w:r>
            <w:r w:rsidR="00001C30" w:rsidRPr="0005685A">
              <w:rPr>
                <w:rFonts w:asciiTheme="minorHAnsi" w:hAnsiTheme="minorHAnsi" w:cstheme="minorHAnsi"/>
                <w:color w:val="00B0F0"/>
                <w:sz w:val="22"/>
                <w:szCs w:val="22"/>
              </w:rPr>
              <w:t xml:space="preserve"> 9/17</w:t>
            </w:r>
          </w:p>
          <w:p w14:paraId="7C144C20" w14:textId="77777777" w:rsidR="004D77DA" w:rsidRPr="0005685A" w:rsidRDefault="004D77DA" w:rsidP="00CE27C1">
            <w:pPr>
              <w:rPr>
                <w:rFonts w:asciiTheme="minorHAnsi" w:hAnsiTheme="minorHAnsi" w:cstheme="minorHAnsi"/>
                <w:color w:val="000000"/>
                <w:sz w:val="22"/>
                <w:szCs w:val="22"/>
              </w:rPr>
            </w:pPr>
          </w:p>
          <w:p w14:paraId="31B95E03" w14:textId="60C4B5ED"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w:t>
            </w:r>
            <w:r w:rsidRPr="0005685A">
              <w:rPr>
                <w:rFonts w:asciiTheme="minorHAnsi" w:hAnsiTheme="minorHAnsi" w:cstheme="minorHAnsi"/>
                <w:color w:val="00B0F0"/>
                <w:sz w:val="22"/>
                <w:szCs w:val="22"/>
              </w:rPr>
              <w:t xml:space="preserve">Genre presentations due-Post presentation by Sunday, </w:t>
            </w:r>
            <w:r w:rsidR="00001C30" w:rsidRPr="0005685A">
              <w:rPr>
                <w:rFonts w:asciiTheme="minorHAnsi" w:hAnsiTheme="minorHAnsi" w:cstheme="minorHAnsi"/>
                <w:color w:val="00B0F0"/>
                <w:sz w:val="22"/>
                <w:szCs w:val="22"/>
              </w:rPr>
              <w:t>9/17</w:t>
            </w:r>
            <w:r w:rsidRPr="0005685A">
              <w:rPr>
                <w:rFonts w:asciiTheme="minorHAnsi" w:hAnsiTheme="minorHAnsi" w:cstheme="minorHAnsi"/>
                <w:color w:val="00B0F0"/>
                <w:sz w:val="22"/>
                <w:szCs w:val="22"/>
              </w:rPr>
              <w:t xml:space="preserve"> </w:t>
            </w:r>
            <w:r w:rsidRPr="0005685A">
              <w:rPr>
                <w:rFonts w:asciiTheme="minorHAnsi" w:hAnsiTheme="minorHAnsi" w:cstheme="minorHAnsi"/>
                <w:color w:val="000000"/>
                <w:sz w:val="22"/>
                <w:szCs w:val="22"/>
              </w:rPr>
              <w:t xml:space="preserve">(Review Genre presentations and respond to at least four classmates by Sunday, </w:t>
            </w:r>
            <w:r w:rsidR="00001C30" w:rsidRPr="0005685A">
              <w:rPr>
                <w:rFonts w:asciiTheme="minorHAnsi" w:hAnsiTheme="minorHAnsi" w:cstheme="minorHAnsi"/>
                <w:color w:val="000000"/>
                <w:sz w:val="22"/>
                <w:szCs w:val="22"/>
              </w:rPr>
              <w:t>9/24</w:t>
            </w:r>
            <w:r w:rsidRPr="0005685A">
              <w:rPr>
                <w:rFonts w:asciiTheme="minorHAnsi" w:hAnsiTheme="minorHAnsi" w:cstheme="minorHAnsi"/>
                <w:color w:val="000000"/>
                <w:sz w:val="22"/>
                <w:szCs w:val="22"/>
              </w:rPr>
              <w:t>)</w:t>
            </w:r>
          </w:p>
          <w:p w14:paraId="2F5872A1" w14:textId="77777777" w:rsidR="004D77DA" w:rsidRPr="0005685A" w:rsidRDefault="004D77DA" w:rsidP="00CE27C1">
            <w:pPr>
              <w:ind w:right="80"/>
              <w:rPr>
                <w:rFonts w:asciiTheme="minorHAnsi" w:hAnsiTheme="minorHAnsi" w:cstheme="minorHAnsi"/>
                <w:color w:val="000000"/>
                <w:sz w:val="22"/>
                <w:szCs w:val="22"/>
              </w:rPr>
            </w:pPr>
          </w:p>
          <w:p w14:paraId="6F3266A6" w14:textId="3FBA37A7" w:rsidR="004D77DA" w:rsidRPr="0005685A" w:rsidRDefault="004D77DA" w:rsidP="00CE27C1">
            <w:pPr>
              <w:ind w:right="80"/>
              <w:rPr>
                <w:rFonts w:asciiTheme="minorHAnsi" w:hAnsiTheme="minorHAnsi" w:cstheme="minorHAnsi"/>
                <w:color w:val="000000"/>
                <w:sz w:val="22"/>
                <w:szCs w:val="22"/>
              </w:rPr>
            </w:pPr>
            <w:r w:rsidRPr="0005685A">
              <w:rPr>
                <w:rFonts w:asciiTheme="minorHAnsi" w:hAnsiTheme="minorHAnsi" w:cstheme="minorHAnsi"/>
                <w:color w:val="00B0F0"/>
                <w:sz w:val="22"/>
                <w:szCs w:val="22"/>
              </w:rPr>
              <w:t>--Meet with your Book Club group to create a reading schedule-Post schedule in the group forum</w:t>
            </w:r>
            <w:r w:rsidRPr="0005685A">
              <w:rPr>
                <w:rFonts w:asciiTheme="minorHAnsi" w:hAnsiTheme="minorHAnsi" w:cstheme="minorHAnsi"/>
                <w:color w:val="000000"/>
                <w:sz w:val="22"/>
                <w:szCs w:val="22"/>
              </w:rPr>
              <w:t>-</w:t>
            </w:r>
            <w:r w:rsidR="00001C30" w:rsidRPr="0005685A">
              <w:rPr>
                <w:rFonts w:asciiTheme="minorHAnsi" w:hAnsiTheme="minorHAnsi" w:cstheme="minorHAnsi"/>
                <w:color w:val="000000"/>
                <w:sz w:val="22"/>
                <w:szCs w:val="22"/>
              </w:rPr>
              <w:t>9/17</w:t>
            </w:r>
          </w:p>
          <w:p w14:paraId="7B98D82D" w14:textId="77777777" w:rsidR="004D77DA" w:rsidRPr="0005685A" w:rsidRDefault="004D77DA" w:rsidP="00CE27C1">
            <w:pPr>
              <w:ind w:right="80"/>
              <w:rPr>
                <w:rFonts w:asciiTheme="minorHAnsi" w:hAnsiTheme="minorHAnsi" w:cstheme="minorHAnsi"/>
                <w:b/>
                <w:sz w:val="22"/>
                <w:szCs w:val="22"/>
              </w:rPr>
            </w:pPr>
          </w:p>
        </w:tc>
        <w:tc>
          <w:tcPr>
            <w:tcW w:w="2518" w:type="dxa"/>
          </w:tcPr>
          <w:p w14:paraId="31AA2983" w14:textId="77777777" w:rsidR="004D77DA" w:rsidRPr="0005685A" w:rsidRDefault="004D77DA" w:rsidP="00CE27C1">
            <w:pPr>
              <w:ind w:right="86"/>
              <w:rPr>
                <w:rFonts w:asciiTheme="minorHAnsi" w:hAnsiTheme="minorHAnsi" w:cstheme="minorHAnsi"/>
                <w:i/>
                <w:iCs/>
                <w:color w:val="FF0000"/>
                <w:sz w:val="22"/>
                <w:szCs w:val="22"/>
              </w:rPr>
            </w:pPr>
            <w:r w:rsidRPr="0005685A">
              <w:rPr>
                <w:rFonts w:asciiTheme="minorHAnsi" w:hAnsiTheme="minorHAnsi" w:cstheme="minorHAnsi"/>
                <w:b/>
                <w:i/>
                <w:iCs/>
                <w:color w:val="FF0000"/>
                <w:sz w:val="22"/>
                <w:szCs w:val="22"/>
              </w:rPr>
              <w:t>EDE 4942</w:t>
            </w:r>
            <w:r w:rsidRPr="0005685A">
              <w:rPr>
                <w:rFonts w:asciiTheme="minorHAnsi" w:hAnsiTheme="minorHAnsi" w:cstheme="minorHAnsi"/>
                <w:i/>
                <w:iCs/>
                <w:color w:val="FF0000"/>
                <w:sz w:val="22"/>
                <w:szCs w:val="22"/>
              </w:rPr>
              <w:t xml:space="preserve">-Contact CCT and plan to meet- </w:t>
            </w:r>
            <w:r w:rsidRPr="0005685A">
              <w:rPr>
                <w:rFonts w:asciiTheme="minorHAnsi" w:hAnsiTheme="minorHAnsi" w:cstheme="minorHAnsi"/>
                <w:b/>
                <w:bCs/>
                <w:i/>
                <w:iCs/>
                <w:color w:val="FF0000"/>
                <w:sz w:val="22"/>
                <w:szCs w:val="22"/>
                <w:u w:val="single"/>
              </w:rPr>
              <w:t>Start your hours THIS week.</w:t>
            </w:r>
          </w:p>
          <w:p w14:paraId="68076778" w14:textId="53F8E2C5" w:rsidR="004D77DA" w:rsidRPr="0005685A" w:rsidRDefault="004D77DA" w:rsidP="00CE27C1">
            <w:pPr>
              <w:spacing w:before="240" w:after="240"/>
              <w:ind w:right="80"/>
              <w:rPr>
                <w:rFonts w:asciiTheme="minorHAnsi" w:hAnsiTheme="minorHAnsi" w:cstheme="minorHAnsi"/>
                <w:sz w:val="22"/>
                <w:szCs w:val="22"/>
              </w:rPr>
            </w:pPr>
            <w:r w:rsidRPr="0005685A">
              <w:rPr>
                <w:rFonts w:asciiTheme="minorHAnsi" w:hAnsiTheme="minorHAnsi" w:cstheme="minorHAnsi"/>
                <w:i/>
                <w:iCs/>
                <w:color w:val="FF0000"/>
                <w:sz w:val="22"/>
                <w:szCs w:val="22"/>
              </w:rPr>
              <w:t xml:space="preserve">Submit the School Contact Survey </w:t>
            </w:r>
            <w:r w:rsidRPr="0005685A">
              <w:rPr>
                <w:rFonts w:asciiTheme="minorHAnsi" w:hAnsiTheme="minorHAnsi" w:cstheme="minorHAnsi"/>
                <w:b/>
                <w:bCs/>
                <w:i/>
                <w:iCs/>
                <w:color w:val="FF0000"/>
                <w:sz w:val="22"/>
                <w:szCs w:val="22"/>
                <w:u w:val="single"/>
              </w:rPr>
              <w:t xml:space="preserve">due by </w:t>
            </w:r>
            <w:r w:rsidR="00001C30" w:rsidRPr="0005685A">
              <w:rPr>
                <w:rFonts w:asciiTheme="minorHAnsi" w:hAnsiTheme="minorHAnsi" w:cstheme="minorHAnsi"/>
                <w:b/>
                <w:bCs/>
                <w:i/>
                <w:iCs/>
                <w:color w:val="FF0000"/>
                <w:sz w:val="22"/>
                <w:szCs w:val="22"/>
                <w:u w:val="single"/>
              </w:rPr>
              <w:t>9/17</w:t>
            </w:r>
            <w:r w:rsidRPr="0005685A">
              <w:rPr>
                <w:rFonts w:asciiTheme="minorHAnsi" w:hAnsiTheme="minorHAnsi" w:cstheme="minorHAnsi"/>
                <w:i/>
                <w:iCs/>
                <w:color w:val="FF0000"/>
                <w:sz w:val="22"/>
                <w:szCs w:val="22"/>
              </w:rPr>
              <w:t xml:space="preserve"> (MyCourses)</w:t>
            </w:r>
          </w:p>
          <w:p w14:paraId="7F196179" w14:textId="351F3166" w:rsidR="004D77DA" w:rsidRPr="0005685A" w:rsidRDefault="004D77DA" w:rsidP="00CE27C1">
            <w:pPr>
              <w:ind w:right="80"/>
              <w:rPr>
                <w:rFonts w:asciiTheme="minorHAnsi" w:hAnsiTheme="minorHAnsi" w:cstheme="minorHAnsi"/>
                <w:color w:val="000000"/>
                <w:sz w:val="22"/>
                <w:szCs w:val="22"/>
              </w:rPr>
            </w:pPr>
            <w:r w:rsidRPr="0005685A">
              <w:rPr>
                <w:rFonts w:asciiTheme="minorHAnsi" w:hAnsiTheme="minorHAnsi" w:cstheme="minorHAnsi"/>
                <w:i/>
                <w:iCs/>
                <w:color w:val="FF0000"/>
                <w:sz w:val="22"/>
                <w:szCs w:val="22"/>
              </w:rPr>
              <w:t xml:space="preserve">Contract of hours due by </w:t>
            </w:r>
            <w:r w:rsidR="00001C30" w:rsidRPr="0005685A">
              <w:rPr>
                <w:rFonts w:asciiTheme="minorHAnsi" w:hAnsiTheme="minorHAnsi" w:cstheme="minorHAnsi"/>
                <w:i/>
                <w:iCs/>
                <w:color w:val="FF0000"/>
                <w:sz w:val="22"/>
                <w:szCs w:val="22"/>
              </w:rPr>
              <w:t>9/24</w:t>
            </w:r>
            <w:r w:rsidRPr="0005685A">
              <w:rPr>
                <w:rFonts w:asciiTheme="minorHAnsi" w:hAnsiTheme="minorHAnsi" w:cstheme="minorHAnsi"/>
                <w:i/>
                <w:iCs/>
                <w:color w:val="FF0000"/>
                <w:sz w:val="22"/>
                <w:szCs w:val="22"/>
              </w:rPr>
              <w:t xml:space="preserve"> (MyCourses)</w:t>
            </w:r>
          </w:p>
          <w:p w14:paraId="0BBD5AF8" w14:textId="77777777" w:rsidR="004D77DA" w:rsidRPr="0005685A" w:rsidRDefault="004D77DA" w:rsidP="00CE27C1">
            <w:pPr>
              <w:spacing w:after="240"/>
              <w:ind w:right="86"/>
              <w:rPr>
                <w:rFonts w:asciiTheme="minorHAnsi" w:hAnsiTheme="minorHAnsi" w:cstheme="minorHAnsi"/>
                <w:color w:val="000000"/>
                <w:sz w:val="22"/>
                <w:szCs w:val="22"/>
              </w:rPr>
            </w:pPr>
          </w:p>
        </w:tc>
      </w:tr>
      <w:tr w:rsidR="004D77DA" w:rsidRPr="00727C44" w14:paraId="4C012119" w14:textId="77777777" w:rsidTr="003D6461">
        <w:trPr>
          <w:jc w:val="center"/>
        </w:trPr>
        <w:tc>
          <w:tcPr>
            <w:tcW w:w="1911" w:type="dxa"/>
          </w:tcPr>
          <w:p w14:paraId="09F83F10" w14:textId="77777777" w:rsidR="004D77DA" w:rsidRDefault="004D77DA" w:rsidP="00CE27C1">
            <w:pPr>
              <w:rPr>
                <w:rFonts w:asciiTheme="minorHAnsi" w:hAnsiTheme="minorHAnsi" w:cs="Times New Roman"/>
                <w:b/>
                <w:i/>
                <w:sz w:val="20"/>
                <w:szCs w:val="20"/>
              </w:rPr>
            </w:pPr>
            <w:r>
              <w:rPr>
                <w:rFonts w:asciiTheme="minorHAnsi" w:hAnsiTheme="minorHAnsi" w:cs="Times New Roman"/>
                <w:b/>
                <w:i/>
                <w:sz w:val="20"/>
                <w:szCs w:val="20"/>
              </w:rPr>
              <w:t xml:space="preserve">Week 6  </w:t>
            </w:r>
          </w:p>
          <w:p w14:paraId="77399CA5" w14:textId="77777777" w:rsidR="004C47A2" w:rsidRDefault="004C47A2" w:rsidP="004C47A2">
            <w:pPr>
              <w:rPr>
                <w:rFonts w:ascii="Calibri" w:hAnsi="Calibri" w:cs="Times New Roman"/>
                <w:b/>
                <w:i/>
                <w:sz w:val="20"/>
                <w:szCs w:val="20"/>
              </w:rPr>
            </w:pPr>
            <w:r>
              <w:rPr>
                <w:rFonts w:ascii="Calibri" w:hAnsi="Calibri" w:cs="Times New Roman"/>
                <w:b/>
                <w:i/>
                <w:sz w:val="20"/>
                <w:szCs w:val="20"/>
              </w:rPr>
              <w:t>9/18-9/24</w:t>
            </w:r>
          </w:p>
          <w:p w14:paraId="1397FE17" w14:textId="77777777" w:rsidR="004D77DA" w:rsidRPr="00727C44" w:rsidRDefault="004D77DA" w:rsidP="00CE27C1">
            <w:pPr>
              <w:rPr>
                <w:rFonts w:asciiTheme="minorHAnsi" w:hAnsiTheme="minorHAnsi" w:cs="Times New Roman"/>
                <w:b/>
                <w:i/>
                <w:sz w:val="20"/>
                <w:szCs w:val="20"/>
              </w:rPr>
            </w:pPr>
          </w:p>
        </w:tc>
        <w:tc>
          <w:tcPr>
            <w:tcW w:w="2773" w:type="dxa"/>
          </w:tcPr>
          <w:p w14:paraId="48FB7173" w14:textId="77777777" w:rsidR="004D77DA" w:rsidRPr="0005685A" w:rsidRDefault="004D77DA" w:rsidP="00CE27C1">
            <w:pPr>
              <w:spacing w:line="360" w:lineRule="auto"/>
              <w:ind w:right="80"/>
              <w:rPr>
                <w:rFonts w:asciiTheme="minorHAnsi" w:hAnsiTheme="minorHAnsi" w:cstheme="minorHAnsi"/>
                <w:sz w:val="22"/>
                <w:szCs w:val="22"/>
              </w:rPr>
            </w:pPr>
            <w:r w:rsidRPr="0005685A">
              <w:rPr>
                <w:rFonts w:asciiTheme="minorHAnsi" w:hAnsiTheme="minorHAnsi" w:cstheme="minorHAnsi"/>
                <w:color w:val="000000"/>
                <w:sz w:val="22"/>
                <w:szCs w:val="22"/>
              </w:rPr>
              <w:t>Taxonomies</w:t>
            </w:r>
          </w:p>
          <w:p w14:paraId="713C3259" w14:textId="77777777" w:rsidR="004D77DA" w:rsidRPr="0005685A" w:rsidRDefault="004D77DA" w:rsidP="00CE27C1">
            <w:pPr>
              <w:spacing w:line="360" w:lineRule="auto"/>
              <w:ind w:right="80"/>
              <w:rPr>
                <w:rFonts w:asciiTheme="minorHAnsi" w:hAnsiTheme="minorHAnsi" w:cstheme="minorHAnsi"/>
                <w:sz w:val="22"/>
                <w:szCs w:val="22"/>
              </w:rPr>
            </w:pPr>
            <w:r w:rsidRPr="0005685A">
              <w:rPr>
                <w:rFonts w:asciiTheme="minorHAnsi" w:hAnsiTheme="minorHAnsi" w:cstheme="minorHAnsi"/>
                <w:color w:val="000000"/>
                <w:sz w:val="22"/>
                <w:szCs w:val="22"/>
              </w:rPr>
              <w:t>Types of Feedback and Questioning</w:t>
            </w:r>
          </w:p>
          <w:p w14:paraId="2D647DEA" w14:textId="77777777" w:rsidR="004D77DA" w:rsidRPr="0005685A" w:rsidRDefault="004D77DA" w:rsidP="00CE27C1">
            <w:pPr>
              <w:spacing w:line="360" w:lineRule="auto"/>
              <w:rPr>
                <w:rFonts w:asciiTheme="minorHAnsi" w:hAnsiTheme="minorHAnsi" w:cstheme="minorHAnsi"/>
                <w:b/>
                <w:sz w:val="22"/>
                <w:szCs w:val="22"/>
              </w:rPr>
            </w:pPr>
            <w:r w:rsidRPr="0005685A">
              <w:rPr>
                <w:rFonts w:asciiTheme="minorHAnsi" w:hAnsiTheme="minorHAnsi" w:cstheme="minorHAnsi"/>
                <w:color w:val="000000"/>
                <w:sz w:val="22"/>
                <w:szCs w:val="22"/>
              </w:rPr>
              <w:t>DPP</w:t>
            </w:r>
          </w:p>
        </w:tc>
        <w:tc>
          <w:tcPr>
            <w:tcW w:w="2873" w:type="dxa"/>
          </w:tcPr>
          <w:p w14:paraId="033F3DF9" w14:textId="77777777" w:rsidR="004D77DA" w:rsidRPr="0005685A" w:rsidRDefault="004D77DA" w:rsidP="00CE27C1">
            <w:pPr>
              <w:spacing w:after="240"/>
              <w:ind w:right="86"/>
              <w:rPr>
                <w:rFonts w:asciiTheme="minorHAnsi" w:hAnsiTheme="minorHAnsi" w:cstheme="minorHAnsi"/>
                <w:color w:val="000000"/>
                <w:sz w:val="22"/>
                <w:szCs w:val="22"/>
              </w:rPr>
            </w:pPr>
            <w:r w:rsidRPr="0005685A">
              <w:rPr>
                <w:rFonts w:asciiTheme="minorHAnsi" w:hAnsiTheme="minorHAnsi" w:cstheme="minorHAnsi"/>
                <w:color w:val="000000"/>
                <w:sz w:val="22"/>
                <w:szCs w:val="22"/>
              </w:rPr>
              <w:t>-</w:t>
            </w:r>
            <w:r w:rsidRPr="0005685A">
              <w:rPr>
                <w:rFonts w:asciiTheme="minorHAnsi" w:hAnsiTheme="minorHAnsi" w:cstheme="minorHAnsi"/>
                <w:i/>
                <w:iCs/>
                <w:color w:val="000000"/>
                <w:sz w:val="22"/>
                <w:szCs w:val="22"/>
              </w:rPr>
              <w:t>Ch.1 Overview of Feedback and Ch. 2 Types of Feedback</w:t>
            </w:r>
            <w:r w:rsidRPr="0005685A">
              <w:rPr>
                <w:rFonts w:asciiTheme="minorHAnsi" w:hAnsiTheme="minorHAnsi" w:cstheme="minorHAnsi"/>
                <w:color w:val="000000"/>
                <w:sz w:val="22"/>
                <w:szCs w:val="22"/>
              </w:rPr>
              <w:t>-Brookhart (MyCourses)</w:t>
            </w:r>
          </w:p>
          <w:p w14:paraId="2C392345" w14:textId="7C19C15A" w:rsidR="004D77DA" w:rsidRPr="0005685A" w:rsidRDefault="004D77DA" w:rsidP="00CE27C1">
            <w:pPr>
              <w:spacing w:after="240"/>
              <w:ind w:right="86"/>
              <w:rPr>
                <w:rFonts w:asciiTheme="minorHAnsi" w:hAnsiTheme="minorHAnsi" w:cstheme="minorHAnsi"/>
                <w:color w:val="00B0F0"/>
                <w:sz w:val="22"/>
                <w:szCs w:val="22"/>
              </w:rPr>
            </w:pPr>
            <w:r w:rsidRPr="0005685A">
              <w:rPr>
                <w:rFonts w:asciiTheme="minorHAnsi" w:hAnsiTheme="minorHAnsi" w:cstheme="minorHAnsi"/>
                <w:color w:val="000000"/>
                <w:sz w:val="22"/>
                <w:szCs w:val="22"/>
              </w:rPr>
              <w:t>-</w:t>
            </w:r>
            <w:r w:rsidRPr="0005685A">
              <w:rPr>
                <w:rFonts w:asciiTheme="minorHAnsi" w:hAnsiTheme="minorHAnsi" w:cstheme="minorHAnsi"/>
                <w:color w:val="00B0F0"/>
                <w:sz w:val="22"/>
                <w:szCs w:val="22"/>
              </w:rPr>
              <w:t>Feedback Discussion-</w:t>
            </w:r>
            <w:r w:rsidR="00001C30" w:rsidRPr="0005685A">
              <w:rPr>
                <w:rFonts w:asciiTheme="minorHAnsi" w:hAnsiTheme="minorHAnsi" w:cstheme="minorHAnsi"/>
                <w:color w:val="00B0F0"/>
                <w:sz w:val="22"/>
                <w:szCs w:val="22"/>
              </w:rPr>
              <w:t>due 9/24</w:t>
            </w:r>
          </w:p>
          <w:p w14:paraId="270ACF2F" w14:textId="0EEC072C" w:rsidR="004D77DA" w:rsidRPr="0005685A" w:rsidRDefault="004D77DA" w:rsidP="00CE27C1">
            <w:pPr>
              <w:spacing w:after="240"/>
              <w:ind w:right="86"/>
              <w:rPr>
                <w:rFonts w:asciiTheme="minorHAnsi" w:hAnsiTheme="minorHAnsi" w:cstheme="minorHAnsi"/>
                <w:color w:val="00B0F0"/>
                <w:sz w:val="22"/>
                <w:szCs w:val="22"/>
              </w:rPr>
            </w:pPr>
            <w:r w:rsidRPr="0005685A">
              <w:rPr>
                <w:rFonts w:asciiTheme="minorHAnsi" w:hAnsiTheme="minorHAnsi" w:cstheme="minorHAnsi"/>
                <w:color w:val="00B0F0"/>
                <w:sz w:val="22"/>
                <w:szCs w:val="22"/>
              </w:rPr>
              <w:t xml:space="preserve">- Review Genre presentations and respond to at least four classmates by Sunday, </w:t>
            </w:r>
            <w:r w:rsidR="00001C30" w:rsidRPr="0005685A">
              <w:rPr>
                <w:rFonts w:asciiTheme="minorHAnsi" w:hAnsiTheme="minorHAnsi" w:cstheme="minorHAnsi"/>
                <w:color w:val="00B0F0"/>
                <w:sz w:val="22"/>
                <w:szCs w:val="22"/>
              </w:rPr>
              <w:t>9/24</w:t>
            </w:r>
          </w:p>
          <w:p w14:paraId="64BB02A2"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sz w:val="22"/>
                <w:szCs w:val="22"/>
              </w:rPr>
              <w:lastRenderedPageBreak/>
              <w:t>-Begin reading your novel and meet with your group to discuss</w:t>
            </w:r>
          </w:p>
          <w:p w14:paraId="7560E268" w14:textId="77777777" w:rsidR="004D77DA" w:rsidRPr="0005685A" w:rsidRDefault="004D77DA" w:rsidP="00CE27C1">
            <w:pPr>
              <w:ind w:right="144"/>
              <w:rPr>
                <w:rFonts w:asciiTheme="minorHAnsi" w:hAnsiTheme="minorHAnsi" w:cstheme="minorHAnsi"/>
                <w:sz w:val="22"/>
                <w:szCs w:val="22"/>
              </w:rPr>
            </w:pPr>
            <w:r w:rsidRPr="0005685A">
              <w:rPr>
                <w:rFonts w:asciiTheme="minorHAnsi" w:hAnsiTheme="minorHAnsi" w:cstheme="minorHAnsi"/>
                <w:b/>
                <w:bCs/>
                <w:color w:val="7030A0"/>
                <w:sz w:val="22"/>
                <w:szCs w:val="22"/>
              </w:rPr>
              <w:t>**Look ahead to next week for the Creative Arts Field Trip Due week 8</w:t>
            </w:r>
          </w:p>
        </w:tc>
        <w:tc>
          <w:tcPr>
            <w:tcW w:w="2518" w:type="dxa"/>
          </w:tcPr>
          <w:p w14:paraId="20DA9CA7" w14:textId="77777777" w:rsidR="004D77DA" w:rsidRPr="0005685A" w:rsidRDefault="004D77DA" w:rsidP="00CE27C1">
            <w:pPr>
              <w:ind w:right="86"/>
              <w:rPr>
                <w:rFonts w:asciiTheme="minorHAnsi" w:hAnsiTheme="minorHAnsi" w:cstheme="minorHAnsi"/>
                <w:i/>
                <w:iCs/>
                <w:color w:val="FF0000"/>
                <w:sz w:val="22"/>
                <w:szCs w:val="22"/>
              </w:rPr>
            </w:pPr>
            <w:r w:rsidRPr="0005685A">
              <w:rPr>
                <w:rFonts w:asciiTheme="minorHAnsi" w:hAnsiTheme="minorHAnsi" w:cstheme="minorHAnsi"/>
                <w:b/>
                <w:i/>
                <w:iCs/>
                <w:color w:val="FF0000"/>
                <w:sz w:val="22"/>
                <w:szCs w:val="22"/>
              </w:rPr>
              <w:lastRenderedPageBreak/>
              <w:t>EDE 4942</w:t>
            </w:r>
            <w:r w:rsidRPr="0005685A">
              <w:rPr>
                <w:rFonts w:asciiTheme="minorHAnsi" w:hAnsiTheme="minorHAnsi" w:cstheme="minorHAnsi"/>
                <w:i/>
                <w:iCs/>
                <w:color w:val="FF0000"/>
                <w:sz w:val="22"/>
                <w:szCs w:val="22"/>
              </w:rPr>
              <w:t>-Continue with hours this week, according to your contract of hours.</w:t>
            </w:r>
          </w:p>
          <w:p w14:paraId="7DB889A8" w14:textId="22761C48" w:rsidR="004D77DA" w:rsidRPr="0005685A" w:rsidRDefault="004D77DA" w:rsidP="00CE27C1">
            <w:pPr>
              <w:spacing w:before="240" w:after="240"/>
              <w:ind w:right="80"/>
              <w:rPr>
                <w:rFonts w:asciiTheme="minorHAnsi" w:hAnsiTheme="minorHAnsi" w:cstheme="minorHAnsi"/>
                <w:i/>
                <w:iCs/>
                <w:color w:val="FF0000"/>
                <w:sz w:val="22"/>
                <w:szCs w:val="22"/>
              </w:rPr>
            </w:pPr>
            <w:r w:rsidRPr="0005685A">
              <w:rPr>
                <w:rFonts w:asciiTheme="minorHAnsi" w:hAnsiTheme="minorHAnsi" w:cstheme="minorHAnsi"/>
                <w:i/>
                <w:iCs/>
                <w:color w:val="FF0000"/>
                <w:sz w:val="22"/>
                <w:szCs w:val="22"/>
              </w:rPr>
              <w:t xml:space="preserve">Contract of hours (signed by you and CCT) due by </w:t>
            </w:r>
            <w:r w:rsidR="00001C30" w:rsidRPr="0005685A">
              <w:rPr>
                <w:rFonts w:asciiTheme="minorHAnsi" w:hAnsiTheme="minorHAnsi" w:cstheme="minorHAnsi"/>
                <w:i/>
                <w:iCs/>
                <w:color w:val="FF0000"/>
                <w:sz w:val="22"/>
                <w:szCs w:val="22"/>
              </w:rPr>
              <w:t>9/24</w:t>
            </w:r>
            <w:r w:rsidRPr="0005685A">
              <w:rPr>
                <w:rFonts w:asciiTheme="minorHAnsi" w:hAnsiTheme="minorHAnsi" w:cstheme="minorHAnsi"/>
                <w:i/>
                <w:iCs/>
                <w:color w:val="FF0000"/>
                <w:sz w:val="22"/>
                <w:szCs w:val="22"/>
              </w:rPr>
              <w:t xml:space="preserve"> (MyCourses drop box)</w:t>
            </w:r>
          </w:p>
          <w:p w14:paraId="2B85EDD0"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i/>
                <w:iCs/>
                <w:color w:val="FF0000"/>
                <w:sz w:val="22"/>
                <w:szCs w:val="22"/>
              </w:rPr>
              <w:t xml:space="preserve">Lesson Plan for </w:t>
            </w:r>
            <w:r w:rsidRPr="0005685A">
              <w:rPr>
                <w:rFonts w:asciiTheme="minorHAnsi" w:hAnsiTheme="minorHAnsi" w:cstheme="minorHAnsi"/>
                <w:b/>
                <w:i/>
                <w:iCs/>
                <w:color w:val="FF0000"/>
                <w:sz w:val="22"/>
                <w:szCs w:val="22"/>
              </w:rPr>
              <w:t>Recorded Lesson</w:t>
            </w:r>
            <w:r w:rsidRPr="0005685A">
              <w:rPr>
                <w:rFonts w:asciiTheme="minorHAnsi" w:hAnsiTheme="minorHAnsi" w:cstheme="minorHAnsi"/>
                <w:i/>
                <w:iCs/>
                <w:color w:val="FF0000"/>
                <w:sz w:val="22"/>
                <w:szCs w:val="22"/>
              </w:rPr>
              <w:t xml:space="preserve"> –Plan to record your lesson in the </w:t>
            </w:r>
            <w:r w:rsidRPr="0005685A">
              <w:rPr>
                <w:rFonts w:asciiTheme="minorHAnsi" w:hAnsiTheme="minorHAnsi" w:cstheme="minorHAnsi"/>
                <w:i/>
                <w:iCs/>
                <w:color w:val="FF0000"/>
                <w:sz w:val="22"/>
                <w:szCs w:val="22"/>
              </w:rPr>
              <w:lastRenderedPageBreak/>
              <w:t>classroom by the end of week 8.</w:t>
            </w:r>
          </w:p>
        </w:tc>
      </w:tr>
      <w:tr w:rsidR="004D77DA" w:rsidRPr="007F618E" w14:paraId="7D75E78B" w14:textId="77777777" w:rsidTr="003D6461">
        <w:trPr>
          <w:jc w:val="center"/>
        </w:trPr>
        <w:tc>
          <w:tcPr>
            <w:tcW w:w="1911" w:type="dxa"/>
          </w:tcPr>
          <w:p w14:paraId="625FA26F"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lastRenderedPageBreak/>
              <w:t xml:space="preserve">Week 7 </w:t>
            </w:r>
          </w:p>
          <w:p w14:paraId="6D6EF2AC" w14:textId="77777777" w:rsidR="000C342D" w:rsidRDefault="000C342D" w:rsidP="000C342D">
            <w:pPr>
              <w:rPr>
                <w:rFonts w:ascii="Calibri" w:hAnsi="Calibri" w:cs="Times New Roman"/>
                <w:b/>
                <w:i/>
                <w:sz w:val="20"/>
                <w:szCs w:val="20"/>
              </w:rPr>
            </w:pPr>
            <w:r>
              <w:rPr>
                <w:rFonts w:ascii="Calibri" w:hAnsi="Calibri" w:cs="Times New Roman"/>
                <w:b/>
                <w:i/>
                <w:sz w:val="20"/>
                <w:szCs w:val="20"/>
              </w:rPr>
              <w:t>9/25-10/1</w:t>
            </w:r>
          </w:p>
          <w:p w14:paraId="09E75AD0" w14:textId="77777777" w:rsidR="004D77DA" w:rsidRPr="00727C44" w:rsidRDefault="004D77DA" w:rsidP="00CE27C1">
            <w:pPr>
              <w:rPr>
                <w:rFonts w:asciiTheme="minorHAnsi" w:hAnsiTheme="minorHAnsi" w:cs="Times New Roman"/>
                <w:b/>
                <w:i/>
                <w:sz w:val="20"/>
                <w:szCs w:val="20"/>
              </w:rPr>
            </w:pPr>
          </w:p>
        </w:tc>
        <w:tc>
          <w:tcPr>
            <w:tcW w:w="2773" w:type="dxa"/>
          </w:tcPr>
          <w:p w14:paraId="0B9392EA" w14:textId="77777777" w:rsidR="004D77DA" w:rsidRPr="0005685A" w:rsidRDefault="004D77DA" w:rsidP="00CE27C1">
            <w:pPr>
              <w:spacing w:line="360" w:lineRule="auto"/>
              <w:rPr>
                <w:rFonts w:asciiTheme="minorHAnsi" w:hAnsiTheme="minorHAnsi" w:cstheme="minorHAnsi"/>
                <w:sz w:val="22"/>
                <w:szCs w:val="22"/>
              </w:rPr>
            </w:pPr>
            <w:r w:rsidRPr="0005685A">
              <w:rPr>
                <w:rFonts w:asciiTheme="minorHAnsi" w:hAnsiTheme="minorHAnsi" w:cstheme="minorHAnsi"/>
                <w:color w:val="000000"/>
                <w:sz w:val="22"/>
                <w:szCs w:val="22"/>
              </w:rPr>
              <w:t>Technology integration</w:t>
            </w:r>
          </w:p>
          <w:p w14:paraId="3777DB13" w14:textId="77777777" w:rsidR="004D77DA" w:rsidRPr="0005685A" w:rsidRDefault="004D77DA" w:rsidP="00CE27C1">
            <w:pPr>
              <w:spacing w:line="360" w:lineRule="auto"/>
              <w:rPr>
                <w:rFonts w:asciiTheme="minorHAnsi" w:hAnsiTheme="minorHAnsi" w:cstheme="minorHAnsi"/>
                <w:sz w:val="22"/>
                <w:szCs w:val="22"/>
              </w:rPr>
            </w:pPr>
            <w:r w:rsidRPr="0005685A">
              <w:rPr>
                <w:rFonts w:asciiTheme="minorHAnsi" w:hAnsiTheme="minorHAnsi" w:cstheme="minorHAnsi"/>
                <w:color w:val="000000"/>
                <w:sz w:val="22"/>
                <w:szCs w:val="22"/>
              </w:rPr>
              <w:t>Economics lesson</w:t>
            </w:r>
          </w:p>
          <w:p w14:paraId="0C1C26FF" w14:textId="77777777" w:rsidR="004D77DA" w:rsidRPr="0005685A" w:rsidRDefault="004D77DA" w:rsidP="00CE27C1">
            <w:pPr>
              <w:spacing w:line="360" w:lineRule="auto"/>
              <w:rPr>
                <w:rFonts w:asciiTheme="minorHAnsi" w:hAnsiTheme="minorHAnsi" w:cstheme="minorHAnsi"/>
                <w:sz w:val="22"/>
                <w:szCs w:val="22"/>
              </w:rPr>
            </w:pPr>
            <w:r w:rsidRPr="0005685A">
              <w:rPr>
                <w:rFonts w:asciiTheme="minorHAnsi" w:hAnsiTheme="minorHAnsi" w:cstheme="minorHAnsi"/>
                <w:color w:val="000000"/>
                <w:sz w:val="22"/>
                <w:szCs w:val="22"/>
              </w:rPr>
              <w:t>Geography lesson</w:t>
            </w:r>
          </w:p>
        </w:tc>
        <w:tc>
          <w:tcPr>
            <w:tcW w:w="2873" w:type="dxa"/>
          </w:tcPr>
          <w:p w14:paraId="2F10B5DE"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color w:val="000000"/>
                <w:sz w:val="22"/>
                <w:szCs w:val="22"/>
              </w:rPr>
              <w:t>-</w:t>
            </w:r>
            <w:r w:rsidRPr="0005685A">
              <w:rPr>
                <w:rFonts w:asciiTheme="minorHAnsi" w:hAnsiTheme="minorHAnsi" w:cstheme="minorHAnsi"/>
                <w:sz w:val="22"/>
                <w:szCs w:val="22"/>
              </w:rPr>
              <w:t>-Continue reading your novel and meet with your group to discuss</w:t>
            </w:r>
          </w:p>
          <w:p w14:paraId="2F1DC617" w14:textId="77777777" w:rsidR="004D77DA" w:rsidRPr="0005685A" w:rsidRDefault="004D77DA" w:rsidP="00CE27C1">
            <w:pPr>
              <w:spacing w:before="240" w:after="240"/>
              <w:ind w:right="80"/>
              <w:rPr>
                <w:rFonts w:asciiTheme="minorHAnsi" w:hAnsiTheme="minorHAnsi" w:cstheme="minorHAnsi"/>
                <w:sz w:val="22"/>
                <w:szCs w:val="22"/>
              </w:rPr>
            </w:pPr>
            <w:r w:rsidRPr="0005685A">
              <w:rPr>
                <w:rFonts w:asciiTheme="minorHAnsi" w:hAnsiTheme="minorHAnsi" w:cstheme="minorHAnsi"/>
                <w:color w:val="000000"/>
                <w:sz w:val="22"/>
                <w:szCs w:val="22"/>
              </w:rPr>
              <w:t>-Read Economics and Geography Resources (MyCourses)</w:t>
            </w:r>
          </w:p>
          <w:p w14:paraId="24451BED" w14:textId="77777777" w:rsidR="004D77DA" w:rsidRPr="0005685A" w:rsidRDefault="004D77DA" w:rsidP="00CE27C1">
            <w:pPr>
              <w:spacing w:before="240" w:after="240"/>
              <w:ind w:right="80"/>
              <w:rPr>
                <w:rFonts w:asciiTheme="minorHAnsi" w:hAnsiTheme="minorHAnsi" w:cstheme="minorHAnsi"/>
                <w:color w:val="000000"/>
                <w:sz w:val="22"/>
                <w:szCs w:val="22"/>
              </w:rPr>
            </w:pPr>
            <w:r w:rsidRPr="0005685A">
              <w:rPr>
                <w:rFonts w:asciiTheme="minorHAnsi" w:hAnsiTheme="minorHAnsi" w:cstheme="minorHAnsi"/>
                <w:color w:val="000000"/>
                <w:sz w:val="22"/>
                <w:szCs w:val="22"/>
              </w:rPr>
              <w:t>- Economics/Geography &amp; Integrating Technology Readings and activity (no submission required)</w:t>
            </w:r>
          </w:p>
          <w:p w14:paraId="0A4D1616" w14:textId="1A7D2314" w:rsidR="004D77DA" w:rsidRPr="0005685A" w:rsidRDefault="004D77DA" w:rsidP="00CE27C1">
            <w:pPr>
              <w:ind w:right="86"/>
              <w:rPr>
                <w:rFonts w:asciiTheme="minorHAnsi" w:hAnsiTheme="minorHAnsi" w:cstheme="minorHAnsi"/>
                <w:color w:val="00B0F0"/>
                <w:sz w:val="22"/>
                <w:szCs w:val="22"/>
              </w:rPr>
            </w:pPr>
            <w:r w:rsidRPr="0005685A">
              <w:rPr>
                <w:rFonts w:asciiTheme="minorHAnsi" w:hAnsiTheme="minorHAnsi" w:cstheme="minorHAnsi"/>
                <w:color w:val="00B0F0"/>
                <w:sz w:val="22"/>
                <w:szCs w:val="22"/>
              </w:rPr>
              <w:t>-Questioning and Feedback Activity due</w:t>
            </w:r>
            <w:r w:rsidR="009A41B2" w:rsidRPr="0005685A">
              <w:rPr>
                <w:rFonts w:asciiTheme="minorHAnsi" w:hAnsiTheme="minorHAnsi" w:cstheme="minorHAnsi"/>
                <w:color w:val="00B0F0"/>
                <w:sz w:val="22"/>
                <w:szCs w:val="22"/>
              </w:rPr>
              <w:t xml:space="preserve"> 10/1</w:t>
            </w:r>
          </w:p>
          <w:p w14:paraId="4A550C4E" w14:textId="77777777" w:rsidR="004D77DA" w:rsidRPr="0005685A" w:rsidRDefault="004D77DA" w:rsidP="00CE27C1">
            <w:pPr>
              <w:ind w:right="86"/>
              <w:rPr>
                <w:rFonts w:asciiTheme="minorHAnsi" w:hAnsiTheme="minorHAnsi" w:cstheme="minorHAnsi"/>
                <w:color w:val="00B0F0"/>
                <w:sz w:val="22"/>
                <w:szCs w:val="22"/>
              </w:rPr>
            </w:pPr>
          </w:p>
          <w:p w14:paraId="60BBAB2B" w14:textId="1AA275A1" w:rsidR="008D45B8" w:rsidRPr="0005685A" w:rsidRDefault="008D45B8" w:rsidP="00CE27C1">
            <w:pPr>
              <w:ind w:right="86"/>
              <w:rPr>
                <w:rFonts w:asciiTheme="minorHAnsi" w:hAnsiTheme="minorHAnsi" w:cstheme="minorHAnsi"/>
                <w:color w:val="00B0F0"/>
                <w:sz w:val="22"/>
                <w:szCs w:val="22"/>
              </w:rPr>
            </w:pPr>
            <w:r w:rsidRPr="0005685A">
              <w:rPr>
                <w:rFonts w:asciiTheme="minorHAnsi" w:hAnsiTheme="minorHAnsi" w:cstheme="minorHAnsi"/>
                <w:b/>
                <w:bCs/>
                <w:color w:val="7030A0"/>
                <w:sz w:val="22"/>
                <w:szCs w:val="22"/>
              </w:rPr>
              <w:t>**Look ahead to next week for the Creative Arts Field Trip Due week 8</w:t>
            </w:r>
          </w:p>
          <w:p w14:paraId="3BC5DCA9" w14:textId="77777777" w:rsidR="004D77DA" w:rsidRPr="0005685A" w:rsidRDefault="004D77DA" w:rsidP="00CE27C1">
            <w:pPr>
              <w:rPr>
                <w:rFonts w:asciiTheme="minorHAnsi" w:hAnsiTheme="minorHAnsi" w:cstheme="minorHAnsi"/>
                <w:sz w:val="22"/>
                <w:szCs w:val="22"/>
              </w:rPr>
            </w:pPr>
          </w:p>
        </w:tc>
        <w:tc>
          <w:tcPr>
            <w:tcW w:w="2518" w:type="dxa"/>
          </w:tcPr>
          <w:p w14:paraId="30AF0E72" w14:textId="122B81CB" w:rsidR="004D77DA" w:rsidRPr="0005685A" w:rsidRDefault="004D77DA" w:rsidP="00CE27C1">
            <w:pPr>
              <w:rPr>
                <w:rFonts w:asciiTheme="minorHAnsi" w:hAnsiTheme="minorHAnsi" w:cstheme="minorHAnsi"/>
                <w:b/>
                <w:bCs/>
                <w:i/>
                <w:iCs/>
                <w:color w:val="FF0000"/>
                <w:sz w:val="22"/>
                <w:szCs w:val="22"/>
              </w:rPr>
            </w:pPr>
            <w:r w:rsidRPr="0005685A">
              <w:rPr>
                <w:rFonts w:asciiTheme="minorHAnsi" w:hAnsiTheme="minorHAnsi" w:cstheme="minorHAnsi"/>
                <w:b/>
                <w:bCs/>
                <w:i/>
                <w:iCs/>
                <w:color w:val="FF0000"/>
                <w:sz w:val="22"/>
                <w:szCs w:val="22"/>
              </w:rPr>
              <w:t xml:space="preserve">Your Recorded Observation and post conference must be complete by the end of week 8-by </w:t>
            </w:r>
            <w:r w:rsidR="00001C30" w:rsidRPr="0005685A">
              <w:rPr>
                <w:rFonts w:asciiTheme="minorHAnsi" w:hAnsiTheme="minorHAnsi" w:cstheme="minorHAnsi"/>
                <w:b/>
                <w:bCs/>
                <w:i/>
                <w:iCs/>
                <w:color w:val="FF0000"/>
                <w:sz w:val="22"/>
                <w:szCs w:val="22"/>
              </w:rPr>
              <w:t>10/6</w:t>
            </w:r>
          </w:p>
          <w:p w14:paraId="46C9F717" w14:textId="77777777" w:rsidR="004D77DA" w:rsidRPr="0005685A" w:rsidRDefault="004D77DA" w:rsidP="00CE27C1">
            <w:pPr>
              <w:rPr>
                <w:rFonts w:asciiTheme="minorHAnsi" w:hAnsiTheme="minorHAnsi" w:cstheme="minorHAnsi"/>
                <w:b/>
                <w:bCs/>
                <w:i/>
                <w:iCs/>
                <w:color w:val="FF0000"/>
                <w:sz w:val="22"/>
                <w:szCs w:val="22"/>
              </w:rPr>
            </w:pPr>
            <w:r w:rsidRPr="0005685A">
              <w:rPr>
                <w:rFonts w:asciiTheme="minorHAnsi" w:hAnsiTheme="minorHAnsi" w:cstheme="minorHAnsi"/>
                <w:b/>
                <w:bCs/>
                <w:i/>
                <w:iCs/>
                <w:color w:val="FF0000"/>
                <w:sz w:val="22"/>
                <w:szCs w:val="22"/>
              </w:rPr>
              <w:t>(The LP for this should already be graded in AP)</w:t>
            </w:r>
          </w:p>
          <w:p w14:paraId="4D1918BA" w14:textId="77777777" w:rsidR="004D77DA" w:rsidRPr="0005685A" w:rsidRDefault="004D77DA" w:rsidP="00CE27C1">
            <w:pPr>
              <w:rPr>
                <w:rFonts w:asciiTheme="minorHAnsi" w:hAnsiTheme="minorHAnsi" w:cstheme="minorHAnsi"/>
                <w:b/>
                <w:bCs/>
                <w:i/>
                <w:iCs/>
                <w:color w:val="FF0000"/>
                <w:sz w:val="22"/>
                <w:szCs w:val="22"/>
              </w:rPr>
            </w:pPr>
          </w:p>
          <w:p w14:paraId="56D67C93" w14:textId="1D7F5F64"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i/>
                <w:iCs/>
                <w:color w:val="FF0000"/>
                <w:sz w:val="22"/>
                <w:szCs w:val="22"/>
              </w:rPr>
              <w:t xml:space="preserve">Deliberate Practice Plan (DPP) – MyCourses drop box </w:t>
            </w:r>
            <w:r w:rsidRPr="0005685A">
              <w:rPr>
                <w:rFonts w:asciiTheme="minorHAnsi" w:hAnsiTheme="minorHAnsi" w:cstheme="minorHAnsi"/>
                <w:b/>
                <w:bCs/>
                <w:i/>
                <w:iCs/>
                <w:color w:val="FF0000"/>
                <w:sz w:val="22"/>
                <w:szCs w:val="22"/>
              </w:rPr>
              <w:t>Part 1</w:t>
            </w:r>
            <w:r w:rsidRPr="0005685A">
              <w:rPr>
                <w:rFonts w:asciiTheme="minorHAnsi" w:hAnsiTheme="minorHAnsi" w:cstheme="minorHAnsi"/>
                <w:i/>
                <w:iCs/>
                <w:color w:val="FF0000"/>
                <w:sz w:val="22"/>
                <w:szCs w:val="22"/>
              </w:rPr>
              <w:t xml:space="preserve"> due </w:t>
            </w:r>
            <w:r w:rsidR="00001C30" w:rsidRPr="0005685A">
              <w:rPr>
                <w:rFonts w:asciiTheme="minorHAnsi" w:hAnsiTheme="minorHAnsi" w:cstheme="minorHAnsi"/>
                <w:i/>
                <w:iCs/>
                <w:color w:val="FF0000"/>
                <w:sz w:val="22"/>
                <w:szCs w:val="22"/>
              </w:rPr>
              <w:t>10/</w:t>
            </w:r>
            <w:r w:rsidR="009A41B2" w:rsidRPr="0005685A">
              <w:rPr>
                <w:rFonts w:asciiTheme="minorHAnsi" w:hAnsiTheme="minorHAnsi" w:cstheme="minorHAnsi"/>
                <w:i/>
                <w:iCs/>
                <w:color w:val="FF0000"/>
                <w:sz w:val="22"/>
                <w:szCs w:val="22"/>
              </w:rPr>
              <w:t>1</w:t>
            </w:r>
            <w:r w:rsidRPr="0005685A">
              <w:rPr>
                <w:rFonts w:asciiTheme="minorHAnsi" w:hAnsiTheme="minorHAnsi" w:cstheme="minorHAnsi"/>
                <w:i/>
                <w:iCs/>
                <w:color w:val="FF0000"/>
                <w:sz w:val="22"/>
                <w:szCs w:val="22"/>
              </w:rPr>
              <w:t>-Review the EXAMPLE before submitting</w:t>
            </w:r>
          </w:p>
        </w:tc>
      </w:tr>
      <w:tr w:rsidR="004D77DA" w:rsidRPr="007F618E" w14:paraId="726269A1" w14:textId="77777777" w:rsidTr="003D6461">
        <w:trPr>
          <w:jc w:val="center"/>
        </w:trPr>
        <w:tc>
          <w:tcPr>
            <w:tcW w:w="1911" w:type="dxa"/>
          </w:tcPr>
          <w:p w14:paraId="2F40BF07" w14:textId="77777777" w:rsidR="004D77DA" w:rsidRPr="00727C44" w:rsidRDefault="004D77DA" w:rsidP="00CE27C1">
            <w:pPr>
              <w:rPr>
                <w:rFonts w:asciiTheme="minorHAnsi" w:hAnsiTheme="minorHAnsi" w:cs="Times New Roman"/>
                <w:b/>
                <w:sz w:val="20"/>
                <w:szCs w:val="20"/>
              </w:rPr>
            </w:pPr>
            <w:r w:rsidRPr="00727C44">
              <w:rPr>
                <w:rFonts w:asciiTheme="minorHAnsi" w:hAnsiTheme="minorHAnsi" w:cs="Times New Roman"/>
                <w:b/>
                <w:i/>
                <w:sz w:val="20"/>
                <w:szCs w:val="20"/>
              </w:rPr>
              <w:t xml:space="preserve">Week </w:t>
            </w:r>
            <w:r>
              <w:rPr>
                <w:rFonts w:asciiTheme="minorHAnsi" w:hAnsiTheme="minorHAnsi" w:cs="Times New Roman"/>
                <w:b/>
                <w:i/>
                <w:sz w:val="20"/>
                <w:szCs w:val="20"/>
              </w:rPr>
              <w:t>8</w:t>
            </w:r>
          </w:p>
          <w:p w14:paraId="7A3190DF" w14:textId="77777777" w:rsidR="00AB6950" w:rsidRDefault="00AB6950" w:rsidP="00AB6950">
            <w:pPr>
              <w:rPr>
                <w:rFonts w:ascii="Calibri" w:hAnsi="Calibri" w:cs="Times New Roman"/>
                <w:b/>
                <w:sz w:val="20"/>
                <w:szCs w:val="20"/>
              </w:rPr>
            </w:pPr>
            <w:r>
              <w:rPr>
                <w:rFonts w:ascii="Calibri" w:hAnsi="Calibri" w:cs="Times New Roman"/>
                <w:b/>
                <w:sz w:val="20"/>
                <w:szCs w:val="20"/>
              </w:rPr>
              <w:t>10/2-10/8</w:t>
            </w:r>
          </w:p>
          <w:p w14:paraId="61ED2903" w14:textId="77777777" w:rsidR="004D77DA" w:rsidRPr="00727C44" w:rsidRDefault="004D77DA" w:rsidP="00CE27C1">
            <w:pPr>
              <w:rPr>
                <w:rFonts w:asciiTheme="minorHAnsi" w:hAnsiTheme="minorHAnsi" w:cs="Times New Roman"/>
                <w:b/>
                <w:sz w:val="20"/>
                <w:szCs w:val="20"/>
              </w:rPr>
            </w:pPr>
          </w:p>
        </w:tc>
        <w:tc>
          <w:tcPr>
            <w:tcW w:w="2773" w:type="dxa"/>
          </w:tcPr>
          <w:p w14:paraId="624B3E24" w14:textId="77777777" w:rsidR="004D77DA" w:rsidRPr="0005685A" w:rsidRDefault="004D77DA" w:rsidP="00CE27C1">
            <w:pPr>
              <w:spacing w:line="360" w:lineRule="auto"/>
              <w:ind w:right="80"/>
              <w:rPr>
                <w:rFonts w:asciiTheme="minorHAnsi" w:hAnsiTheme="minorHAnsi" w:cstheme="minorHAnsi"/>
                <w:sz w:val="22"/>
                <w:szCs w:val="22"/>
              </w:rPr>
            </w:pPr>
            <w:r w:rsidRPr="0005685A">
              <w:rPr>
                <w:rFonts w:asciiTheme="minorHAnsi" w:hAnsiTheme="minorHAnsi" w:cstheme="minorHAnsi"/>
                <w:color w:val="000000"/>
                <w:sz w:val="22"/>
                <w:szCs w:val="22"/>
              </w:rPr>
              <w:t>Integrating and exploring creative arts</w:t>
            </w:r>
          </w:p>
          <w:p w14:paraId="7B9BD40D" w14:textId="77777777" w:rsidR="004D77DA" w:rsidRPr="0005685A" w:rsidRDefault="004D77DA" w:rsidP="00CE27C1">
            <w:pPr>
              <w:spacing w:line="360" w:lineRule="auto"/>
              <w:rPr>
                <w:rFonts w:asciiTheme="minorHAnsi" w:hAnsiTheme="minorHAnsi" w:cstheme="minorHAnsi"/>
                <w:b/>
                <w:sz w:val="22"/>
                <w:szCs w:val="22"/>
              </w:rPr>
            </w:pPr>
            <w:r w:rsidRPr="0005685A">
              <w:rPr>
                <w:rFonts w:asciiTheme="minorHAnsi" w:hAnsiTheme="minorHAnsi" w:cstheme="minorHAnsi"/>
                <w:color w:val="000000"/>
                <w:sz w:val="22"/>
                <w:szCs w:val="22"/>
              </w:rPr>
              <w:t>Government lesson</w:t>
            </w:r>
          </w:p>
        </w:tc>
        <w:tc>
          <w:tcPr>
            <w:tcW w:w="2873" w:type="dxa"/>
          </w:tcPr>
          <w:p w14:paraId="2422E2EC"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sz w:val="22"/>
                <w:szCs w:val="22"/>
              </w:rPr>
              <w:t>-Read the Integrating Creative Arts Resources (MyCourses)</w:t>
            </w:r>
          </w:p>
          <w:p w14:paraId="6968364C" w14:textId="77777777" w:rsidR="004D77DA" w:rsidRPr="0005685A" w:rsidRDefault="004D77DA" w:rsidP="00CE27C1">
            <w:pPr>
              <w:rPr>
                <w:rFonts w:asciiTheme="minorHAnsi" w:hAnsiTheme="minorHAnsi" w:cstheme="minorHAnsi"/>
                <w:sz w:val="22"/>
                <w:szCs w:val="22"/>
              </w:rPr>
            </w:pPr>
          </w:p>
          <w:p w14:paraId="5DF7F526" w14:textId="0B6CE52A" w:rsidR="004D77DA" w:rsidRPr="0005685A" w:rsidRDefault="004D77DA" w:rsidP="00CE27C1">
            <w:pPr>
              <w:ind w:right="80"/>
              <w:rPr>
                <w:rFonts w:asciiTheme="minorHAnsi" w:hAnsiTheme="minorHAnsi" w:cstheme="minorHAnsi"/>
                <w:color w:val="00B0F0"/>
                <w:sz w:val="22"/>
                <w:szCs w:val="22"/>
              </w:rPr>
            </w:pPr>
            <w:r w:rsidRPr="0005685A">
              <w:rPr>
                <w:rFonts w:asciiTheme="minorHAnsi" w:hAnsiTheme="minorHAnsi" w:cstheme="minorHAnsi"/>
                <w:color w:val="00B0F0"/>
                <w:sz w:val="22"/>
                <w:szCs w:val="22"/>
              </w:rPr>
              <w:t xml:space="preserve"> -Creative Arts Field Trip Due </w:t>
            </w:r>
            <w:r w:rsidR="00EF051B" w:rsidRPr="0005685A">
              <w:rPr>
                <w:rFonts w:asciiTheme="minorHAnsi" w:hAnsiTheme="minorHAnsi" w:cstheme="minorHAnsi"/>
                <w:color w:val="00B0F0"/>
                <w:sz w:val="22"/>
                <w:szCs w:val="22"/>
              </w:rPr>
              <w:t>10/8</w:t>
            </w:r>
          </w:p>
          <w:p w14:paraId="43951263" w14:textId="77777777" w:rsidR="00312041" w:rsidRPr="0005685A" w:rsidRDefault="00312041" w:rsidP="00312041">
            <w:pPr>
              <w:spacing w:before="240" w:after="240"/>
              <w:ind w:right="80"/>
              <w:rPr>
                <w:rFonts w:asciiTheme="minorHAnsi" w:hAnsiTheme="minorHAnsi" w:cstheme="minorHAnsi"/>
                <w:sz w:val="22"/>
                <w:szCs w:val="22"/>
              </w:rPr>
            </w:pPr>
            <w:r w:rsidRPr="0005685A">
              <w:rPr>
                <w:rFonts w:asciiTheme="minorHAnsi" w:hAnsiTheme="minorHAnsi" w:cstheme="minorHAnsi"/>
                <w:color w:val="000000"/>
                <w:sz w:val="22"/>
                <w:szCs w:val="22"/>
              </w:rPr>
              <w:t>-Read Government Lesson - Constitution Day - Federalists vs Anti-Federalists (MyCourses)</w:t>
            </w:r>
          </w:p>
          <w:p w14:paraId="48EF403F" w14:textId="77777777" w:rsidR="00312041" w:rsidRPr="0005685A" w:rsidRDefault="00312041" w:rsidP="00312041">
            <w:pPr>
              <w:spacing w:before="240" w:after="240"/>
              <w:ind w:right="80"/>
              <w:rPr>
                <w:rFonts w:asciiTheme="minorHAnsi" w:hAnsiTheme="minorHAnsi" w:cstheme="minorHAnsi"/>
                <w:sz w:val="22"/>
                <w:szCs w:val="22"/>
              </w:rPr>
            </w:pPr>
            <w:r w:rsidRPr="0005685A">
              <w:rPr>
                <w:rFonts w:asciiTheme="minorHAnsi" w:hAnsiTheme="minorHAnsi" w:cstheme="minorHAnsi"/>
                <w:color w:val="000000"/>
                <w:sz w:val="22"/>
                <w:szCs w:val="22"/>
              </w:rPr>
              <w:t>-Read Government Lesson - US Constitution and Amendments (MyCourses</w:t>
            </w:r>
          </w:p>
          <w:p w14:paraId="0C849018" w14:textId="0469702E" w:rsidR="004D77DA" w:rsidRPr="0005685A" w:rsidRDefault="00312041" w:rsidP="00312041">
            <w:pPr>
              <w:spacing w:before="240" w:after="240"/>
              <w:ind w:right="80"/>
              <w:rPr>
                <w:rFonts w:asciiTheme="minorHAnsi" w:hAnsiTheme="minorHAnsi" w:cstheme="minorHAnsi"/>
                <w:color w:val="00B0F0"/>
                <w:sz w:val="22"/>
                <w:szCs w:val="22"/>
              </w:rPr>
            </w:pPr>
            <w:r w:rsidRPr="0005685A">
              <w:rPr>
                <w:rFonts w:asciiTheme="minorHAnsi" w:hAnsiTheme="minorHAnsi" w:cstheme="minorHAnsi"/>
                <w:color w:val="00B0F0"/>
                <w:sz w:val="22"/>
                <w:szCs w:val="22"/>
              </w:rPr>
              <w:t>-Government Debate due 10/08</w:t>
            </w:r>
          </w:p>
          <w:p w14:paraId="3D283787" w14:textId="34271548" w:rsidR="004D77DA" w:rsidRPr="0005685A" w:rsidRDefault="004D77DA" w:rsidP="0005685A">
            <w:pPr>
              <w:ind w:right="86"/>
              <w:rPr>
                <w:rFonts w:asciiTheme="minorHAnsi" w:hAnsiTheme="minorHAnsi" w:cstheme="minorHAnsi"/>
                <w:sz w:val="22"/>
                <w:szCs w:val="22"/>
              </w:rPr>
            </w:pPr>
            <w:r w:rsidRPr="0005685A">
              <w:rPr>
                <w:rFonts w:asciiTheme="minorHAnsi" w:hAnsiTheme="minorHAnsi" w:cstheme="minorHAnsi"/>
                <w:color w:val="000000"/>
                <w:sz w:val="22"/>
                <w:szCs w:val="22"/>
              </w:rPr>
              <w:t>-</w:t>
            </w:r>
            <w:r w:rsidRPr="0005685A">
              <w:rPr>
                <w:rFonts w:asciiTheme="minorHAnsi" w:hAnsiTheme="minorHAnsi" w:cstheme="minorHAnsi"/>
                <w:sz w:val="22"/>
                <w:szCs w:val="22"/>
              </w:rPr>
              <w:t>-Continue reading your novel and meet with your group to discuss</w:t>
            </w:r>
          </w:p>
        </w:tc>
        <w:tc>
          <w:tcPr>
            <w:tcW w:w="2518" w:type="dxa"/>
          </w:tcPr>
          <w:p w14:paraId="4AE71B32" w14:textId="77777777" w:rsidR="004D77DA" w:rsidRPr="0005685A" w:rsidRDefault="004D77DA" w:rsidP="00CE27C1">
            <w:pPr>
              <w:spacing w:before="240" w:after="240"/>
              <w:ind w:right="80"/>
              <w:rPr>
                <w:rFonts w:asciiTheme="minorHAnsi" w:hAnsiTheme="minorHAnsi" w:cstheme="minorHAnsi"/>
                <w:sz w:val="22"/>
                <w:szCs w:val="22"/>
              </w:rPr>
            </w:pPr>
            <w:r w:rsidRPr="0005685A">
              <w:rPr>
                <w:rFonts w:asciiTheme="minorHAnsi" w:hAnsiTheme="minorHAnsi" w:cstheme="minorHAnsi"/>
                <w:i/>
                <w:iCs/>
                <w:color w:val="FF0000"/>
                <w:sz w:val="22"/>
                <w:szCs w:val="22"/>
              </w:rPr>
              <w:t>EDE 4942-</w:t>
            </w:r>
            <w:r w:rsidRPr="0005685A">
              <w:rPr>
                <w:rFonts w:asciiTheme="minorHAnsi" w:hAnsiTheme="minorHAnsi" w:cstheme="minorHAnsi"/>
                <w:b/>
                <w:i/>
                <w:iCs/>
                <w:color w:val="FF0000"/>
                <w:sz w:val="22"/>
                <w:szCs w:val="22"/>
              </w:rPr>
              <w:t>Recorded</w:t>
            </w:r>
            <w:r w:rsidRPr="0005685A">
              <w:rPr>
                <w:rFonts w:asciiTheme="minorHAnsi" w:hAnsiTheme="minorHAnsi" w:cstheme="minorHAnsi"/>
                <w:i/>
                <w:iCs/>
                <w:color w:val="FF0000"/>
                <w:sz w:val="22"/>
                <w:szCs w:val="22"/>
              </w:rPr>
              <w:t xml:space="preserve"> Lesson Due this week.</w:t>
            </w:r>
          </w:p>
          <w:p w14:paraId="1F0B2F3F" w14:textId="77777777" w:rsidR="004D77DA" w:rsidRPr="0005685A" w:rsidRDefault="004D77DA" w:rsidP="00CE27C1">
            <w:pPr>
              <w:spacing w:after="240"/>
              <w:ind w:right="86"/>
              <w:rPr>
                <w:rFonts w:asciiTheme="minorHAnsi" w:hAnsiTheme="minorHAnsi" w:cstheme="minorHAnsi"/>
                <w:b/>
                <w:bCs/>
                <w:i/>
                <w:iCs/>
                <w:color w:val="FF0000"/>
                <w:sz w:val="22"/>
                <w:szCs w:val="22"/>
                <w:u w:val="single"/>
              </w:rPr>
            </w:pPr>
            <w:r w:rsidRPr="0005685A">
              <w:rPr>
                <w:rFonts w:asciiTheme="minorHAnsi" w:hAnsiTheme="minorHAnsi" w:cstheme="minorHAnsi"/>
                <w:i/>
                <w:iCs/>
                <w:color w:val="FF0000"/>
                <w:sz w:val="22"/>
                <w:szCs w:val="22"/>
              </w:rPr>
              <w:t>Recording and self-reflection must be uploaded within 48 hours of recording-</w:t>
            </w:r>
            <w:r w:rsidRPr="0005685A">
              <w:rPr>
                <w:rFonts w:asciiTheme="minorHAnsi" w:hAnsiTheme="minorHAnsi" w:cstheme="minorHAnsi"/>
                <w:b/>
                <w:bCs/>
                <w:i/>
                <w:iCs/>
                <w:color w:val="FF0000"/>
                <w:sz w:val="22"/>
                <w:szCs w:val="22"/>
                <w:u w:val="single"/>
              </w:rPr>
              <w:t>do not submit a link to a recording!!</w:t>
            </w:r>
          </w:p>
          <w:p w14:paraId="0B2054D0" w14:textId="717B21C4"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b/>
                <w:bCs/>
                <w:i/>
                <w:iCs/>
                <w:color w:val="FF0000"/>
                <w:sz w:val="22"/>
                <w:szCs w:val="22"/>
                <w:u w:val="single"/>
              </w:rPr>
              <w:t xml:space="preserve">Recording and post conference must be completed by </w:t>
            </w:r>
            <w:r w:rsidR="009A41B2" w:rsidRPr="0005685A">
              <w:rPr>
                <w:rFonts w:asciiTheme="minorHAnsi" w:hAnsiTheme="minorHAnsi" w:cstheme="minorHAnsi"/>
                <w:b/>
                <w:bCs/>
                <w:i/>
                <w:iCs/>
                <w:color w:val="FF0000"/>
                <w:sz w:val="22"/>
                <w:szCs w:val="22"/>
                <w:u w:val="single"/>
              </w:rPr>
              <w:t>10/6</w:t>
            </w:r>
          </w:p>
        </w:tc>
      </w:tr>
      <w:tr w:rsidR="004D77DA" w:rsidRPr="007F618E" w14:paraId="508A1472" w14:textId="77777777" w:rsidTr="003D6461">
        <w:trPr>
          <w:jc w:val="center"/>
        </w:trPr>
        <w:tc>
          <w:tcPr>
            <w:tcW w:w="1911" w:type="dxa"/>
          </w:tcPr>
          <w:p w14:paraId="447B3CED"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lastRenderedPageBreak/>
              <w:t xml:space="preserve">Week </w:t>
            </w:r>
            <w:r>
              <w:rPr>
                <w:rFonts w:asciiTheme="minorHAnsi" w:hAnsiTheme="minorHAnsi" w:cs="Times New Roman"/>
                <w:b/>
                <w:i/>
                <w:sz w:val="20"/>
                <w:szCs w:val="20"/>
              </w:rPr>
              <w:t>9</w:t>
            </w:r>
            <w:r w:rsidRPr="00727C44">
              <w:rPr>
                <w:rFonts w:asciiTheme="minorHAnsi" w:hAnsiTheme="minorHAnsi" w:cs="Times New Roman"/>
                <w:b/>
                <w:i/>
                <w:sz w:val="20"/>
                <w:szCs w:val="20"/>
              </w:rPr>
              <w:t xml:space="preserve"> </w:t>
            </w:r>
          </w:p>
          <w:p w14:paraId="37A5D23E" w14:textId="77777777" w:rsidR="003E1675" w:rsidRDefault="003E1675" w:rsidP="003E1675">
            <w:pPr>
              <w:rPr>
                <w:rFonts w:ascii="Calibri" w:hAnsi="Calibri" w:cs="Times New Roman"/>
                <w:b/>
                <w:i/>
                <w:sz w:val="20"/>
                <w:szCs w:val="20"/>
              </w:rPr>
            </w:pPr>
            <w:r>
              <w:rPr>
                <w:rFonts w:ascii="Calibri" w:hAnsi="Calibri" w:cs="Times New Roman"/>
                <w:b/>
                <w:i/>
                <w:sz w:val="20"/>
                <w:szCs w:val="20"/>
              </w:rPr>
              <w:t>10/9-10/15</w:t>
            </w:r>
          </w:p>
          <w:p w14:paraId="46DD1841" w14:textId="77777777" w:rsidR="004D77DA" w:rsidRPr="00727C44" w:rsidRDefault="004D77DA" w:rsidP="00CE27C1">
            <w:pPr>
              <w:rPr>
                <w:rFonts w:asciiTheme="minorHAnsi" w:hAnsiTheme="minorHAnsi" w:cs="Times New Roman"/>
                <w:b/>
                <w:i/>
                <w:sz w:val="20"/>
                <w:szCs w:val="20"/>
              </w:rPr>
            </w:pPr>
          </w:p>
        </w:tc>
        <w:tc>
          <w:tcPr>
            <w:tcW w:w="2773" w:type="dxa"/>
          </w:tcPr>
          <w:p w14:paraId="2AF84C62"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color w:val="000000"/>
                <w:sz w:val="22"/>
                <w:szCs w:val="22"/>
              </w:rPr>
              <w:t>History Lesson</w:t>
            </w:r>
          </w:p>
          <w:p w14:paraId="12970C1E" w14:textId="77777777" w:rsidR="004D77DA" w:rsidRPr="0005685A" w:rsidRDefault="004D77DA" w:rsidP="00CE27C1">
            <w:pPr>
              <w:rPr>
                <w:rFonts w:asciiTheme="minorHAnsi" w:hAnsiTheme="minorHAnsi" w:cstheme="minorHAnsi"/>
                <w:sz w:val="22"/>
                <w:szCs w:val="22"/>
              </w:rPr>
            </w:pPr>
          </w:p>
          <w:p w14:paraId="47B89D6F"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Text Complexity</w:t>
            </w:r>
          </w:p>
          <w:p w14:paraId="107C908E" w14:textId="77777777" w:rsidR="004D77DA" w:rsidRPr="0005685A" w:rsidRDefault="004D77DA" w:rsidP="00CE27C1">
            <w:pPr>
              <w:rPr>
                <w:rFonts w:asciiTheme="minorHAnsi" w:hAnsiTheme="minorHAnsi" w:cstheme="minorHAnsi"/>
                <w:color w:val="000000"/>
                <w:sz w:val="22"/>
                <w:szCs w:val="22"/>
              </w:rPr>
            </w:pPr>
          </w:p>
          <w:p w14:paraId="15C25A46"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 xml:space="preserve">Government </w:t>
            </w:r>
          </w:p>
          <w:p w14:paraId="5C0DFC3B" w14:textId="77777777" w:rsidR="004D77DA" w:rsidRPr="0005685A" w:rsidRDefault="004D77DA" w:rsidP="00CE27C1">
            <w:pPr>
              <w:rPr>
                <w:rFonts w:asciiTheme="minorHAnsi" w:hAnsiTheme="minorHAnsi" w:cstheme="minorHAnsi"/>
                <w:sz w:val="22"/>
                <w:szCs w:val="22"/>
              </w:rPr>
            </w:pPr>
          </w:p>
          <w:p w14:paraId="1F92443E" w14:textId="77777777" w:rsidR="004D77DA" w:rsidRPr="0005685A" w:rsidRDefault="004D77DA" w:rsidP="00CE27C1">
            <w:pPr>
              <w:pStyle w:val="ListParagraph"/>
              <w:ind w:left="0"/>
              <w:rPr>
                <w:rFonts w:asciiTheme="minorHAnsi" w:hAnsiTheme="minorHAnsi" w:cstheme="minorHAnsi"/>
                <w:b/>
                <w:sz w:val="22"/>
                <w:szCs w:val="22"/>
              </w:rPr>
            </w:pPr>
          </w:p>
        </w:tc>
        <w:tc>
          <w:tcPr>
            <w:tcW w:w="2873" w:type="dxa"/>
          </w:tcPr>
          <w:p w14:paraId="4950CC13" w14:textId="77777777" w:rsidR="004D77DA" w:rsidRPr="0005685A" w:rsidRDefault="004D77DA" w:rsidP="00CE27C1">
            <w:pPr>
              <w:spacing w:after="240"/>
              <w:ind w:right="86"/>
              <w:rPr>
                <w:rFonts w:asciiTheme="minorHAnsi" w:hAnsiTheme="minorHAnsi" w:cstheme="minorHAnsi"/>
                <w:sz w:val="22"/>
                <w:szCs w:val="22"/>
              </w:rPr>
            </w:pPr>
            <w:r w:rsidRPr="0005685A">
              <w:rPr>
                <w:rFonts w:asciiTheme="minorHAnsi" w:hAnsiTheme="minorHAnsi" w:cstheme="minorHAnsi"/>
                <w:color w:val="000000"/>
                <w:sz w:val="22"/>
                <w:szCs w:val="22"/>
              </w:rPr>
              <w:t xml:space="preserve">-Read Columbian Exchange Resources (MyCourses) and activity (nothing to submit) </w:t>
            </w:r>
          </w:p>
          <w:p w14:paraId="3BB1CEAB" w14:textId="77777777" w:rsidR="004D77DA" w:rsidRPr="0005685A" w:rsidRDefault="004D77DA" w:rsidP="00CE27C1">
            <w:pPr>
              <w:spacing w:before="240" w:after="240"/>
              <w:ind w:right="80"/>
              <w:rPr>
                <w:rFonts w:asciiTheme="minorHAnsi" w:hAnsiTheme="minorHAnsi" w:cstheme="minorHAnsi"/>
                <w:color w:val="000000"/>
                <w:sz w:val="22"/>
                <w:szCs w:val="22"/>
              </w:rPr>
            </w:pPr>
            <w:r w:rsidRPr="0005685A">
              <w:rPr>
                <w:rFonts w:asciiTheme="minorHAnsi" w:hAnsiTheme="minorHAnsi" w:cstheme="minorHAnsi"/>
                <w:color w:val="000000"/>
                <w:sz w:val="22"/>
                <w:szCs w:val="22"/>
              </w:rPr>
              <w:t xml:space="preserve">-Read </w:t>
            </w:r>
            <w:r w:rsidRPr="0005685A">
              <w:rPr>
                <w:rFonts w:asciiTheme="minorHAnsi" w:hAnsiTheme="minorHAnsi" w:cstheme="minorHAnsi"/>
                <w:i/>
                <w:iCs/>
                <w:color w:val="000000"/>
                <w:sz w:val="22"/>
                <w:szCs w:val="22"/>
              </w:rPr>
              <w:t xml:space="preserve">Text Complexity Rating </w:t>
            </w:r>
            <w:r w:rsidRPr="0005685A">
              <w:rPr>
                <w:rFonts w:asciiTheme="minorHAnsi" w:hAnsiTheme="minorHAnsi" w:cstheme="minorHAnsi"/>
                <w:color w:val="000000"/>
                <w:sz w:val="22"/>
                <w:szCs w:val="22"/>
              </w:rPr>
              <w:t>chapter and activity (nothing to submit) (MyCourses)</w:t>
            </w:r>
          </w:p>
          <w:p w14:paraId="2F5240D3"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sz w:val="22"/>
                <w:szCs w:val="22"/>
              </w:rPr>
              <w:t>-Continue reading your novel and meet with your group to discuss</w:t>
            </w:r>
          </w:p>
          <w:p w14:paraId="2A811547" w14:textId="77777777" w:rsidR="00312041" w:rsidRPr="0005685A" w:rsidRDefault="00312041" w:rsidP="00CE27C1">
            <w:pPr>
              <w:rPr>
                <w:rFonts w:asciiTheme="minorHAnsi" w:hAnsiTheme="minorHAnsi" w:cstheme="minorHAnsi"/>
                <w:color w:val="000000"/>
                <w:sz w:val="22"/>
                <w:szCs w:val="22"/>
              </w:rPr>
            </w:pPr>
          </w:p>
          <w:p w14:paraId="2F89AB76" w14:textId="1469662A"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 ESE Activity due</w:t>
            </w:r>
            <w:r w:rsidR="00EF051B" w:rsidRPr="0005685A">
              <w:rPr>
                <w:rFonts w:asciiTheme="minorHAnsi" w:hAnsiTheme="minorHAnsi" w:cstheme="minorHAnsi"/>
                <w:color w:val="00B0F0"/>
                <w:sz w:val="22"/>
                <w:szCs w:val="22"/>
              </w:rPr>
              <w:t xml:space="preserve"> 10/15</w:t>
            </w:r>
          </w:p>
          <w:p w14:paraId="4F83A4DC"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sz w:val="22"/>
                <w:szCs w:val="22"/>
              </w:rPr>
              <w:t>*Look ahead to the Annotated Bibliography</w:t>
            </w:r>
          </w:p>
        </w:tc>
        <w:tc>
          <w:tcPr>
            <w:tcW w:w="2518" w:type="dxa"/>
          </w:tcPr>
          <w:p w14:paraId="08586158" w14:textId="3403A501" w:rsidR="004D77DA" w:rsidRPr="0005685A" w:rsidRDefault="004D77DA" w:rsidP="00CE27C1">
            <w:pPr>
              <w:spacing w:before="240" w:after="240"/>
              <w:ind w:right="80"/>
              <w:rPr>
                <w:rFonts w:asciiTheme="minorHAnsi" w:hAnsiTheme="minorHAnsi" w:cstheme="minorHAnsi"/>
                <w:i/>
                <w:iCs/>
                <w:color w:val="FF0000"/>
                <w:sz w:val="22"/>
                <w:szCs w:val="22"/>
              </w:rPr>
            </w:pPr>
            <w:r w:rsidRPr="0005685A">
              <w:rPr>
                <w:rFonts w:asciiTheme="minorHAnsi" w:hAnsiTheme="minorHAnsi" w:cstheme="minorHAnsi"/>
                <w:i/>
                <w:iCs/>
                <w:color w:val="FF0000"/>
                <w:sz w:val="22"/>
                <w:szCs w:val="22"/>
              </w:rPr>
              <w:t xml:space="preserve">EDE 4942- Complete and Submit Mid-Semester Check-In Survey this week </w:t>
            </w:r>
            <w:r w:rsidR="001433E0" w:rsidRPr="0005685A">
              <w:rPr>
                <w:rFonts w:asciiTheme="minorHAnsi" w:hAnsiTheme="minorHAnsi" w:cstheme="minorHAnsi"/>
                <w:i/>
                <w:iCs/>
                <w:color w:val="FF0000"/>
                <w:sz w:val="22"/>
                <w:szCs w:val="22"/>
              </w:rPr>
              <w:t>due 10/15</w:t>
            </w:r>
            <w:r w:rsidR="00962721" w:rsidRPr="0005685A">
              <w:rPr>
                <w:rFonts w:asciiTheme="minorHAnsi" w:hAnsiTheme="minorHAnsi" w:cstheme="minorHAnsi"/>
                <w:i/>
                <w:iCs/>
                <w:color w:val="FF0000"/>
                <w:sz w:val="22"/>
                <w:szCs w:val="22"/>
              </w:rPr>
              <w:t xml:space="preserve"> (</w:t>
            </w:r>
            <w:r w:rsidRPr="0005685A">
              <w:rPr>
                <w:rFonts w:asciiTheme="minorHAnsi" w:hAnsiTheme="minorHAnsi" w:cstheme="minorHAnsi"/>
                <w:i/>
                <w:iCs/>
                <w:color w:val="FF0000"/>
                <w:sz w:val="22"/>
                <w:szCs w:val="22"/>
              </w:rPr>
              <w:t>link in MyCourses)</w:t>
            </w:r>
          </w:p>
          <w:p w14:paraId="419B2324" w14:textId="77777777" w:rsidR="004D77DA" w:rsidRPr="0005685A" w:rsidRDefault="004D77DA" w:rsidP="00CE27C1">
            <w:pPr>
              <w:spacing w:before="240" w:after="240"/>
              <w:ind w:right="80"/>
              <w:rPr>
                <w:rFonts w:asciiTheme="minorHAnsi" w:hAnsiTheme="minorHAnsi" w:cstheme="minorHAnsi"/>
                <w:i/>
                <w:iCs/>
                <w:color w:val="FF0000"/>
                <w:sz w:val="22"/>
                <w:szCs w:val="22"/>
              </w:rPr>
            </w:pPr>
          </w:p>
          <w:p w14:paraId="77A0026D" w14:textId="77777777" w:rsidR="004D77DA" w:rsidRPr="0005685A" w:rsidRDefault="004D77DA" w:rsidP="00CE27C1">
            <w:pPr>
              <w:spacing w:before="240" w:after="240"/>
              <w:ind w:right="80"/>
              <w:rPr>
                <w:rFonts w:asciiTheme="minorHAnsi" w:hAnsiTheme="minorHAnsi" w:cstheme="minorHAnsi"/>
                <w:sz w:val="22"/>
                <w:szCs w:val="22"/>
              </w:rPr>
            </w:pPr>
            <w:r w:rsidRPr="0005685A">
              <w:rPr>
                <w:rFonts w:asciiTheme="minorHAnsi" w:hAnsiTheme="minorHAnsi" w:cstheme="minorHAnsi"/>
                <w:i/>
                <w:iCs/>
                <w:color w:val="FF0000"/>
                <w:sz w:val="22"/>
                <w:szCs w:val="22"/>
              </w:rPr>
              <w:t>EDE 4942-Lesson Plan for first DIRECT Observation-Submit Lesson plan and schedule observation with field supervisor. Lesson should be completed by the end of week 10</w:t>
            </w:r>
          </w:p>
        </w:tc>
      </w:tr>
      <w:tr w:rsidR="004D77DA" w:rsidRPr="007F618E" w14:paraId="6F079A96" w14:textId="77777777" w:rsidTr="003D6461">
        <w:trPr>
          <w:trHeight w:val="440"/>
          <w:jc w:val="center"/>
        </w:trPr>
        <w:tc>
          <w:tcPr>
            <w:tcW w:w="1911" w:type="dxa"/>
          </w:tcPr>
          <w:p w14:paraId="5C3F3533"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 xml:space="preserve">Week </w:t>
            </w:r>
            <w:r>
              <w:rPr>
                <w:rFonts w:asciiTheme="minorHAnsi" w:hAnsiTheme="minorHAnsi" w:cs="Times New Roman"/>
                <w:b/>
                <w:i/>
                <w:sz w:val="20"/>
                <w:szCs w:val="20"/>
              </w:rPr>
              <w:t>10</w:t>
            </w:r>
          </w:p>
          <w:p w14:paraId="49154181" w14:textId="77777777" w:rsidR="008A2148" w:rsidRDefault="008A2148" w:rsidP="008A2148">
            <w:pPr>
              <w:rPr>
                <w:rFonts w:ascii="Calibri" w:hAnsi="Calibri" w:cs="Times New Roman"/>
                <w:b/>
                <w:i/>
                <w:sz w:val="20"/>
                <w:szCs w:val="20"/>
              </w:rPr>
            </w:pPr>
            <w:r>
              <w:rPr>
                <w:rFonts w:ascii="Calibri" w:hAnsi="Calibri" w:cs="Times New Roman"/>
                <w:b/>
                <w:i/>
                <w:sz w:val="20"/>
                <w:szCs w:val="20"/>
              </w:rPr>
              <w:t>10/16-10/22</w:t>
            </w:r>
          </w:p>
          <w:p w14:paraId="7FE8D2EB" w14:textId="77777777" w:rsidR="004D77DA" w:rsidRPr="00727C44" w:rsidRDefault="004D77DA" w:rsidP="00CE27C1">
            <w:pPr>
              <w:rPr>
                <w:rFonts w:asciiTheme="minorHAnsi" w:hAnsiTheme="minorHAnsi" w:cs="Times New Roman"/>
                <w:b/>
                <w:i/>
                <w:sz w:val="20"/>
                <w:szCs w:val="20"/>
              </w:rPr>
            </w:pPr>
          </w:p>
        </w:tc>
        <w:tc>
          <w:tcPr>
            <w:tcW w:w="2773" w:type="dxa"/>
          </w:tcPr>
          <w:p w14:paraId="21F08912"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color w:val="000000"/>
                <w:sz w:val="22"/>
                <w:szCs w:val="22"/>
              </w:rPr>
              <w:t>Figurative language in songs</w:t>
            </w:r>
          </w:p>
          <w:p w14:paraId="23C72938" w14:textId="77777777" w:rsidR="004D77DA" w:rsidRPr="0005685A" w:rsidRDefault="004D77DA" w:rsidP="00CE27C1">
            <w:pPr>
              <w:rPr>
                <w:rFonts w:asciiTheme="minorHAnsi" w:hAnsiTheme="minorHAnsi" w:cstheme="minorHAnsi"/>
                <w:sz w:val="22"/>
                <w:szCs w:val="22"/>
              </w:rPr>
            </w:pPr>
          </w:p>
          <w:p w14:paraId="2A850D3B"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Biography &amp; autobiography in Social Studies</w:t>
            </w:r>
          </w:p>
          <w:p w14:paraId="4D5959A3" w14:textId="77777777" w:rsidR="004D77DA" w:rsidRPr="0005685A" w:rsidRDefault="004D77DA" w:rsidP="00CE27C1">
            <w:pPr>
              <w:rPr>
                <w:rFonts w:asciiTheme="minorHAnsi" w:hAnsiTheme="minorHAnsi" w:cstheme="minorHAnsi"/>
                <w:color w:val="000000"/>
                <w:sz w:val="22"/>
                <w:szCs w:val="22"/>
              </w:rPr>
            </w:pPr>
          </w:p>
          <w:p w14:paraId="77D0ADCF" w14:textId="77777777" w:rsidR="004D77DA" w:rsidRPr="0005685A" w:rsidRDefault="004D77DA" w:rsidP="00CE27C1">
            <w:pPr>
              <w:rPr>
                <w:rFonts w:asciiTheme="minorHAnsi" w:hAnsiTheme="minorHAnsi" w:cstheme="minorHAnsi"/>
                <w:color w:val="000000"/>
                <w:sz w:val="22"/>
                <w:szCs w:val="22"/>
              </w:rPr>
            </w:pPr>
            <w:r w:rsidRPr="0005685A">
              <w:rPr>
                <w:rFonts w:asciiTheme="minorHAnsi" w:hAnsiTheme="minorHAnsi" w:cstheme="minorHAnsi"/>
                <w:color w:val="000000"/>
                <w:sz w:val="22"/>
                <w:szCs w:val="22"/>
              </w:rPr>
              <w:t>Annotated bibliography presentations</w:t>
            </w:r>
          </w:p>
          <w:p w14:paraId="1BA8D81C" w14:textId="77777777" w:rsidR="004D77DA" w:rsidRPr="0005685A" w:rsidRDefault="004D77DA" w:rsidP="00CE27C1">
            <w:pPr>
              <w:rPr>
                <w:rFonts w:asciiTheme="minorHAnsi" w:hAnsiTheme="minorHAnsi" w:cstheme="minorHAnsi"/>
                <w:b/>
                <w:sz w:val="22"/>
                <w:szCs w:val="22"/>
              </w:rPr>
            </w:pPr>
          </w:p>
        </w:tc>
        <w:tc>
          <w:tcPr>
            <w:tcW w:w="2873" w:type="dxa"/>
          </w:tcPr>
          <w:p w14:paraId="4A5B2478" w14:textId="10AA50B1"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 xml:space="preserve">-Annotated bibliography </w:t>
            </w:r>
            <w:r w:rsidRPr="0005685A">
              <w:rPr>
                <w:rFonts w:asciiTheme="minorHAnsi" w:hAnsiTheme="minorHAnsi" w:cstheme="minorHAnsi"/>
                <w:b/>
                <w:bCs/>
                <w:color w:val="00B0F0"/>
                <w:sz w:val="22"/>
                <w:szCs w:val="22"/>
              </w:rPr>
              <w:t xml:space="preserve">due </w:t>
            </w:r>
            <w:r w:rsidR="00E55221" w:rsidRPr="0005685A">
              <w:rPr>
                <w:rFonts w:asciiTheme="minorHAnsi" w:hAnsiTheme="minorHAnsi" w:cstheme="minorHAnsi"/>
                <w:b/>
                <w:bCs/>
                <w:color w:val="00B0F0"/>
                <w:sz w:val="22"/>
                <w:szCs w:val="22"/>
              </w:rPr>
              <w:t>10/22</w:t>
            </w:r>
          </w:p>
          <w:p w14:paraId="2592F712" w14:textId="77777777" w:rsidR="004D77DA" w:rsidRPr="0005685A" w:rsidRDefault="004D77DA" w:rsidP="00CE27C1">
            <w:pPr>
              <w:rPr>
                <w:rFonts w:asciiTheme="minorHAnsi" w:hAnsiTheme="minorHAnsi" w:cstheme="minorHAnsi"/>
                <w:color w:val="000000"/>
                <w:sz w:val="22"/>
                <w:szCs w:val="22"/>
              </w:rPr>
            </w:pPr>
          </w:p>
          <w:p w14:paraId="121D4176" w14:textId="00EEE399"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 xml:space="preserve">-Meet with your book club to discuss individual activities and Florida History Project coming up-POST in DB </w:t>
            </w:r>
            <w:r w:rsidR="0037122C" w:rsidRPr="0005685A">
              <w:rPr>
                <w:rFonts w:asciiTheme="minorHAnsi" w:hAnsiTheme="minorHAnsi" w:cstheme="minorHAnsi"/>
                <w:color w:val="00B0F0"/>
                <w:sz w:val="22"/>
                <w:szCs w:val="22"/>
              </w:rPr>
              <w:t>10/22</w:t>
            </w:r>
          </w:p>
          <w:p w14:paraId="07651021" w14:textId="77777777" w:rsidR="004D77DA" w:rsidRPr="0005685A" w:rsidRDefault="004D77DA" w:rsidP="00CE27C1">
            <w:pPr>
              <w:rPr>
                <w:rFonts w:asciiTheme="minorHAnsi" w:hAnsiTheme="minorHAnsi" w:cstheme="minorHAnsi"/>
                <w:color w:val="00B0F0"/>
                <w:sz w:val="22"/>
                <w:szCs w:val="22"/>
              </w:rPr>
            </w:pPr>
          </w:p>
          <w:p w14:paraId="4B2887AC" w14:textId="77777777" w:rsidR="004D77DA" w:rsidRPr="0005685A" w:rsidRDefault="004D77DA" w:rsidP="00CE27C1">
            <w:pPr>
              <w:rPr>
                <w:rFonts w:asciiTheme="minorHAnsi" w:hAnsiTheme="minorHAnsi" w:cstheme="minorHAnsi"/>
                <w:sz w:val="22"/>
                <w:szCs w:val="22"/>
              </w:rPr>
            </w:pPr>
            <w:r w:rsidRPr="0005685A">
              <w:rPr>
                <w:rFonts w:asciiTheme="minorHAnsi" w:hAnsiTheme="minorHAnsi" w:cstheme="minorHAnsi"/>
                <w:color w:val="000000"/>
                <w:sz w:val="22"/>
                <w:szCs w:val="22"/>
              </w:rPr>
              <w:t>-Look ahead to the Integrated ELA/Social Studies Presentation for next week.</w:t>
            </w:r>
          </w:p>
        </w:tc>
        <w:tc>
          <w:tcPr>
            <w:tcW w:w="2518" w:type="dxa"/>
          </w:tcPr>
          <w:p w14:paraId="6CE9A879" w14:textId="77777777" w:rsidR="004D77DA" w:rsidRPr="0005685A" w:rsidRDefault="004D77DA" w:rsidP="00CE27C1">
            <w:pPr>
              <w:rPr>
                <w:rFonts w:asciiTheme="minorHAnsi" w:hAnsiTheme="minorHAnsi" w:cstheme="minorHAnsi"/>
                <w:sz w:val="22"/>
                <w:szCs w:val="22"/>
              </w:rPr>
            </w:pPr>
          </w:p>
          <w:p w14:paraId="5AF125BD" w14:textId="77777777" w:rsidR="004D77DA" w:rsidRPr="0005685A" w:rsidRDefault="004D77DA" w:rsidP="00CE27C1">
            <w:pPr>
              <w:rPr>
                <w:rFonts w:asciiTheme="minorHAnsi" w:hAnsiTheme="minorHAnsi" w:cstheme="minorHAnsi"/>
                <w:i/>
                <w:iCs/>
                <w:color w:val="FF0000"/>
                <w:sz w:val="22"/>
                <w:szCs w:val="22"/>
              </w:rPr>
            </w:pPr>
            <w:r w:rsidRPr="0005685A">
              <w:rPr>
                <w:rFonts w:asciiTheme="minorHAnsi" w:hAnsiTheme="minorHAnsi" w:cstheme="minorHAnsi"/>
                <w:i/>
                <w:iCs/>
                <w:color w:val="FF0000"/>
                <w:sz w:val="22"/>
                <w:szCs w:val="22"/>
              </w:rPr>
              <w:t xml:space="preserve">EDE 4942-first DIRECT Observation-Submit Lesson plan and schedule observation with field supervisor. </w:t>
            </w:r>
            <w:proofErr w:type="gramStart"/>
            <w:r w:rsidRPr="0005685A">
              <w:rPr>
                <w:rFonts w:asciiTheme="minorHAnsi" w:hAnsiTheme="minorHAnsi" w:cstheme="minorHAnsi"/>
                <w:i/>
                <w:iCs/>
                <w:color w:val="FF0000"/>
                <w:sz w:val="22"/>
                <w:szCs w:val="22"/>
              </w:rPr>
              <w:t>Lesson</w:t>
            </w:r>
            <w:proofErr w:type="gramEnd"/>
            <w:r w:rsidRPr="0005685A">
              <w:rPr>
                <w:rFonts w:asciiTheme="minorHAnsi" w:hAnsiTheme="minorHAnsi" w:cstheme="minorHAnsi"/>
                <w:i/>
                <w:iCs/>
                <w:color w:val="FF0000"/>
                <w:sz w:val="22"/>
                <w:szCs w:val="22"/>
              </w:rPr>
              <w:t xml:space="preserve"> should be completed by the end of this week.</w:t>
            </w:r>
          </w:p>
          <w:p w14:paraId="7041A032" w14:textId="77777777" w:rsidR="004D77DA" w:rsidRPr="0005685A" w:rsidRDefault="004D77DA" w:rsidP="00CE27C1">
            <w:pPr>
              <w:rPr>
                <w:rFonts w:asciiTheme="minorHAnsi" w:hAnsiTheme="minorHAnsi" w:cstheme="minorHAnsi"/>
                <w:i/>
                <w:iCs/>
                <w:color w:val="FF0000"/>
                <w:sz w:val="22"/>
                <w:szCs w:val="22"/>
              </w:rPr>
            </w:pPr>
          </w:p>
          <w:p w14:paraId="20AB8485" w14:textId="77777777" w:rsidR="004D77DA" w:rsidRPr="0005685A" w:rsidRDefault="004D77DA" w:rsidP="00CE27C1">
            <w:pPr>
              <w:rPr>
                <w:rFonts w:asciiTheme="minorHAnsi" w:hAnsiTheme="minorHAnsi" w:cstheme="minorHAnsi"/>
                <w:b/>
                <w:sz w:val="22"/>
                <w:szCs w:val="22"/>
              </w:rPr>
            </w:pPr>
            <w:r w:rsidRPr="0005685A">
              <w:rPr>
                <w:rFonts w:asciiTheme="minorHAnsi" w:hAnsiTheme="minorHAnsi" w:cstheme="minorHAnsi"/>
                <w:color w:val="FF0000"/>
                <w:sz w:val="22"/>
                <w:szCs w:val="22"/>
              </w:rPr>
              <w:t>Don’t forget-you need passing scores on the appropriate Subject Area Exam to intern.</w:t>
            </w:r>
          </w:p>
        </w:tc>
      </w:tr>
      <w:tr w:rsidR="004D77DA" w:rsidRPr="00EE374B" w14:paraId="2A96C806" w14:textId="77777777" w:rsidTr="003D6461">
        <w:trPr>
          <w:jc w:val="center"/>
        </w:trPr>
        <w:tc>
          <w:tcPr>
            <w:tcW w:w="1911" w:type="dxa"/>
          </w:tcPr>
          <w:p w14:paraId="11C25625"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Week 1</w:t>
            </w:r>
            <w:r>
              <w:rPr>
                <w:rFonts w:asciiTheme="minorHAnsi" w:hAnsiTheme="minorHAnsi" w:cs="Times New Roman"/>
                <w:b/>
                <w:i/>
                <w:sz w:val="20"/>
                <w:szCs w:val="20"/>
              </w:rPr>
              <w:t xml:space="preserve">1 </w:t>
            </w:r>
          </w:p>
          <w:p w14:paraId="22BED9F4" w14:textId="77777777" w:rsidR="00802270" w:rsidRDefault="00802270" w:rsidP="00802270">
            <w:pPr>
              <w:rPr>
                <w:rFonts w:ascii="Calibri" w:hAnsi="Calibri" w:cs="Times New Roman"/>
                <w:b/>
                <w:sz w:val="20"/>
                <w:szCs w:val="20"/>
              </w:rPr>
            </w:pPr>
            <w:r>
              <w:rPr>
                <w:rFonts w:ascii="Calibri" w:hAnsi="Calibri" w:cs="Times New Roman"/>
                <w:b/>
                <w:sz w:val="20"/>
                <w:szCs w:val="20"/>
              </w:rPr>
              <w:t>10/23-10/29</w:t>
            </w:r>
          </w:p>
          <w:p w14:paraId="3BC48D49" w14:textId="77777777" w:rsidR="004D77DA" w:rsidRPr="00727C44" w:rsidRDefault="004D77DA" w:rsidP="00CE27C1">
            <w:pPr>
              <w:rPr>
                <w:rFonts w:asciiTheme="minorHAnsi" w:hAnsiTheme="minorHAnsi" w:cs="Times New Roman"/>
                <w:b/>
                <w:sz w:val="20"/>
                <w:szCs w:val="20"/>
              </w:rPr>
            </w:pPr>
          </w:p>
        </w:tc>
        <w:tc>
          <w:tcPr>
            <w:tcW w:w="2773" w:type="dxa"/>
          </w:tcPr>
          <w:p w14:paraId="7E6CF1D2" w14:textId="77777777" w:rsidR="004D77DA" w:rsidRPr="0005685A" w:rsidRDefault="004D77DA" w:rsidP="00CE27C1">
            <w:pPr>
              <w:spacing w:line="360" w:lineRule="auto"/>
              <w:rPr>
                <w:rFonts w:asciiTheme="minorHAnsi" w:hAnsiTheme="minorHAnsi" w:cstheme="minorHAnsi"/>
                <w:bCs/>
                <w:sz w:val="22"/>
                <w:szCs w:val="22"/>
              </w:rPr>
            </w:pPr>
            <w:r w:rsidRPr="0005685A">
              <w:rPr>
                <w:rFonts w:asciiTheme="minorHAnsi" w:hAnsiTheme="minorHAnsi" w:cstheme="minorHAnsi"/>
                <w:bCs/>
                <w:sz w:val="22"/>
                <w:szCs w:val="22"/>
              </w:rPr>
              <w:t>Finish reading novel</w:t>
            </w:r>
          </w:p>
          <w:p w14:paraId="3486105B" w14:textId="77777777" w:rsidR="004D77DA" w:rsidRPr="0005685A" w:rsidRDefault="004D77DA" w:rsidP="00CE27C1">
            <w:pPr>
              <w:spacing w:line="360" w:lineRule="auto"/>
              <w:ind w:right="80"/>
              <w:rPr>
                <w:rFonts w:asciiTheme="minorHAnsi" w:hAnsiTheme="minorHAnsi" w:cstheme="minorHAnsi"/>
                <w:sz w:val="22"/>
                <w:szCs w:val="22"/>
              </w:rPr>
            </w:pPr>
            <w:r w:rsidRPr="0005685A">
              <w:rPr>
                <w:rFonts w:asciiTheme="minorHAnsi" w:hAnsiTheme="minorHAnsi" w:cstheme="minorHAnsi"/>
                <w:color w:val="000000"/>
                <w:sz w:val="22"/>
                <w:szCs w:val="22"/>
              </w:rPr>
              <w:t>Using games in ELA and Social Studies </w:t>
            </w:r>
          </w:p>
          <w:p w14:paraId="162E51B2" w14:textId="77777777" w:rsidR="004D77DA" w:rsidRPr="0005685A" w:rsidRDefault="004D77DA" w:rsidP="00CE27C1">
            <w:pPr>
              <w:spacing w:line="360" w:lineRule="auto"/>
              <w:rPr>
                <w:rFonts w:asciiTheme="minorHAnsi" w:hAnsiTheme="minorHAnsi" w:cstheme="minorHAnsi"/>
                <w:sz w:val="22"/>
                <w:szCs w:val="22"/>
              </w:rPr>
            </w:pPr>
            <w:r w:rsidRPr="0005685A">
              <w:rPr>
                <w:rFonts w:asciiTheme="minorHAnsi" w:hAnsiTheme="minorHAnsi" w:cstheme="minorHAnsi"/>
                <w:sz w:val="22"/>
                <w:szCs w:val="22"/>
              </w:rPr>
              <w:t>Integrated ELA/Social Studies Presentation</w:t>
            </w:r>
          </w:p>
          <w:p w14:paraId="0A00DCF4" w14:textId="77777777" w:rsidR="004D77DA" w:rsidRPr="0005685A" w:rsidRDefault="004D77DA" w:rsidP="00CE27C1">
            <w:pPr>
              <w:spacing w:line="360" w:lineRule="auto"/>
              <w:rPr>
                <w:rFonts w:asciiTheme="minorHAnsi" w:hAnsiTheme="minorHAnsi" w:cstheme="minorHAnsi"/>
                <w:b/>
                <w:sz w:val="22"/>
                <w:szCs w:val="22"/>
              </w:rPr>
            </w:pPr>
            <w:r w:rsidRPr="0005685A">
              <w:rPr>
                <w:rFonts w:asciiTheme="minorHAnsi" w:hAnsiTheme="minorHAnsi" w:cstheme="minorHAnsi"/>
                <w:color w:val="000000"/>
                <w:sz w:val="22"/>
                <w:szCs w:val="22"/>
              </w:rPr>
              <w:t>Practicum Check-in/updates</w:t>
            </w:r>
          </w:p>
        </w:tc>
        <w:tc>
          <w:tcPr>
            <w:tcW w:w="2873" w:type="dxa"/>
          </w:tcPr>
          <w:p w14:paraId="5E293476" w14:textId="6557E3DB"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-Integrated ELA/Social Studies Discussion</w:t>
            </w:r>
            <w:r w:rsidR="00E55221" w:rsidRPr="0005685A">
              <w:rPr>
                <w:rFonts w:asciiTheme="minorHAnsi" w:hAnsiTheme="minorHAnsi" w:cstheme="minorHAnsi"/>
                <w:color w:val="00B0F0"/>
                <w:sz w:val="22"/>
                <w:szCs w:val="22"/>
              </w:rPr>
              <w:t xml:space="preserve"> 10/29</w:t>
            </w:r>
          </w:p>
          <w:p w14:paraId="6DCE7911" w14:textId="77777777" w:rsidR="004D77DA" w:rsidRPr="0005685A" w:rsidRDefault="004D77DA" w:rsidP="00CE27C1">
            <w:pPr>
              <w:ind w:right="86"/>
              <w:rPr>
                <w:rFonts w:asciiTheme="minorHAnsi" w:hAnsiTheme="minorHAnsi" w:cstheme="minorHAnsi"/>
                <w:sz w:val="22"/>
                <w:szCs w:val="22"/>
              </w:rPr>
            </w:pPr>
            <w:r w:rsidRPr="0005685A">
              <w:rPr>
                <w:rFonts w:asciiTheme="minorHAnsi" w:hAnsiTheme="minorHAnsi" w:cstheme="minorHAnsi"/>
                <w:sz w:val="22"/>
                <w:szCs w:val="22"/>
              </w:rPr>
              <w:t>-Look ahead to week 13 and review the directions for the ESE Activity. You will need information about a student in your classroom so plan for it now.</w:t>
            </w:r>
          </w:p>
        </w:tc>
        <w:tc>
          <w:tcPr>
            <w:tcW w:w="2518" w:type="dxa"/>
          </w:tcPr>
          <w:p w14:paraId="25077817" w14:textId="77777777" w:rsidR="004D77DA" w:rsidRPr="0005685A" w:rsidRDefault="004D77DA" w:rsidP="00CE27C1">
            <w:pPr>
              <w:rPr>
                <w:rFonts w:asciiTheme="minorHAnsi" w:hAnsiTheme="minorHAnsi" w:cstheme="minorHAnsi"/>
                <w:sz w:val="22"/>
                <w:szCs w:val="22"/>
              </w:rPr>
            </w:pPr>
          </w:p>
        </w:tc>
      </w:tr>
      <w:tr w:rsidR="004D77DA" w:rsidRPr="007F618E" w14:paraId="2DDF6B29" w14:textId="77777777" w:rsidTr="003D6461">
        <w:trPr>
          <w:jc w:val="center"/>
        </w:trPr>
        <w:tc>
          <w:tcPr>
            <w:tcW w:w="1911" w:type="dxa"/>
          </w:tcPr>
          <w:p w14:paraId="75845476"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Week 1</w:t>
            </w:r>
            <w:r>
              <w:rPr>
                <w:rFonts w:asciiTheme="minorHAnsi" w:hAnsiTheme="minorHAnsi" w:cs="Times New Roman"/>
                <w:b/>
                <w:i/>
                <w:sz w:val="20"/>
                <w:szCs w:val="20"/>
              </w:rPr>
              <w:t>2</w:t>
            </w:r>
            <w:r w:rsidRPr="00727C44">
              <w:rPr>
                <w:rFonts w:asciiTheme="minorHAnsi" w:hAnsiTheme="minorHAnsi" w:cs="Times New Roman"/>
                <w:b/>
                <w:i/>
                <w:sz w:val="20"/>
                <w:szCs w:val="20"/>
              </w:rPr>
              <w:t xml:space="preserve"> </w:t>
            </w:r>
          </w:p>
          <w:p w14:paraId="2C997A3E" w14:textId="77777777" w:rsidR="00AC2F1C" w:rsidRDefault="00AC2F1C" w:rsidP="00AC2F1C">
            <w:pPr>
              <w:rPr>
                <w:rFonts w:ascii="Calibri" w:hAnsi="Calibri" w:cs="Times New Roman"/>
                <w:b/>
                <w:i/>
                <w:sz w:val="20"/>
                <w:szCs w:val="20"/>
              </w:rPr>
            </w:pPr>
            <w:r>
              <w:rPr>
                <w:rFonts w:ascii="Calibri" w:hAnsi="Calibri" w:cs="Times New Roman"/>
                <w:b/>
                <w:i/>
                <w:sz w:val="20"/>
                <w:szCs w:val="20"/>
              </w:rPr>
              <w:t>10/30-11/5</w:t>
            </w:r>
          </w:p>
          <w:p w14:paraId="758FE6E3" w14:textId="07D89540" w:rsidR="00AC2F1C" w:rsidRDefault="0005685A" w:rsidP="00CE27C1">
            <w:pPr>
              <w:rPr>
                <w:rFonts w:asciiTheme="minorHAnsi" w:hAnsiTheme="minorHAnsi" w:cs="Times New Roman"/>
                <w:b/>
                <w:i/>
                <w:sz w:val="20"/>
                <w:szCs w:val="20"/>
              </w:rPr>
            </w:pPr>
            <w:r>
              <w:rPr>
                <w:rFonts w:asciiTheme="minorHAnsi" w:hAnsiTheme="minorHAnsi" w:cs="Times New Roman"/>
                <w:b/>
                <w:i/>
                <w:sz w:val="20"/>
                <w:szCs w:val="20"/>
              </w:rPr>
              <w:t>SPC is closed Tuesday, 10/31 for Professional Development</w:t>
            </w:r>
          </w:p>
          <w:p w14:paraId="70A91B3D" w14:textId="77777777" w:rsidR="004D77DA" w:rsidRPr="00727C44" w:rsidRDefault="004D77DA" w:rsidP="00CE27C1">
            <w:pPr>
              <w:rPr>
                <w:rFonts w:asciiTheme="minorHAnsi" w:hAnsiTheme="minorHAnsi" w:cs="Times New Roman"/>
                <w:i/>
                <w:sz w:val="20"/>
                <w:szCs w:val="20"/>
              </w:rPr>
            </w:pPr>
          </w:p>
        </w:tc>
        <w:tc>
          <w:tcPr>
            <w:tcW w:w="2773" w:type="dxa"/>
          </w:tcPr>
          <w:p w14:paraId="456C1148" w14:textId="77777777" w:rsidR="004D77DA" w:rsidRDefault="0005685A" w:rsidP="00CE27C1">
            <w:pPr>
              <w:rPr>
                <w:rFonts w:asciiTheme="minorHAnsi" w:hAnsiTheme="minorHAnsi" w:cstheme="minorHAnsi"/>
                <w:sz w:val="22"/>
                <w:szCs w:val="22"/>
              </w:rPr>
            </w:pPr>
            <w:r w:rsidRPr="0005685A">
              <w:rPr>
                <w:rFonts w:asciiTheme="minorHAnsi" w:hAnsiTheme="minorHAnsi" w:cstheme="minorHAnsi"/>
                <w:sz w:val="22"/>
                <w:szCs w:val="22"/>
              </w:rPr>
              <w:t>Book Club Activities</w:t>
            </w:r>
          </w:p>
          <w:p w14:paraId="2286F46A" w14:textId="4DA2D108" w:rsidR="001370E6" w:rsidRPr="0005685A" w:rsidRDefault="001370E6" w:rsidP="00CE27C1">
            <w:pPr>
              <w:rPr>
                <w:rFonts w:asciiTheme="minorHAnsi" w:hAnsiTheme="minorHAnsi" w:cstheme="minorHAnsi"/>
                <w:sz w:val="22"/>
                <w:szCs w:val="22"/>
              </w:rPr>
            </w:pPr>
            <w:r>
              <w:rPr>
                <w:rFonts w:asciiTheme="minorHAnsi" w:hAnsiTheme="minorHAnsi" w:cstheme="minorHAnsi"/>
                <w:sz w:val="22"/>
                <w:szCs w:val="22"/>
              </w:rPr>
              <w:t>Florida History</w:t>
            </w:r>
          </w:p>
        </w:tc>
        <w:tc>
          <w:tcPr>
            <w:tcW w:w="2873" w:type="dxa"/>
          </w:tcPr>
          <w:p w14:paraId="2E5B46B9" w14:textId="68821521" w:rsidR="004D77DA" w:rsidRPr="0005685A" w:rsidRDefault="004D77DA" w:rsidP="00CE27C1">
            <w:pPr>
              <w:spacing w:after="240"/>
              <w:ind w:right="86"/>
              <w:rPr>
                <w:rFonts w:asciiTheme="minorHAnsi" w:hAnsiTheme="minorHAnsi" w:cstheme="minorHAnsi"/>
                <w:color w:val="00B0F0"/>
                <w:sz w:val="22"/>
                <w:szCs w:val="22"/>
              </w:rPr>
            </w:pPr>
            <w:r w:rsidRPr="0005685A">
              <w:rPr>
                <w:rFonts w:asciiTheme="minorHAnsi" w:hAnsiTheme="minorHAnsi" w:cstheme="minorHAnsi"/>
                <w:sz w:val="22"/>
                <w:szCs w:val="22"/>
              </w:rPr>
              <w:t xml:space="preserve"> </w:t>
            </w:r>
            <w:r w:rsidRPr="0005685A">
              <w:rPr>
                <w:rFonts w:asciiTheme="minorHAnsi" w:hAnsiTheme="minorHAnsi" w:cstheme="minorHAnsi"/>
                <w:color w:val="00B0F0"/>
                <w:sz w:val="22"/>
                <w:szCs w:val="22"/>
              </w:rPr>
              <w:t>- Individual Book Club Activities due this week-Due</w:t>
            </w:r>
            <w:r w:rsidR="00E55221" w:rsidRPr="0005685A">
              <w:rPr>
                <w:rFonts w:asciiTheme="minorHAnsi" w:hAnsiTheme="minorHAnsi" w:cstheme="minorHAnsi"/>
                <w:color w:val="00B0F0"/>
                <w:sz w:val="22"/>
                <w:szCs w:val="22"/>
              </w:rPr>
              <w:t xml:space="preserve"> 11/5</w:t>
            </w:r>
          </w:p>
          <w:p w14:paraId="4EA38011" w14:textId="43202916" w:rsidR="004D77DA" w:rsidRPr="0005685A" w:rsidRDefault="004D77DA" w:rsidP="001B37E3">
            <w:pPr>
              <w:rPr>
                <w:rFonts w:asciiTheme="minorHAnsi" w:hAnsiTheme="minorHAnsi" w:cstheme="minorHAnsi"/>
                <w:sz w:val="22"/>
                <w:szCs w:val="22"/>
              </w:rPr>
            </w:pPr>
            <w:r w:rsidRPr="0005685A">
              <w:rPr>
                <w:rFonts w:asciiTheme="minorHAnsi" w:hAnsiTheme="minorHAnsi" w:cstheme="minorHAnsi"/>
                <w:color w:val="00B0F0"/>
                <w:sz w:val="22"/>
                <w:szCs w:val="22"/>
              </w:rPr>
              <w:t xml:space="preserve">-Meet with your book club to discuss Unit Plan and Final Book Guide-POST in DB </w:t>
            </w:r>
            <w:r w:rsidR="00E55221" w:rsidRPr="0005685A">
              <w:rPr>
                <w:rFonts w:asciiTheme="minorHAnsi" w:hAnsiTheme="minorHAnsi" w:cstheme="minorHAnsi"/>
                <w:color w:val="00B0F0"/>
                <w:sz w:val="22"/>
                <w:szCs w:val="22"/>
              </w:rPr>
              <w:t>-11/5</w:t>
            </w:r>
          </w:p>
        </w:tc>
        <w:tc>
          <w:tcPr>
            <w:tcW w:w="2518" w:type="dxa"/>
          </w:tcPr>
          <w:p w14:paraId="7174EE1B" w14:textId="77777777" w:rsidR="004D77DA" w:rsidRPr="0005685A" w:rsidRDefault="004D77DA" w:rsidP="00CE27C1">
            <w:pPr>
              <w:spacing w:after="200" w:line="276" w:lineRule="auto"/>
              <w:contextualSpacing/>
              <w:rPr>
                <w:rFonts w:asciiTheme="minorHAnsi" w:hAnsiTheme="minorHAnsi" w:cstheme="minorHAnsi"/>
                <w:sz w:val="22"/>
                <w:szCs w:val="22"/>
              </w:rPr>
            </w:pPr>
            <w:r w:rsidRPr="0005685A">
              <w:rPr>
                <w:rFonts w:asciiTheme="minorHAnsi" w:hAnsiTheme="minorHAnsi" w:cstheme="minorHAnsi"/>
                <w:color w:val="FF0000"/>
                <w:sz w:val="22"/>
                <w:szCs w:val="22"/>
              </w:rPr>
              <w:t>Don’t forget-you need passing scores on the appropriate Subject Area Exam to intern.</w:t>
            </w:r>
            <w:r w:rsidRPr="0005685A">
              <w:rPr>
                <w:rFonts w:asciiTheme="minorHAnsi" w:hAnsiTheme="minorHAnsi" w:cstheme="minorHAnsi"/>
                <w:sz w:val="22"/>
                <w:szCs w:val="22"/>
              </w:rPr>
              <w:br/>
            </w:r>
          </w:p>
        </w:tc>
      </w:tr>
      <w:tr w:rsidR="004D77DA" w:rsidRPr="007F618E" w14:paraId="28A2EE27" w14:textId="77777777" w:rsidTr="003D6461">
        <w:trPr>
          <w:jc w:val="center"/>
        </w:trPr>
        <w:tc>
          <w:tcPr>
            <w:tcW w:w="1911" w:type="dxa"/>
          </w:tcPr>
          <w:p w14:paraId="6F1EC65A"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lastRenderedPageBreak/>
              <w:t>Week 1</w:t>
            </w:r>
            <w:r>
              <w:rPr>
                <w:rFonts w:asciiTheme="minorHAnsi" w:hAnsiTheme="minorHAnsi" w:cs="Times New Roman"/>
                <w:b/>
                <w:i/>
                <w:sz w:val="20"/>
                <w:szCs w:val="20"/>
              </w:rPr>
              <w:t xml:space="preserve">3  </w:t>
            </w:r>
          </w:p>
          <w:p w14:paraId="6F753805" w14:textId="77777777" w:rsidR="00876982" w:rsidRPr="00BB0A84" w:rsidRDefault="00876982" w:rsidP="00876982">
            <w:pPr>
              <w:rPr>
                <w:rFonts w:ascii="Calibri" w:hAnsi="Calibri" w:cs="Times New Roman"/>
                <w:b/>
                <w:i/>
                <w:sz w:val="20"/>
                <w:szCs w:val="20"/>
              </w:rPr>
            </w:pPr>
            <w:r>
              <w:rPr>
                <w:rFonts w:ascii="Calibri" w:hAnsi="Calibri" w:cs="Times New Roman"/>
                <w:b/>
                <w:i/>
                <w:sz w:val="20"/>
                <w:szCs w:val="20"/>
              </w:rPr>
              <w:t>11/6-11/12</w:t>
            </w:r>
          </w:p>
          <w:p w14:paraId="35D250A2" w14:textId="77777777" w:rsidR="00876982" w:rsidRDefault="00876982" w:rsidP="00876982">
            <w:pPr>
              <w:rPr>
                <w:rFonts w:ascii="Calibri" w:hAnsi="Calibri" w:cs="Times New Roman"/>
                <w:b/>
                <w:i/>
                <w:sz w:val="20"/>
                <w:szCs w:val="20"/>
              </w:rPr>
            </w:pPr>
            <w:r>
              <w:rPr>
                <w:rFonts w:ascii="Calibri" w:hAnsi="Calibri"/>
                <w:b/>
                <w:i/>
                <w:noProof/>
                <w:sz w:val="20"/>
                <w:szCs w:val="20"/>
              </w:rPr>
              <w:drawing>
                <wp:inline distT="0" distB="0" distL="0" distR="0" wp14:anchorId="2D9E15A0" wp14:editId="24B07172">
                  <wp:extent cx="1076325" cy="602742"/>
                  <wp:effectExtent l="0" t="0" r="0" b="6985"/>
                  <wp:docPr id="50154466" name="Picture 3" descr="Download Veterans Day Royalty-Free Stock Illustration Imag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Veterans Day Royalty-Free Stock Illustration Image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871" cy="605288"/>
                          </a:xfrm>
                          <a:prstGeom prst="rect">
                            <a:avLst/>
                          </a:prstGeom>
                          <a:noFill/>
                          <a:ln>
                            <a:noFill/>
                          </a:ln>
                        </pic:spPr>
                      </pic:pic>
                    </a:graphicData>
                  </a:graphic>
                </wp:inline>
              </w:drawing>
            </w:r>
          </w:p>
          <w:p w14:paraId="0AAC6F52" w14:textId="606C163D" w:rsidR="004D77DA" w:rsidRPr="00727C44" w:rsidRDefault="00876982" w:rsidP="00876982">
            <w:pPr>
              <w:rPr>
                <w:rFonts w:asciiTheme="minorHAnsi" w:hAnsiTheme="minorHAnsi" w:cs="Times New Roman"/>
                <w:b/>
                <w:i/>
                <w:sz w:val="20"/>
                <w:szCs w:val="20"/>
              </w:rPr>
            </w:pPr>
            <w:r>
              <w:rPr>
                <w:rFonts w:ascii="Calibri" w:hAnsi="Calibri" w:cs="Times New Roman"/>
                <w:b/>
                <w:i/>
                <w:sz w:val="20"/>
                <w:szCs w:val="20"/>
              </w:rPr>
              <w:t>SPC is closed Saturday, 11/11, in honor of Veteran’s Day</w:t>
            </w:r>
          </w:p>
        </w:tc>
        <w:tc>
          <w:tcPr>
            <w:tcW w:w="2773" w:type="dxa"/>
          </w:tcPr>
          <w:p w14:paraId="5412C22E" w14:textId="77777777" w:rsidR="004D77DA" w:rsidRPr="00E468A3" w:rsidRDefault="00E468A3" w:rsidP="00CE27C1">
            <w:pPr>
              <w:rPr>
                <w:rFonts w:asciiTheme="minorHAnsi" w:hAnsiTheme="minorHAnsi" w:cstheme="minorHAnsi"/>
                <w:bCs/>
                <w:sz w:val="22"/>
                <w:szCs w:val="22"/>
              </w:rPr>
            </w:pPr>
            <w:r w:rsidRPr="00E468A3">
              <w:rPr>
                <w:rFonts w:asciiTheme="minorHAnsi" w:hAnsiTheme="minorHAnsi" w:cstheme="minorHAnsi"/>
                <w:bCs/>
                <w:sz w:val="22"/>
                <w:szCs w:val="22"/>
              </w:rPr>
              <w:t>Florida History</w:t>
            </w:r>
          </w:p>
          <w:p w14:paraId="143763C0" w14:textId="254B7B20" w:rsidR="00E468A3" w:rsidRPr="0005685A" w:rsidRDefault="00E468A3" w:rsidP="00CE27C1">
            <w:pPr>
              <w:rPr>
                <w:rFonts w:asciiTheme="minorHAnsi" w:hAnsiTheme="minorHAnsi" w:cstheme="minorHAnsi"/>
                <w:b/>
                <w:sz w:val="22"/>
                <w:szCs w:val="22"/>
              </w:rPr>
            </w:pPr>
          </w:p>
        </w:tc>
        <w:tc>
          <w:tcPr>
            <w:tcW w:w="2873" w:type="dxa"/>
          </w:tcPr>
          <w:p w14:paraId="2BFA70C0" w14:textId="7988F0B6" w:rsidR="004D77DA" w:rsidRPr="0005685A" w:rsidRDefault="004D77DA" w:rsidP="00CE27C1">
            <w:pPr>
              <w:rPr>
                <w:rFonts w:asciiTheme="minorHAnsi" w:hAnsiTheme="minorHAnsi" w:cstheme="minorHAnsi"/>
                <w:color w:val="00B0F0"/>
                <w:sz w:val="22"/>
                <w:szCs w:val="22"/>
              </w:rPr>
            </w:pPr>
            <w:r w:rsidRPr="0005685A">
              <w:rPr>
                <w:rFonts w:asciiTheme="minorHAnsi" w:hAnsiTheme="minorHAnsi" w:cstheme="minorHAnsi"/>
                <w:color w:val="00B0F0"/>
                <w:sz w:val="22"/>
                <w:szCs w:val="22"/>
              </w:rPr>
              <w:t xml:space="preserve">-Florida History Project (Book Club Assignment) due </w:t>
            </w:r>
            <w:r w:rsidR="00E55221" w:rsidRPr="0005685A">
              <w:rPr>
                <w:rFonts w:asciiTheme="minorHAnsi" w:hAnsiTheme="minorHAnsi" w:cstheme="minorHAnsi"/>
                <w:color w:val="00B0F0"/>
                <w:sz w:val="22"/>
                <w:szCs w:val="22"/>
              </w:rPr>
              <w:t>11/12</w:t>
            </w:r>
          </w:p>
          <w:p w14:paraId="41C451D6" w14:textId="49DB4EB0" w:rsidR="004D77DA" w:rsidRPr="0005685A" w:rsidRDefault="004D77DA" w:rsidP="00CE27C1">
            <w:pPr>
              <w:rPr>
                <w:rFonts w:asciiTheme="minorHAnsi" w:hAnsiTheme="minorHAnsi" w:cstheme="minorHAnsi"/>
                <w:b/>
                <w:sz w:val="22"/>
                <w:szCs w:val="22"/>
              </w:rPr>
            </w:pPr>
            <w:r w:rsidRPr="0005685A">
              <w:rPr>
                <w:rFonts w:asciiTheme="minorHAnsi" w:hAnsiTheme="minorHAnsi" w:cstheme="minorHAnsi"/>
                <w:b/>
                <w:color w:val="00B0F0"/>
                <w:sz w:val="22"/>
                <w:szCs w:val="22"/>
              </w:rPr>
              <w:t>-</w:t>
            </w:r>
            <w:r w:rsidRPr="0005685A">
              <w:rPr>
                <w:rFonts w:asciiTheme="minorHAnsi" w:hAnsiTheme="minorHAnsi" w:cstheme="minorHAnsi"/>
                <w:bCs/>
                <w:color w:val="00B0F0"/>
                <w:sz w:val="22"/>
                <w:szCs w:val="22"/>
              </w:rPr>
              <w:t>ESE Activity Due</w:t>
            </w:r>
            <w:r w:rsidR="00E55221" w:rsidRPr="0005685A">
              <w:rPr>
                <w:rFonts w:asciiTheme="minorHAnsi" w:hAnsiTheme="minorHAnsi" w:cstheme="minorHAnsi"/>
                <w:bCs/>
                <w:color w:val="00B0F0"/>
                <w:sz w:val="22"/>
                <w:szCs w:val="22"/>
              </w:rPr>
              <w:t xml:space="preserve"> 11/2</w:t>
            </w:r>
          </w:p>
        </w:tc>
        <w:tc>
          <w:tcPr>
            <w:tcW w:w="2518" w:type="dxa"/>
          </w:tcPr>
          <w:p w14:paraId="238461A6" w14:textId="77777777" w:rsidR="004D77DA" w:rsidRPr="0005685A" w:rsidRDefault="004D77DA" w:rsidP="00CE27C1">
            <w:pPr>
              <w:rPr>
                <w:rFonts w:asciiTheme="minorHAnsi" w:hAnsiTheme="minorHAnsi" w:cstheme="minorHAnsi"/>
                <w:b/>
                <w:sz w:val="22"/>
                <w:szCs w:val="22"/>
              </w:rPr>
            </w:pPr>
            <w:r w:rsidRPr="0005685A">
              <w:rPr>
                <w:rFonts w:asciiTheme="minorHAnsi" w:hAnsiTheme="minorHAnsi" w:cstheme="minorHAnsi"/>
                <w:i/>
                <w:iCs/>
                <w:color w:val="FF0000"/>
                <w:sz w:val="22"/>
                <w:szCs w:val="22"/>
              </w:rPr>
              <w:t>EDE 4942-Lesson Plan for Final Observations (2nd Direct Observation)-Submit Lesson plan and schedule observation with field supervisor. Lesson must be completed by the end of week 14</w:t>
            </w:r>
          </w:p>
        </w:tc>
      </w:tr>
      <w:tr w:rsidR="004D77DA" w:rsidRPr="007F618E" w14:paraId="49B9CFAB" w14:textId="77777777" w:rsidTr="003D6461">
        <w:trPr>
          <w:jc w:val="center"/>
        </w:trPr>
        <w:tc>
          <w:tcPr>
            <w:tcW w:w="1911" w:type="dxa"/>
          </w:tcPr>
          <w:p w14:paraId="0D9727A3" w14:textId="77777777" w:rsidR="004D77DA" w:rsidRDefault="004D77DA" w:rsidP="00CE27C1">
            <w:pPr>
              <w:rPr>
                <w:rFonts w:asciiTheme="minorHAnsi" w:hAnsiTheme="minorHAnsi" w:cs="Times New Roman"/>
                <w:b/>
                <w:i/>
                <w:sz w:val="20"/>
                <w:szCs w:val="20"/>
              </w:rPr>
            </w:pPr>
            <w:r w:rsidRPr="00727C44">
              <w:rPr>
                <w:rFonts w:asciiTheme="minorHAnsi" w:hAnsiTheme="minorHAnsi" w:cs="Times New Roman"/>
                <w:b/>
                <w:i/>
                <w:sz w:val="20"/>
                <w:szCs w:val="20"/>
              </w:rPr>
              <w:t>Week 1</w:t>
            </w:r>
            <w:r>
              <w:rPr>
                <w:rFonts w:asciiTheme="minorHAnsi" w:hAnsiTheme="minorHAnsi" w:cs="Times New Roman"/>
                <w:b/>
                <w:i/>
                <w:sz w:val="20"/>
                <w:szCs w:val="20"/>
              </w:rPr>
              <w:t>4</w:t>
            </w:r>
            <w:r w:rsidRPr="00727C44">
              <w:rPr>
                <w:rFonts w:asciiTheme="minorHAnsi" w:hAnsiTheme="minorHAnsi" w:cs="Times New Roman"/>
                <w:b/>
                <w:i/>
                <w:sz w:val="20"/>
                <w:szCs w:val="20"/>
              </w:rPr>
              <w:t xml:space="preserve"> </w:t>
            </w:r>
          </w:p>
          <w:p w14:paraId="33CAA54E" w14:textId="77777777" w:rsidR="00E65B5B" w:rsidRDefault="00E65B5B" w:rsidP="00E65B5B">
            <w:pPr>
              <w:rPr>
                <w:rFonts w:ascii="Calibri" w:hAnsi="Calibri" w:cs="Times New Roman"/>
                <w:b/>
                <w:i/>
                <w:sz w:val="20"/>
                <w:szCs w:val="20"/>
              </w:rPr>
            </w:pPr>
            <w:r>
              <w:rPr>
                <w:rFonts w:ascii="Calibri" w:hAnsi="Calibri" w:cs="Times New Roman"/>
                <w:b/>
                <w:i/>
                <w:sz w:val="20"/>
                <w:szCs w:val="20"/>
              </w:rPr>
              <w:t>11/13-11/19</w:t>
            </w:r>
          </w:p>
          <w:p w14:paraId="7AD8470B" w14:textId="77777777" w:rsidR="004D77DA" w:rsidRPr="00727C44" w:rsidRDefault="004D77DA" w:rsidP="00CE27C1">
            <w:pPr>
              <w:rPr>
                <w:rFonts w:asciiTheme="minorHAnsi" w:hAnsiTheme="minorHAnsi" w:cs="Times New Roman"/>
                <w:b/>
                <w:i/>
                <w:sz w:val="20"/>
                <w:szCs w:val="20"/>
              </w:rPr>
            </w:pPr>
          </w:p>
        </w:tc>
        <w:tc>
          <w:tcPr>
            <w:tcW w:w="2773" w:type="dxa"/>
          </w:tcPr>
          <w:p w14:paraId="562A5EFD" w14:textId="77777777" w:rsidR="004D77DA" w:rsidRPr="0005685A" w:rsidRDefault="004D77DA" w:rsidP="004D77DA">
            <w:pPr>
              <w:pStyle w:val="ListParagraph"/>
              <w:numPr>
                <w:ilvl w:val="0"/>
                <w:numId w:val="22"/>
              </w:numPr>
              <w:ind w:right="80"/>
              <w:contextualSpacing/>
              <w:rPr>
                <w:rFonts w:asciiTheme="minorHAnsi" w:hAnsiTheme="minorHAnsi" w:cstheme="minorHAnsi"/>
                <w:sz w:val="22"/>
                <w:szCs w:val="22"/>
              </w:rPr>
            </w:pPr>
            <w:r w:rsidRPr="0005685A">
              <w:rPr>
                <w:rFonts w:asciiTheme="minorHAnsi" w:hAnsiTheme="minorHAnsi" w:cstheme="minorHAnsi"/>
                <w:color w:val="000000"/>
                <w:sz w:val="22"/>
                <w:szCs w:val="22"/>
              </w:rPr>
              <w:t>Unit Planning and Unit Plan-accommodations</w:t>
            </w:r>
          </w:p>
          <w:p w14:paraId="328B02A0" w14:textId="77777777" w:rsidR="004D77DA" w:rsidRPr="0005685A" w:rsidRDefault="004D77DA" w:rsidP="00CE27C1">
            <w:pPr>
              <w:rPr>
                <w:rFonts w:asciiTheme="minorHAnsi" w:hAnsiTheme="minorHAnsi" w:cstheme="minorHAnsi"/>
                <w:b/>
                <w:sz w:val="22"/>
                <w:szCs w:val="22"/>
              </w:rPr>
            </w:pPr>
          </w:p>
        </w:tc>
        <w:tc>
          <w:tcPr>
            <w:tcW w:w="2873" w:type="dxa"/>
          </w:tcPr>
          <w:p w14:paraId="19F0917D" w14:textId="614FDC11" w:rsidR="004D77DA" w:rsidRPr="0005685A" w:rsidRDefault="004D77DA" w:rsidP="00CE27C1">
            <w:pPr>
              <w:spacing w:after="200" w:line="276" w:lineRule="auto"/>
              <w:contextualSpacing/>
              <w:rPr>
                <w:rFonts w:asciiTheme="minorHAnsi" w:hAnsiTheme="minorHAnsi" w:cstheme="minorHAnsi"/>
                <w:sz w:val="22"/>
                <w:szCs w:val="22"/>
              </w:rPr>
            </w:pPr>
            <w:r w:rsidRPr="0005685A">
              <w:rPr>
                <w:rFonts w:asciiTheme="minorHAnsi" w:hAnsiTheme="minorHAnsi" w:cstheme="minorHAnsi"/>
                <w:color w:val="00B0F0"/>
                <w:sz w:val="22"/>
                <w:szCs w:val="22"/>
                <w:highlight w:val="yellow"/>
              </w:rPr>
              <w:t>-Integrated Unit Plan (Book Study)</w:t>
            </w:r>
            <w:r w:rsidRPr="0005685A">
              <w:rPr>
                <w:rFonts w:asciiTheme="minorHAnsi" w:hAnsiTheme="minorHAnsi" w:cstheme="minorHAnsi"/>
                <w:color w:val="00B0F0"/>
                <w:sz w:val="22"/>
                <w:szCs w:val="22"/>
              </w:rPr>
              <w:t xml:space="preserve"> </w:t>
            </w:r>
            <w:r w:rsidRPr="0005685A">
              <w:rPr>
                <w:rFonts w:asciiTheme="minorHAnsi" w:hAnsiTheme="minorHAnsi" w:cstheme="minorHAnsi"/>
                <w:color w:val="00B0F0"/>
                <w:sz w:val="22"/>
                <w:szCs w:val="22"/>
                <w:highlight w:val="yellow"/>
              </w:rPr>
              <w:t>Due in AP</w:t>
            </w:r>
            <w:r w:rsidR="0037122C" w:rsidRPr="0005685A">
              <w:rPr>
                <w:rFonts w:asciiTheme="minorHAnsi" w:hAnsiTheme="minorHAnsi" w:cstheme="minorHAnsi"/>
                <w:color w:val="00B0F0"/>
                <w:sz w:val="22"/>
                <w:szCs w:val="22"/>
              </w:rPr>
              <w:t xml:space="preserve"> 11/19</w:t>
            </w:r>
          </w:p>
        </w:tc>
        <w:tc>
          <w:tcPr>
            <w:tcW w:w="2518" w:type="dxa"/>
          </w:tcPr>
          <w:p w14:paraId="3D0A2853" w14:textId="77777777" w:rsidR="004D77DA" w:rsidRPr="0005685A" w:rsidRDefault="004D77DA" w:rsidP="00CE27C1">
            <w:pPr>
              <w:spacing w:after="200" w:line="276" w:lineRule="auto"/>
              <w:contextualSpacing/>
              <w:rPr>
                <w:rFonts w:asciiTheme="minorHAnsi" w:hAnsiTheme="minorHAnsi" w:cstheme="minorHAnsi"/>
                <w:sz w:val="22"/>
                <w:szCs w:val="22"/>
              </w:rPr>
            </w:pPr>
            <w:r w:rsidRPr="0005685A">
              <w:rPr>
                <w:rFonts w:asciiTheme="minorHAnsi" w:hAnsiTheme="minorHAnsi" w:cstheme="minorHAnsi"/>
                <w:i/>
                <w:iCs/>
                <w:color w:val="FF0000"/>
                <w:sz w:val="22"/>
                <w:szCs w:val="22"/>
              </w:rPr>
              <w:t>EDE 4942-Lesson Evaluation for Final Observations (2nd Direct Observation)- completed this week. Schedule final post conference with Field Supervisor.</w:t>
            </w:r>
          </w:p>
        </w:tc>
      </w:tr>
      <w:tr w:rsidR="003D6461" w:rsidRPr="007F618E" w14:paraId="48336724" w14:textId="77777777" w:rsidTr="003D6461">
        <w:trPr>
          <w:jc w:val="center"/>
        </w:trPr>
        <w:tc>
          <w:tcPr>
            <w:tcW w:w="1911" w:type="dxa"/>
          </w:tcPr>
          <w:p w14:paraId="1AE271EF" w14:textId="77777777" w:rsidR="003D6461" w:rsidRDefault="003D6461" w:rsidP="003D6461">
            <w:pPr>
              <w:rPr>
                <w:rFonts w:ascii="Calibri" w:hAnsi="Calibri" w:cs="Times New Roman"/>
                <w:b/>
                <w:i/>
                <w:sz w:val="20"/>
                <w:szCs w:val="20"/>
              </w:rPr>
            </w:pPr>
          </w:p>
          <w:p w14:paraId="7C39A2E8" w14:textId="77777777" w:rsidR="003D6461" w:rsidRDefault="003D6461" w:rsidP="003D6461">
            <w:pPr>
              <w:rPr>
                <w:rFonts w:ascii="Calibri" w:hAnsi="Calibri" w:cs="Times New Roman"/>
                <w:b/>
                <w:i/>
                <w:sz w:val="20"/>
                <w:szCs w:val="20"/>
              </w:rPr>
            </w:pPr>
            <w:r>
              <w:rPr>
                <w:rFonts w:ascii="Calibri" w:hAnsi="Calibri" w:cs="Times New Roman"/>
                <w:b/>
                <w:i/>
                <w:sz w:val="20"/>
                <w:szCs w:val="20"/>
              </w:rPr>
              <w:t>Thanksgiving Week</w:t>
            </w:r>
          </w:p>
          <w:p w14:paraId="4A2B8A41" w14:textId="77777777" w:rsidR="003D6461" w:rsidRDefault="003D6461" w:rsidP="003D6461">
            <w:pPr>
              <w:rPr>
                <w:rFonts w:ascii="Calibri" w:hAnsi="Calibri" w:cs="Times New Roman"/>
                <w:b/>
                <w:i/>
                <w:sz w:val="20"/>
                <w:szCs w:val="20"/>
              </w:rPr>
            </w:pPr>
            <w:r>
              <w:rPr>
                <w:rFonts w:ascii="Calibri" w:hAnsi="Calibri" w:cs="Times New Roman"/>
                <w:b/>
                <w:i/>
                <w:sz w:val="20"/>
                <w:szCs w:val="20"/>
              </w:rPr>
              <w:t>11/20-11/26</w:t>
            </w:r>
          </w:p>
          <w:p w14:paraId="0363AFB7" w14:textId="77777777" w:rsidR="003D6461" w:rsidRDefault="003D6461" w:rsidP="003D6461">
            <w:pPr>
              <w:rPr>
                <w:rFonts w:ascii="Calibri" w:hAnsi="Calibri" w:cs="Times New Roman"/>
                <w:b/>
                <w:i/>
                <w:sz w:val="20"/>
                <w:szCs w:val="20"/>
              </w:rPr>
            </w:pPr>
            <w:r>
              <w:rPr>
                <w:rFonts w:ascii="Calibri" w:hAnsi="Calibri" w:cs="Times New Roman"/>
                <w:b/>
                <w:i/>
                <w:noProof/>
                <w:sz w:val="20"/>
                <w:szCs w:val="20"/>
              </w:rPr>
              <w:drawing>
                <wp:inline distT="0" distB="0" distL="0" distR="0" wp14:anchorId="6DDDC081" wp14:editId="6F2F046E">
                  <wp:extent cx="1066800" cy="709907"/>
                  <wp:effectExtent l="0" t="0" r="0" b="0"/>
                  <wp:docPr id="92903260" name="Picture 1" descr="A picture containing text, squash, calabaza, cucurbi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3260" name="Picture 1" descr="A picture containing text, squash, calabaza, cucurbit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611" cy="716436"/>
                          </a:xfrm>
                          <a:prstGeom prst="rect">
                            <a:avLst/>
                          </a:prstGeom>
                        </pic:spPr>
                      </pic:pic>
                    </a:graphicData>
                  </a:graphic>
                </wp:inline>
              </w:drawing>
            </w:r>
          </w:p>
          <w:p w14:paraId="2258B9A1" w14:textId="77777777" w:rsidR="003D6461" w:rsidRDefault="003D6461" w:rsidP="003D6461">
            <w:pPr>
              <w:rPr>
                <w:rFonts w:ascii="Calibri" w:hAnsi="Calibri" w:cs="Times New Roman"/>
                <w:b/>
                <w:i/>
                <w:sz w:val="20"/>
                <w:szCs w:val="20"/>
              </w:rPr>
            </w:pPr>
          </w:p>
          <w:p w14:paraId="40D6072B" w14:textId="77777777" w:rsidR="003D6461" w:rsidRDefault="003D6461" w:rsidP="003D6461">
            <w:pPr>
              <w:rPr>
                <w:rFonts w:ascii="Calibri" w:hAnsi="Calibri" w:cs="Times New Roman"/>
                <w:b/>
                <w:i/>
                <w:sz w:val="20"/>
                <w:szCs w:val="20"/>
              </w:rPr>
            </w:pPr>
            <w:r>
              <w:rPr>
                <w:rFonts w:ascii="Calibri" w:hAnsi="Calibri" w:cs="Times New Roman"/>
                <w:b/>
                <w:i/>
                <w:sz w:val="20"/>
                <w:szCs w:val="20"/>
              </w:rPr>
              <w:t>SPC is closed November 19-25</w:t>
            </w:r>
          </w:p>
          <w:p w14:paraId="1FB74A24" w14:textId="77777777" w:rsidR="003D6461" w:rsidRPr="00727C44" w:rsidRDefault="003D6461" w:rsidP="003D6461">
            <w:pPr>
              <w:rPr>
                <w:rFonts w:asciiTheme="minorHAnsi" w:hAnsiTheme="minorHAnsi" w:cs="Times New Roman"/>
                <w:b/>
                <w:i/>
                <w:sz w:val="20"/>
                <w:szCs w:val="20"/>
              </w:rPr>
            </w:pPr>
          </w:p>
        </w:tc>
        <w:tc>
          <w:tcPr>
            <w:tcW w:w="2773" w:type="dxa"/>
          </w:tcPr>
          <w:p w14:paraId="79C9DBA1" w14:textId="77777777" w:rsidR="003D6461" w:rsidRPr="0005685A" w:rsidRDefault="003D6461" w:rsidP="003D6461">
            <w:pPr>
              <w:rPr>
                <w:rFonts w:asciiTheme="minorHAnsi" w:hAnsiTheme="minorHAnsi" w:cstheme="minorHAnsi"/>
                <w:b/>
                <w:sz w:val="22"/>
                <w:szCs w:val="22"/>
              </w:rPr>
            </w:pPr>
            <w:r w:rsidRPr="0005685A">
              <w:rPr>
                <w:rFonts w:asciiTheme="minorHAnsi" w:hAnsiTheme="minorHAnsi" w:cstheme="minorHAnsi"/>
                <w:b/>
                <w:sz w:val="22"/>
                <w:szCs w:val="22"/>
              </w:rPr>
              <w:t>Thanksgiving Week</w:t>
            </w:r>
          </w:p>
          <w:p w14:paraId="4FFBB070" w14:textId="77777777" w:rsidR="003D6461" w:rsidRPr="0005685A" w:rsidRDefault="003D6461" w:rsidP="003D6461">
            <w:pPr>
              <w:rPr>
                <w:rFonts w:asciiTheme="minorHAnsi" w:hAnsiTheme="minorHAnsi" w:cstheme="minorHAnsi"/>
                <w:b/>
                <w:iCs/>
                <w:sz w:val="22"/>
                <w:szCs w:val="22"/>
              </w:rPr>
            </w:pPr>
            <w:r w:rsidRPr="0005685A">
              <w:rPr>
                <w:rFonts w:asciiTheme="minorHAnsi" w:hAnsiTheme="minorHAnsi" w:cstheme="minorHAnsi"/>
                <w:b/>
                <w:sz w:val="22"/>
                <w:szCs w:val="22"/>
              </w:rPr>
              <w:t xml:space="preserve">SPC is closed </w:t>
            </w:r>
            <w:r w:rsidRPr="0005685A">
              <w:rPr>
                <w:rFonts w:asciiTheme="minorHAnsi" w:hAnsiTheme="minorHAnsi" w:cstheme="minorHAnsi"/>
                <w:b/>
                <w:iCs/>
                <w:sz w:val="22"/>
                <w:szCs w:val="22"/>
              </w:rPr>
              <w:t>November 19-25 for the Thanksgiving Holidays</w:t>
            </w:r>
          </w:p>
          <w:p w14:paraId="55A414B4" w14:textId="77777777" w:rsidR="003D6461" w:rsidRPr="0005685A" w:rsidRDefault="003D6461" w:rsidP="003D6461">
            <w:pPr>
              <w:pStyle w:val="ListParagraph"/>
              <w:numPr>
                <w:ilvl w:val="0"/>
                <w:numId w:val="22"/>
              </w:numPr>
              <w:ind w:right="80"/>
              <w:contextualSpacing/>
              <w:rPr>
                <w:rFonts w:asciiTheme="minorHAnsi" w:hAnsiTheme="minorHAnsi" w:cstheme="minorHAnsi"/>
                <w:color w:val="000000"/>
                <w:sz w:val="22"/>
                <w:szCs w:val="22"/>
              </w:rPr>
            </w:pPr>
          </w:p>
        </w:tc>
        <w:tc>
          <w:tcPr>
            <w:tcW w:w="2873" w:type="dxa"/>
          </w:tcPr>
          <w:p w14:paraId="12BB1E20" w14:textId="05ACA9C2" w:rsidR="003D6461" w:rsidRPr="0005685A" w:rsidRDefault="003D6461" w:rsidP="003D6461">
            <w:pPr>
              <w:spacing w:after="200" w:line="276" w:lineRule="auto"/>
              <w:contextualSpacing/>
              <w:rPr>
                <w:rFonts w:asciiTheme="minorHAnsi" w:hAnsiTheme="minorHAnsi" w:cstheme="minorHAnsi"/>
                <w:color w:val="00B0F0"/>
                <w:sz w:val="22"/>
                <w:szCs w:val="22"/>
                <w:highlight w:val="yellow"/>
              </w:rPr>
            </w:pPr>
            <w:r w:rsidRPr="0005685A">
              <w:rPr>
                <w:rFonts w:asciiTheme="minorHAnsi" w:hAnsiTheme="minorHAnsi" w:cstheme="minorHAnsi"/>
                <w:bCs/>
                <w:sz w:val="22"/>
                <w:szCs w:val="22"/>
              </w:rPr>
              <w:t>Spend this time with family and friends</w:t>
            </w:r>
          </w:p>
        </w:tc>
        <w:tc>
          <w:tcPr>
            <w:tcW w:w="2518" w:type="dxa"/>
          </w:tcPr>
          <w:p w14:paraId="4BF92EA0" w14:textId="77777777" w:rsidR="003D6461" w:rsidRPr="0005685A" w:rsidRDefault="003D6461" w:rsidP="003D6461">
            <w:pPr>
              <w:rPr>
                <w:rFonts w:asciiTheme="minorHAnsi" w:hAnsiTheme="minorHAnsi" w:cstheme="minorHAnsi"/>
                <w:b/>
                <w:i/>
                <w:sz w:val="22"/>
                <w:szCs w:val="22"/>
              </w:rPr>
            </w:pPr>
          </w:p>
          <w:p w14:paraId="317E7DFA" w14:textId="77777777" w:rsidR="003D6461" w:rsidRPr="0005685A" w:rsidRDefault="003D6461" w:rsidP="003D6461">
            <w:pPr>
              <w:rPr>
                <w:rFonts w:asciiTheme="minorHAnsi" w:hAnsiTheme="minorHAnsi" w:cstheme="minorHAnsi"/>
                <w:b/>
                <w:i/>
                <w:sz w:val="22"/>
                <w:szCs w:val="22"/>
              </w:rPr>
            </w:pPr>
            <w:r w:rsidRPr="0005685A">
              <w:rPr>
                <w:rFonts w:asciiTheme="minorHAnsi" w:hAnsiTheme="minorHAnsi" w:cstheme="minorHAnsi"/>
                <w:b/>
                <w:i/>
                <w:sz w:val="22"/>
                <w:szCs w:val="22"/>
              </w:rPr>
              <w:t>Thanksgiving Week</w:t>
            </w:r>
          </w:p>
          <w:p w14:paraId="5CB3AF18" w14:textId="77777777" w:rsidR="003D6461" w:rsidRPr="0005685A" w:rsidRDefault="003D6461" w:rsidP="003D6461">
            <w:pPr>
              <w:rPr>
                <w:rFonts w:asciiTheme="minorHAnsi" w:hAnsiTheme="minorHAnsi" w:cstheme="minorHAnsi"/>
                <w:b/>
                <w:i/>
                <w:sz w:val="22"/>
                <w:szCs w:val="22"/>
              </w:rPr>
            </w:pPr>
            <w:r w:rsidRPr="0005685A">
              <w:rPr>
                <w:rFonts w:asciiTheme="minorHAnsi" w:hAnsiTheme="minorHAnsi" w:cstheme="minorHAnsi"/>
                <w:b/>
                <w:i/>
                <w:sz w:val="22"/>
                <w:szCs w:val="22"/>
              </w:rPr>
              <w:t>11/20-11/26</w:t>
            </w:r>
          </w:p>
          <w:p w14:paraId="74510C4C" w14:textId="77777777" w:rsidR="003D6461" w:rsidRPr="0005685A" w:rsidRDefault="003D6461" w:rsidP="003D6461">
            <w:pPr>
              <w:rPr>
                <w:rFonts w:asciiTheme="minorHAnsi" w:hAnsiTheme="minorHAnsi" w:cstheme="minorHAnsi"/>
                <w:b/>
                <w:i/>
                <w:sz w:val="22"/>
                <w:szCs w:val="22"/>
              </w:rPr>
            </w:pPr>
            <w:r w:rsidRPr="0005685A">
              <w:rPr>
                <w:rFonts w:asciiTheme="minorHAnsi" w:hAnsiTheme="minorHAnsi" w:cstheme="minorHAnsi"/>
                <w:b/>
                <w:i/>
                <w:noProof/>
                <w:sz w:val="22"/>
                <w:szCs w:val="22"/>
              </w:rPr>
              <w:drawing>
                <wp:inline distT="0" distB="0" distL="0" distR="0" wp14:anchorId="59CB41A4" wp14:editId="65A218A7">
                  <wp:extent cx="1066800" cy="709907"/>
                  <wp:effectExtent l="0" t="0" r="0" b="0"/>
                  <wp:docPr id="942002041" name="Picture 942002041" descr="A picture containing text, squash, calabaza, cucurbi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3260" name="Picture 1" descr="A picture containing text, squash, calabaza, cucurbit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611" cy="716436"/>
                          </a:xfrm>
                          <a:prstGeom prst="rect">
                            <a:avLst/>
                          </a:prstGeom>
                        </pic:spPr>
                      </pic:pic>
                    </a:graphicData>
                  </a:graphic>
                </wp:inline>
              </w:drawing>
            </w:r>
          </w:p>
          <w:p w14:paraId="6451C4FB" w14:textId="77777777" w:rsidR="003D6461" w:rsidRPr="0005685A" w:rsidRDefault="003D6461" w:rsidP="003D6461">
            <w:pPr>
              <w:rPr>
                <w:rFonts w:asciiTheme="minorHAnsi" w:hAnsiTheme="minorHAnsi" w:cstheme="minorHAnsi"/>
                <w:b/>
                <w:i/>
                <w:sz w:val="22"/>
                <w:szCs w:val="22"/>
              </w:rPr>
            </w:pPr>
          </w:p>
          <w:p w14:paraId="2FFEB750" w14:textId="77777777" w:rsidR="003D6461" w:rsidRPr="0005685A" w:rsidRDefault="003D6461" w:rsidP="003D6461">
            <w:pPr>
              <w:rPr>
                <w:rFonts w:asciiTheme="minorHAnsi" w:hAnsiTheme="minorHAnsi" w:cstheme="minorHAnsi"/>
                <w:b/>
                <w:i/>
                <w:sz w:val="22"/>
                <w:szCs w:val="22"/>
              </w:rPr>
            </w:pPr>
            <w:r w:rsidRPr="0005685A">
              <w:rPr>
                <w:rFonts w:asciiTheme="minorHAnsi" w:hAnsiTheme="minorHAnsi" w:cstheme="minorHAnsi"/>
                <w:b/>
                <w:i/>
                <w:sz w:val="22"/>
                <w:szCs w:val="22"/>
              </w:rPr>
              <w:t>SPC is closed November 19-25</w:t>
            </w:r>
          </w:p>
          <w:p w14:paraId="2F7F7835" w14:textId="77777777" w:rsidR="003D6461" w:rsidRPr="0005685A" w:rsidRDefault="003D6461" w:rsidP="003D6461">
            <w:pPr>
              <w:spacing w:after="200" w:line="276" w:lineRule="auto"/>
              <w:contextualSpacing/>
              <w:rPr>
                <w:rFonts w:asciiTheme="minorHAnsi" w:hAnsiTheme="minorHAnsi" w:cstheme="minorHAnsi"/>
                <w:i/>
                <w:iCs/>
                <w:color w:val="FF0000"/>
                <w:sz w:val="22"/>
                <w:szCs w:val="22"/>
              </w:rPr>
            </w:pPr>
          </w:p>
        </w:tc>
      </w:tr>
      <w:tr w:rsidR="003D6461" w:rsidRPr="007F618E" w14:paraId="7B677106" w14:textId="77777777" w:rsidTr="003D6461">
        <w:trPr>
          <w:jc w:val="center"/>
        </w:trPr>
        <w:tc>
          <w:tcPr>
            <w:tcW w:w="1911" w:type="dxa"/>
          </w:tcPr>
          <w:p w14:paraId="7EA96263" w14:textId="77777777" w:rsidR="003D6461" w:rsidRDefault="003D6461" w:rsidP="003D6461">
            <w:pPr>
              <w:rPr>
                <w:rFonts w:asciiTheme="minorHAnsi" w:hAnsiTheme="minorHAnsi" w:cs="Times New Roman"/>
                <w:b/>
                <w:i/>
                <w:sz w:val="20"/>
                <w:szCs w:val="20"/>
              </w:rPr>
            </w:pPr>
            <w:r w:rsidRPr="00727C44">
              <w:rPr>
                <w:rFonts w:asciiTheme="minorHAnsi" w:hAnsiTheme="minorHAnsi" w:cs="Times New Roman"/>
                <w:b/>
                <w:i/>
                <w:sz w:val="20"/>
                <w:szCs w:val="20"/>
              </w:rPr>
              <w:t>Week</w:t>
            </w:r>
            <w:r>
              <w:rPr>
                <w:rFonts w:asciiTheme="minorHAnsi" w:hAnsiTheme="minorHAnsi" w:cs="Times New Roman"/>
                <w:b/>
                <w:i/>
                <w:sz w:val="20"/>
                <w:szCs w:val="20"/>
              </w:rPr>
              <w:t xml:space="preserve"> </w:t>
            </w:r>
            <w:r w:rsidRPr="00727C44">
              <w:rPr>
                <w:rFonts w:asciiTheme="minorHAnsi" w:hAnsiTheme="minorHAnsi" w:cs="Times New Roman"/>
                <w:b/>
                <w:i/>
                <w:sz w:val="20"/>
                <w:szCs w:val="20"/>
              </w:rPr>
              <w:t xml:space="preserve">16 </w:t>
            </w:r>
          </w:p>
          <w:p w14:paraId="43306D2A" w14:textId="77777777" w:rsidR="003D6461" w:rsidRPr="00727C44" w:rsidRDefault="003D6461" w:rsidP="003D6461">
            <w:pPr>
              <w:rPr>
                <w:rFonts w:asciiTheme="minorHAnsi" w:hAnsiTheme="minorHAnsi" w:cs="Times New Roman"/>
                <w:b/>
                <w:i/>
                <w:sz w:val="20"/>
                <w:szCs w:val="20"/>
              </w:rPr>
            </w:pPr>
            <w:r>
              <w:rPr>
                <w:rFonts w:asciiTheme="minorHAnsi" w:hAnsiTheme="minorHAnsi" w:cs="Times New Roman"/>
                <w:b/>
                <w:i/>
                <w:sz w:val="20"/>
                <w:szCs w:val="20"/>
              </w:rPr>
              <w:t>Final</w:t>
            </w:r>
          </w:p>
          <w:p w14:paraId="33D8BEFF" w14:textId="04D53DC2" w:rsidR="003D6461" w:rsidRPr="00727C44" w:rsidRDefault="00671974" w:rsidP="003D6461">
            <w:pPr>
              <w:rPr>
                <w:rFonts w:asciiTheme="minorHAnsi" w:hAnsiTheme="minorHAnsi" w:cs="Times New Roman"/>
                <w:b/>
                <w:i/>
                <w:sz w:val="20"/>
                <w:szCs w:val="20"/>
              </w:rPr>
            </w:pPr>
            <w:r>
              <w:rPr>
                <w:rFonts w:asciiTheme="minorHAnsi" w:hAnsiTheme="minorHAnsi" w:cs="Times New Roman"/>
                <w:b/>
                <w:i/>
                <w:sz w:val="20"/>
                <w:szCs w:val="20"/>
              </w:rPr>
              <w:t>11/27-</w:t>
            </w:r>
            <w:r w:rsidR="007F1C75">
              <w:rPr>
                <w:rFonts w:asciiTheme="minorHAnsi" w:hAnsiTheme="minorHAnsi" w:cs="Times New Roman"/>
                <w:b/>
                <w:i/>
                <w:sz w:val="20"/>
                <w:szCs w:val="20"/>
              </w:rPr>
              <w:t>12/4</w:t>
            </w:r>
          </w:p>
        </w:tc>
        <w:tc>
          <w:tcPr>
            <w:tcW w:w="2773" w:type="dxa"/>
          </w:tcPr>
          <w:p w14:paraId="15EBA54E" w14:textId="77777777" w:rsidR="003D6461" w:rsidRPr="0005685A" w:rsidRDefault="003D6461" w:rsidP="003D6461">
            <w:pPr>
              <w:pStyle w:val="ListParagraph"/>
              <w:numPr>
                <w:ilvl w:val="0"/>
                <w:numId w:val="23"/>
              </w:numPr>
              <w:ind w:right="80"/>
              <w:contextualSpacing/>
              <w:rPr>
                <w:rFonts w:asciiTheme="minorHAnsi" w:hAnsiTheme="minorHAnsi" w:cstheme="minorHAnsi"/>
                <w:sz w:val="22"/>
                <w:szCs w:val="22"/>
              </w:rPr>
            </w:pPr>
            <w:r w:rsidRPr="0005685A">
              <w:rPr>
                <w:rFonts w:asciiTheme="minorHAnsi" w:hAnsiTheme="minorHAnsi" w:cstheme="minorHAnsi"/>
                <w:color w:val="000000"/>
                <w:sz w:val="22"/>
                <w:szCs w:val="22"/>
              </w:rPr>
              <w:t>Review of integrating language arts, social studies, and the creative arts</w:t>
            </w:r>
          </w:p>
          <w:p w14:paraId="6ABC8927" w14:textId="77777777" w:rsidR="003D6461" w:rsidRPr="0005685A" w:rsidRDefault="003D6461" w:rsidP="003D6461">
            <w:pPr>
              <w:pStyle w:val="ListParagraph"/>
              <w:contextualSpacing/>
              <w:rPr>
                <w:rFonts w:asciiTheme="minorHAnsi" w:hAnsiTheme="minorHAnsi" w:cstheme="minorHAnsi"/>
                <w:b/>
                <w:sz w:val="22"/>
                <w:szCs w:val="22"/>
              </w:rPr>
            </w:pPr>
          </w:p>
          <w:p w14:paraId="1D241534" w14:textId="3D010228" w:rsidR="003D6461" w:rsidRPr="0005685A" w:rsidRDefault="003D6461" w:rsidP="003D6461">
            <w:pPr>
              <w:pStyle w:val="ListParagraph"/>
              <w:numPr>
                <w:ilvl w:val="0"/>
                <w:numId w:val="23"/>
              </w:numPr>
              <w:contextualSpacing/>
              <w:rPr>
                <w:rFonts w:asciiTheme="minorHAnsi" w:hAnsiTheme="minorHAnsi" w:cstheme="minorHAnsi"/>
                <w:b/>
                <w:sz w:val="22"/>
                <w:szCs w:val="22"/>
              </w:rPr>
            </w:pPr>
            <w:r w:rsidRPr="0005685A">
              <w:rPr>
                <w:rFonts w:asciiTheme="minorHAnsi" w:hAnsiTheme="minorHAnsi" w:cstheme="minorHAnsi"/>
                <w:color w:val="000000"/>
                <w:sz w:val="22"/>
                <w:szCs w:val="22"/>
                <w:highlight w:val="yellow"/>
              </w:rPr>
              <w:t>Nothing for either course accepted after</w:t>
            </w:r>
          </w:p>
        </w:tc>
        <w:tc>
          <w:tcPr>
            <w:tcW w:w="2873" w:type="dxa"/>
          </w:tcPr>
          <w:p w14:paraId="0C4E3A32" w14:textId="2EFB3248" w:rsidR="003D6461" w:rsidRPr="0005685A" w:rsidRDefault="003D6461" w:rsidP="003D6461">
            <w:pPr>
              <w:ind w:right="-36"/>
              <w:rPr>
                <w:rFonts w:asciiTheme="minorHAnsi" w:hAnsiTheme="minorHAnsi" w:cstheme="minorHAnsi"/>
                <w:b/>
                <w:sz w:val="22"/>
                <w:szCs w:val="22"/>
              </w:rPr>
            </w:pPr>
            <w:r w:rsidRPr="0005685A">
              <w:rPr>
                <w:rFonts w:asciiTheme="minorHAnsi" w:hAnsiTheme="minorHAnsi" w:cstheme="minorHAnsi"/>
                <w:color w:val="00B0F0"/>
                <w:sz w:val="22"/>
                <w:szCs w:val="22"/>
              </w:rPr>
              <w:t xml:space="preserve">-Culminating Book Guides and optional Presentations due FRIDAY, </w:t>
            </w:r>
            <w:r w:rsidR="00AB24EB" w:rsidRPr="0005685A">
              <w:rPr>
                <w:rFonts w:asciiTheme="minorHAnsi" w:hAnsiTheme="minorHAnsi" w:cstheme="minorHAnsi"/>
                <w:color w:val="00B0F0"/>
                <w:sz w:val="22"/>
                <w:szCs w:val="22"/>
              </w:rPr>
              <w:t>12/1</w:t>
            </w:r>
          </w:p>
        </w:tc>
        <w:tc>
          <w:tcPr>
            <w:tcW w:w="2518" w:type="dxa"/>
          </w:tcPr>
          <w:p w14:paraId="2568B55D" w14:textId="0A309F62" w:rsidR="003D6461" w:rsidRPr="0005685A" w:rsidRDefault="003D6461" w:rsidP="003D6461">
            <w:pPr>
              <w:ind w:right="86"/>
              <w:rPr>
                <w:rFonts w:asciiTheme="minorHAnsi" w:hAnsiTheme="minorHAnsi" w:cstheme="minorHAnsi"/>
                <w:b/>
                <w:bCs/>
                <w:i/>
                <w:iCs/>
                <w:color w:val="FF0000"/>
                <w:sz w:val="22"/>
                <w:szCs w:val="22"/>
              </w:rPr>
            </w:pPr>
            <w:r w:rsidRPr="0005685A">
              <w:rPr>
                <w:rFonts w:asciiTheme="minorHAnsi" w:hAnsiTheme="minorHAnsi" w:cstheme="minorHAnsi"/>
                <w:b/>
                <w:bCs/>
                <w:i/>
                <w:iCs/>
                <w:color w:val="FF0000"/>
                <w:sz w:val="22"/>
                <w:szCs w:val="22"/>
              </w:rPr>
              <w:t xml:space="preserve">****EDE 4942-All hours completed for all classes by Friday, </w:t>
            </w:r>
            <w:r w:rsidR="00AB24EB" w:rsidRPr="0005685A">
              <w:rPr>
                <w:rFonts w:asciiTheme="minorHAnsi" w:hAnsiTheme="minorHAnsi" w:cstheme="minorHAnsi"/>
                <w:b/>
                <w:bCs/>
                <w:i/>
                <w:iCs/>
                <w:color w:val="FF0000"/>
                <w:sz w:val="22"/>
                <w:szCs w:val="22"/>
              </w:rPr>
              <w:t>12/1</w:t>
            </w:r>
          </w:p>
          <w:p w14:paraId="3D0286A7" w14:textId="50086518" w:rsidR="003D6461" w:rsidRPr="0005685A" w:rsidRDefault="003D6461" w:rsidP="003D6461">
            <w:pPr>
              <w:spacing w:before="240" w:after="240"/>
              <w:ind w:right="80"/>
              <w:rPr>
                <w:rFonts w:asciiTheme="minorHAnsi" w:hAnsiTheme="minorHAnsi" w:cstheme="minorHAnsi"/>
                <w:color w:val="FF0000"/>
                <w:sz w:val="22"/>
                <w:szCs w:val="22"/>
              </w:rPr>
            </w:pPr>
            <w:r w:rsidRPr="0005685A">
              <w:rPr>
                <w:rFonts w:asciiTheme="minorHAnsi" w:hAnsiTheme="minorHAnsi" w:cstheme="minorHAnsi"/>
                <w:i/>
                <w:iCs/>
                <w:color w:val="FF0000"/>
                <w:sz w:val="22"/>
                <w:szCs w:val="22"/>
              </w:rPr>
              <w:t xml:space="preserve">EDE 4942-Deliberate Practice Plan due </w:t>
            </w:r>
            <w:r w:rsidR="00AB24EB" w:rsidRPr="0005685A">
              <w:rPr>
                <w:rFonts w:asciiTheme="minorHAnsi" w:hAnsiTheme="minorHAnsi" w:cstheme="minorHAnsi"/>
                <w:i/>
                <w:iCs/>
                <w:color w:val="FF0000"/>
                <w:sz w:val="22"/>
                <w:szCs w:val="22"/>
              </w:rPr>
              <w:t>12/</w:t>
            </w:r>
            <w:r w:rsidR="00620322" w:rsidRPr="0005685A">
              <w:rPr>
                <w:rFonts w:asciiTheme="minorHAnsi" w:hAnsiTheme="minorHAnsi" w:cstheme="minorHAnsi"/>
                <w:i/>
                <w:iCs/>
                <w:color w:val="FF0000"/>
                <w:sz w:val="22"/>
                <w:szCs w:val="22"/>
              </w:rPr>
              <w:t>3</w:t>
            </w:r>
            <w:r w:rsidRPr="0005685A">
              <w:rPr>
                <w:rFonts w:asciiTheme="minorHAnsi" w:hAnsiTheme="minorHAnsi" w:cstheme="minorHAnsi"/>
                <w:i/>
                <w:iCs/>
                <w:color w:val="FF0000"/>
                <w:sz w:val="22"/>
                <w:szCs w:val="22"/>
              </w:rPr>
              <w:t xml:space="preserve"> in </w:t>
            </w:r>
            <w:r w:rsidRPr="0005685A">
              <w:rPr>
                <w:rFonts w:asciiTheme="minorHAnsi" w:hAnsiTheme="minorHAnsi" w:cstheme="minorHAnsi"/>
                <w:color w:val="FF0000"/>
                <w:sz w:val="22"/>
                <w:szCs w:val="22"/>
                <w:shd w:val="clear" w:color="auto" w:fill="FFFFFF"/>
              </w:rPr>
              <w:t xml:space="preserve">Anthology Portfolio </w:t>
            </w:r>
          </w:p>
          <w:p w14:paraId="24F494A7" w14:textId="03786705" w:rsidR="003D6461" w:rsidRPr="0005685A" w:rsidRDefault="003D6461" w:rsidP="003D6461">
            <w:pPr>
              <w:ind w:right="86"/>
              <w:rPr>
                <w:rFonts w:asciiTheme="minorHAnsi" w:hAnsiTheme="minorHAnsi" w:cstheme="minorHAnsi"/>
                <w:i/>
                <w:color w:val="FF0000"/>
                <w:sz w:val="22"/>
                <w:szCs w:val="22"/>
                <w:shd w:val="clear" w:color="auto" w:fill="FFFFFF"/>
              </w:rPr>
            </w:pPr>
            <w:r w:rsidRPr="0005685A">
              <w:rPr>
                <w:rFonts w:asciiTheme="minorHAnsi" w:hAnsiTheme="minorHAnsi" w:cstheme="minorHAnsi"/>
                <w:color w:val="000000"/>
                <w:sz w:val="22"/>
                <w:szCs w:val="22"/>
              </w:rPr>
              <w:t> </w:t>
            </w:r>
            <w:r w:rsidRPr="0005685A">
              <w:rPr>
                <w:rFonts w:asciiTheme="minorHAnsi" w:hAnsiTheme="minorHAnsi" w:cstheme="minorHAnsi"/>
                <w:i/>
                <w:iCs/>
                <w:color w:val="FF0000"/>
                <w:sz w:val="22"/>
                <w:szCs w:val="22"/>
              </w:rPr>
              <w:t>EDE 4942-</w:t>
            </w:r>
            <w:r w:rsidRPr="0005685A">
              <w:rPr>
                <w:rFonts w:asciiTheme="minorHAnsi" w:hAnsiTheme="minorHAnsi" w:cstheme="minorHAnsi"/>
                <w:color w:val="000000"/>
                <w:sz w:val="22"/>
                <w:szCs w:val="22"/>
                <w:shd w:val="clear" w:color="auto" w:fill="FFFFFF"/>
              </w:rPr>
              <w:t xml:space="preserve"> </w:t>
            </w:r>
            <w:r w:rsidRPr="0005685A">
              <w:rPr>
                <w:rFonts w:asciiTheme="minorHAnsi" w:hAnsiTheme="minorHAnsi" w:cstheme="minorHAnsi"/>
                <w:i/>
                <w:color w:val="FF0000"/>
                <w:sz w:val="22"/>
                <w:szCs w:val="22"/>
                <w:shd w:val="clear" w:color="auto" w:fill="FFFFFF"/>
              </w:rPr>
              <w:t xml:space="preserve">Record of Hours form due in AP by </w:t>
            </w:r>
            <w:r w:rsidR="00AB24EB" w:rsidRPr="0005685A">
              <w:rPr>
                <w:rFonts w:asciiTheme="minorHAnsi" w:hAnsiTheme="minorHAnsi" w:cstheme="minorHAnsi"/>
                <w:i/>
                <w:color w:val="FF0000"/>
                <w:sz w:val="22"/>
                <w:szCs w:val="22"/>
                <w:shd w:val="clear" w:color="auto" w:fill="FFFFFF"/>
              </w:rPr>
              <w:t>12/3</w:t>
            </w:r>
          </w:p>
          <w:p w14:paraId="4A5E7985" w14:textId="77777777" w:rsidR="003D6461" w:rsidRPr="0005685A" w:rsidRDefault="003D6461" w:rsidP="003D6461">
            <w:pPr>
              <w:ind w:right="86"/>
              <w:rPr>
                <w:rFonts w:asciiTheme="minorHAnsi" w:hAnsiTheme="minorHAnsi" w:cstheme="minorHAnsi"/>
                <w:i/>
                <w:color w:val="FF0000"/>
                <w:sz w:val="22"/>
                <w:szCs w:val="22"/>
                <w:shd w:val="clear" w:color="auto" w:fill="FFFFFF"/>
              </w:rPr>
            </w:pPr>
          </w:p>
          <w:p w14:paraId="301B3C86" w14:textId="7B60761D" w:rsidR="003D6461" w:rsidRPr="0005685A" w:rsidRDefault="003D6461" w:rsidP="003D6461">
            <w:pPr>
              <w:ind w:right="86"/>
              <w:rPr>
                <w:rFonts w:asciiTheme="minorHAnsi" w:hAnsiTheme="minorHAnsi" w:cstheme="minorHAnsi"/>
                <w:i/>
                <w:color w:val="FF0000"/>
                <w:sz w:val="22"/>
                <w:szCs w:val="22"/>
                <w:shd w:val="clear" w:color="auto" w:fill="FFFFFF"/>
              </w:rPr>
            </w:pPr>
            <w:r w:rsidRPr="0005685A">
              <w:rPr>
                <w:rFonts w:asciiTheme="minorHAnsi" w:hAnsiTheme="minorHAnsi" w:cstheme="minorHAnsi"/>
                <w:i/>
                <w:color w:val="FF0000"/>
                <w:sz w:val="22"/>
                <w:szCs w:val="22"/>
                <w:shd w:val="clear" w:color="auto" w:fill="FFFFFF"/>
              </w:rPr>
              <w:t xml:space="preserve">AP Roll-Up due by </w:t>
            </w:r>
            <w:r w:rsidR="00620322" w:rsidRPr="0005685A">
              <w:rPr>
                <w:rFonts w:asciiTheme="minorHAnsi" w:hAnsiTheme="minorHAnsi" w:cstheme="minorHAnsi"/>
                <w:i/>
                <w:color w:val="FF0000"/>
                <w:sz w:val="22"/>
                <w:szCs w:val="22"/>
                <w:shd w:val="clear" w:color="auto" w:fill="FFFFFF"/>
              </w:rPr>
              <w:t>12/</w:t>
            </w:r>
            <w:r w:rsidR="001B20F1" w:rsidRPr="0005685A">
              <w:rPr>
                <w:rFonts w:asciiTheme="minorHAnsi" w:hAnsiTheme="minorHAnsi" w:cstheme="minorHAnsi"/>
                <w:i/>
                <w:color w:val="FF0000"/>
                <w:sz w:val="22"/>
                <w:szCs w:val="22"/>
                <w:shd w:val="clear" w:color="auto" w:fill="FFFFFF"/>
              </w:rPr>
              <w:t>4</w:t>
            </w:r>
          </w:p>
          <w:p w14:paraId="1FEDA88A" w14:textId="77777777" w:rsidR="003D6461" w:rsidRPr="0005685A" w:rsidRDefault="003D6461" w:rsidP="003D6461">
            <w:pPr>
              <w:spacing w:before="240" w:after="240"/>
              <w:ind w:right="80"/>
              <w:rPr>
                <w:rFonts w:asciiTheme="minorHAnsi" w:hAnsiTheme="minorHAnsi" w:cstheme="minorHAnsi"/>
                <w:b/>
                <w:bCs/>
                <w:sz w:val="22"/>
                <w:szCs w:val="22"/>
                <w:shd w:val="clear" w:color="auto" w:fill="FFFF00"/>
              </w:rPr>
            </w:pPr>
            <w:r w:rsidRPr="0005685A">
              <w:rPr>
                <w:rFonts w:asciiTheme="minorHAnsi" w:hAnsiTheme="minorHAnsi" w:cstheme="minorHAnsi"/>
                <w:color w:val="FF0000"/>
                <w:sz w:val="22"/>
                <w:szCs w:val="22"/>
              </w:rPr>
              <w:t>Don’t forget-you need passing scores on the appropriate Subject Area Exam to intern.</w:t>
            </w:r>
          </w:p>
        </w:tc>
      </w:tr>
    </w:tbl>
    <w:p w14:paraId="4A67EA8A" w14:textId="77777777" w:rsidR="004D77DA" w:rsidRDefault="004D77DA" w:rsidP="004D77DA"/>
    <w:p w14:paraId="66F8C952" w14:textId="77777777" w:rsidR="009A7B87" w:rsidRDefault="009A7B87" w:rsidP="00C7655C">
      <w:pPr>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4B431AAA"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295CD347" w14:textId="77777777" w:rsidR="00540F0C" w:rsidRDefault="00000000" w:rsidP="00540F0C">
      <w:pPr>
        <w:ind w:left="540" w:right="72"/>
        <w:rPr>
          <w:rFonts w:ascii="Times New Roman" w:hAnsi="Times New Roman" w:cs="Times New Roman"/>
          <w:sz w:val="22"/>
          <w:szCs w:val="22"/>
        </w:rPr>
      </w:pPr>
      <w:hyperlink r:id="rId14" w:history="1">
        <w:r w:rsidR="00540F0C">
          <w:rPr>
            <w:noProof/>
            <w:color w:val="0000FF"/>
            <w:shd w:val="clear" w:color="auto" w:fill="F3F2F1"/>
          </w:rPr>
          <w:drawing>
            <wp:inline distT="0" distB="0" distL="0" distR="0" wp14:anchorId="69221DF6" wp14:editId="5CE45808">
              <wp:extent cx="152400" cy="152400"/>
              <wp:effectExtent l="0" t="0" r="0" b="0"/>
              <wp:docPr id="1346103438"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40F0C">
          <w:rPr>
            <w:rStyle w:val="SmartLink"/>
          </w:rPr>
          <w:t> UCC Tables for Active Courses.xlsx</w:t>
        </w:r>
      </w:hyperlink>
      <w:r w:rsidR="00540F0C">
        <w:t>.</w:t>
      </w:r>
    </w:p>
    <w:p w14:paraId="55556B76" w14:textId="77777777" w:rsidR="003153E3" w:rsidRPr="00A36DF7" w:rsidRDefault="003153E3" w:rsidP="003153E3">
      <w:pPr>
        <w:pStyle w:val="ListParagraph"/>
        <w:ind w:left="270" w:right="72"/>
        <w:rPr>
          <w:rFonts w:ascii="Times New Roman" w:hAnsi="Times New Roman" w:cs="Times New Roman"/>
          <w:b/>
          <w:sz w:val="22"/>
          <w:szCs w:val="22"/>
          <w:u w:val="single"/>
        </w:rPr>
      </w:pPr>
    </w:p>
    <w:p w14:paraId="7A3D8F70" w14:textId="77777777" w:rsidR="0062270F" w:rsidRPr="00867401" w:rsidRDefault="003309F4" w:rsidP="0062270F">
      <w:pPr>
        <w:pStyle w:val="NormalWeb"/>
        <w:spacing w:before="320" w:beforeAutospacing="0" w:after="0" w:afterAutospacing="0" w:line="276" w:lineRule="auto"/>
        <w:rPr>
          <w:color w:val="000000"/>
          <w:sz w:val="22"/>
          <w:szCs w:val="22"/>
        </w:rPr>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62270F" w:rsidRPr="004C1CEA">
        <w:rPr>
          <w:rFonts w:eastAsia="Arial"/>
          <w:color w:val="000000"/>
          <w:u w:val="single"/>
          <w:lang w:val="en"/>
        </w:rPr>
        <w:t>1.3, 2.1, 2.3</w:t>
      </w:r>
    </w:p>
    <w:p w14:paraId="6D3EC579" w14:textId="14605046" w:rsidR="001F53AE" w:rsidRPr="00867401" w:rsidRDefault="0062270F" w:rsidP="0062270F">
      <w:pPr>
        <w:pStyle w:val="NormalWeb"/>
        <w:spacing w:before="320" w:beforeAutospacing="0" w:after="0" w:afterAutospacing="0" w:line="276" w:lineRule="auto"/>
        <w:rPr>
          <w:color w:val="000000"/>
          <w:sz w:val="22"/>
          <w:szCs w:val="22"/>
        </w:rPr>
      </w:pPr>
      <w:r>
        <w:rPr>
          <w:color w:val="000000"/>
          <w:sz w:val="22"/>
          <w:szCs w:val="22"/>
        </w:rPr>
        <w:t xml:space="preserve"> </w:t>
      </w:r>
    </w:p>
    <w:sectPr w:rsidR="001F53AE" w:rsidRPr="008674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9880" w14:textId="77777777" w:rsidR="00063882" w:rsidRDefault="00063882">
      <w:r>
        <w:separator/>
      </w:r>
    </w:p>
  </w:endnote>
  <w:endnote w:type="continuationSeparator" w:id="0">
    <w:p w14:paraId="34C2853E" w14:textId="77777777" w:rsidR="00063882" w:rsidRDefault="000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C623" w14:textId="77777777" w:rsidR="00063882" w:rsidRDefault="00063882">
      <w:r>
        <w:separator/>
      </w:r>
    </w:p>
  </w:footnote>
  <w:footnote w:type="continuationSeparator" w:id="0">
    <w:p w14:paraId="6BA83CCC" w14:textId="77777777" w:rsidR="00063882" w:rsidRDefault="0006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8.5pt;height:28.5pt" o:bullet="t">
        <v:imagedata r:id="rId1" o:title="LiveText icon"/>
      </v:shape>
    </w:pict>
  </w:numPicBullet>
  <w:numPicBullet w:numPicBulletId="1">
    <w:pict>
      <v:shape id="_x0000_i1065"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553FF"/>
    <w:multiLevelType w:val="hybridMultilevel"/>
    <w:tmpl w:val="FE5E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725ABB"/>
    <w:multiLevelType w:val="hybridMultilevel"/>
    <w:tmpl w:val="26BC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E74471"/>
    <w:multiLevelType w:val="multilevel"/>
    <w:tmpl w:val="ABE60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B600298"/>
    <w:multiLevelType w:val="hybridMultilevel"/>
    <w:tmpl w:val="7584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D2120"/>
    <w:multiLevelType w:val="hybridMultilevel"/>
    <w:tmpl w:val="37C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C7228"/>
    <w:multiLevelType w:val="hybridMultilevel"/>
    <w:tmpl w:val="84D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06129"/>
    <w:multiLevelType w:val="hybridMultilevel"/>
    <w:tmpl w:val="BAFCE2CE"/>
    <w:lvl w:ilvl="0" w:tplc="7916C3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2"/>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5"/>
  </w:num>
  <w:num w:numId="5" w16cid:durableId="1696925525">
    <w:abstractNumId w:val="9"/>
  </w:num>
  <w:num w:numId="6" w16cid:durableId="1074857783">
    <w:abstractNumId w:val="5"/>
  </w:num>
  <w:num w:numId="7" w16cid:durableId="1506363807">
    <w:abstractNumId w:val="22"/>
  </w:num>
  <w:num w:numId="8" w16cid:durableId="1002968831">
    <w:abstractNumId w:val="10"/>
  </w:num>
  <w:num w:numId="9" w16cid:durableId="813958186">
    <w:abstractNumId w:val="4"/>
  </w:num>
  <w:num w:numId="10" w16cid:durableId="665598461">
    <w:abstractNumId w:val="6"/>
  </w:num>
  <w:num w:numId="11" w16cid:durableId="1150101509">
    <w:abstractNumId w:val="11"/>
  </w:num>
  <w:num w:numId="12" w16cid:durableId="60521428">
    <w:abstractNumId w:val="14"/>
  </w:num>
  <w:num w:numId="13" w16cid:durableId="1520971864">
    <w:abstractNumId w:val="16"/>
  </w:num>
  <w:num w:numId="14" w16cid:durableId="1225530518">
    <w:abstractNumId w:val="3"/>
  </w:num>
  <w:num w:numId="15" w16cid:durableId="344788157">
    <w:abstractNumId w:val="23"/>
  </w:num>
  <w:num w:numId="16" w16cid:durableId="143279684">
    <w:abstractNumId w:val="13"/>
  </w:num>
  <w:num w:numId="17" w16cid:durableId="1083335359">
    <w:abstractNumId w:val="17"/>
  </w:num>
  <w:num w:numId="18" w16cid:durableId="490995849">
    <w:abstractNumId w:val="0"/>
  </w:num>
  <w:num w:numId="19" w16cid:durableId="1334184626">
    <w:abstractNumId w:val="8"/>
  </w:num>
  <w:num w:numId="20" w16cid:durableId="1286815675">
    <w:abstractNumId w:val="1"/>
  </w:num>
  <w:num w:numId="21" w16cid:durableId="985161900">
    <w:abstractNumId w:val="21"/>
  </w:num>
  <w:num w:numId="22" w16cid:durableId="2062288565">
    <w:abstractNumId w:val="18"/>
  </w:num>
  <w:num w:numId="23" w16cid:durableId="1750616598">
    <w:abstractNumId w:val="19"/>
  </w:num>
  <w:num w:numId="24" w16cid:durableId="1028333086">
    <w:abstractNumId w:val="2"/>
  </w:num>
  <w:num w:numId="25" w16cid:durableId="6142179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1C30"/>
    <w:rsid w:val="0000290B"/>
    <w:rsid w:val="00003CDD"/>
    <w:rsid w:val="00003F5A"/>
    <w:rsid w:val="00007716"/>
    <w:rsid w:val="0000798A"/>
    <w:rsid w:val="000105FB"/>
    <w:rsid w:val="0001178D"/>
    <w:rsid w:val="00012A44"/>
    <w:rsid w:val="00012F53"/>
    <w:rsid w:val="0001319A"/>
    <w:rsid w:val="000136CF"/>
    <w:rsid w:val="00013DA4"/>
    <w:rsid w:val="000140F0"/>
    <w:rsid w:val="000149ED"/>
    <w:rsid w:val="0001793B"/>
    <w:rsid w:val="00022F84"/>
    <w:rsid w:val="00023772"/>
    <w:rsid w:val="00024710"/>
    <w:rsid w:val="0002509A"/>
    <w:rsid w:val="0002632A"/>
    <w:rsid w:val="00027BF2"/>
    <w:rsid w:val="00037595"/>
    <w:rsid w:val="00040C21"/>
    <w:rsid w:val="000470B8"/>
    <w:rsid w:val="00050DE6"/>
    <w:rsid w:val="00051C9F"/>
    <w:rsid w:val="00053D73"/>
    <w:rsid w:val="0005685A"/>
    <w:rsid w:val="00057212"/>
    <w:rsid w:val="00057709"/>
    <w:rsid w:val="00060294"/>
    <w:rsid w:val="0006058E"/>
    <w:rsid w:val="00063882"/>
    <w:rsid w:val="00064A77"/>
    <w:rsid w:val="00072A44"/>
    <w:rsid w:val="00081735"/>
    <w:rsid w:val="00085962"/>
    <w:rsid w:val="00085ADC"/>
    <w:rsid w:val="00086495"/>
    <w:rsid w:val="00092A85"/>
    <w:rsid w:val="000948A0"/>
    <w:rsid w:val="00097B96"/>
    <w:rsid w:val="000A0176"/>
    <w:rsid w:val="000A1843"/>
    <w:rsid w:val="000A42FF"/>
    <w:rsid w:val="000A7BB3"/>
    <w:rsid w:val="000B5AE3"/>
    <w:rsid w:val="000B6655"/>
    <w:rsid w:val="000B74BB"/>
    <w:rsid w:val="000C342D"/>
    <w:rsid w:val="000C4915"/>
    <w:rsid w:val="000C60F3"/>
    <w:rsid w:val="000D4862"/>
    <w:rsid w:val="000D4B89"/>
    <w:rsid w:val="000D7B70"/>
    <w:rsid w:val="000E0D21"/>
    <w:rsid w:val="000E2451"/>
    <w:rsid w:val="000F5F29"/>
    <w:rsid w:val="000F7796"/>
    <w:rsid w:val="00110E02"/>
    <w:rsid w:val="00117280"/>
    <w:rsid w:val="00121281"/>
    <w:rsid w:val="00124A0E"/>
    <w:rsid w:val="001258F6"/>
    <w:rsid w:val="0013138B"/>
    <w:rsid w:val="0013345C"/>
    <w:rsid w:val="00134D05"/>
    <w:rsid w:val="00134FAD"/>
    <w:rsid w:val="0013540C"/>
    <w:rsid w:val="001370E6"/>
    <w:rsid w:val="00137128"/>
    <w:rsid w:val="00137BE8"/>
    <w:rsid w:val="00142ADB"/>
    <w:rsid w:val="001433E0"/>
    <w:rsid w:val="001468E4"/>
    <w:rsid w:val="00147963"/>
    <w:rsid w:val="00151C47"/>
    <w:rsid w:val="0015388F"/>
    <w:rsid w:val="00154DC4"/>
    <w:rsid w:val="0015651A"/>
    <w:rsid w:val="00161929"/>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20F1"/>
    <w:rsid w:val="001B37E3"/>
    <w:rsid w:val="001B558B"/>
    <w:rsid w:val="001C1AAD"/>
    <w:rsid w:val="001C75F9"/>
    <w:rsid w:val="001D34C8"/>
    <w:rsid w:val="001D36E5"/>
    <w:rsid w:val="001D3F5A"/>
    <w:rsid w:val="001D50FD"/>
    <w:rsid w:val="001E277B"/>
    <w:rsid w:val="001E4C13"/>
    <w:rsid w:val="001E4DDD"/>
    <w:rsid w:val="001E5A6A"/>
    <w:rsid w:val="001F015F"/>
    <w:rsid w:val="001F11D8"/>
    <w:rsid w:val="001F2284"/>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69"/>
    <w:rsid w:val="00246E79"/>
    <w:rsid w:val="0025063E"/>
    <w:rsid w:val="002575AA"/>
    <w:rsid w:val="00260D49"/>
    <w:rsid w:val="0026161F"/>
    <w:rsid w:val="00262094"/>
    <w:rsid w:val="00262B2C"/>
    <w:rsid w:val="00265639"/>
    <w:rsid w:val="00267974"/>
    <w:rsid w:val="00270094"/>
    <w:rsid w:val="00274094"/>
    <w:rsid w:val="00275B9F"/>
    <w:rsid w:val="0028143A"/>
    <w:rsid w:val="002816A6"/>
    <w:rsid w:val="00282677"/>
    <w:rsid w:val="002856B0"/>
    <w:rsid w:val="00286D70"/>
    <w:rsid w:val="00293675"/>
    <w:rsid w:val="002953E2"/>
    <w:rsid w:val="002A13A0"/>
    <w:rsid w:val="002A6875"/>
    <w:rsid w:val="002B084C"/>
    <w:rsid w:val="002B20A5"/>
    <w:rsid w:val="002B47F3"/>
    <w:rsid w:val="002C106D"/>
    <w:rsid w:val="002C1076"/>
    <w:rsid w:val="002D63B0"/>
    <w:rsid w:val="002E2937"/>
    <w:rsid w:val="002E2D58"/>
    <w:rsid w:val="002E4163"/>
    <w:rsid w:val="002E51A3"/>
    <w:rsid w:val="002E5549"/>
    <w:rsid w:val="002F0830"/>
    <w:rsid w:val="002F5187"/>
    <w:rsid w:val="002F6253"/>
    <w:rsid w:val="002F7D63"/>
    <w:rsid w:val="00300E0F"/>
    <w:rsid w:val="003014D4"/>
    <w:rsid w:val="00303322"/>
    <w:rsid w:val="0030627E"/>
    <w:rsid w:val="00311AF7"/>
    <w:rsid w:val="00312041"/>
    <w:rsid w:val="003153E3"/>
    <w:rsid w:val="00315652"/>
    <w:rsid w:val="0031695A"/>
    <w:rsid w:val="003250F1"/>
    <w:rsid w:val="00327F2B"/>
    <w:rsid w:val="003309F4"/>
    <w:rsid w:val="003349D3"/>
    <w:rsid w:val="00337F2A"/>
    <w:rsid w:val="00344230"/>
    <w:rsid w:val="00345E7F"/>
    <w:rsid w:val="00350672"/>
    <w:rsid w:val="0035255D"/>
    <w:rsid w:val="003564EE"/>
    <w:rsid w:val="0036518E"/>
    <w:rsid w:val="0037122C"/>
    <w:rsid w:val="003735D6"/>
    <w:rsid w:val="00373E25"/>
    <w:rsid w:val="003775AE"/>
    <w:rsid w:val="00380F10"/>
    <w:rsid w:val="003815B2"/>
    <w:rsid w:val="00383222"/>
    <w:rsid w:val="003847E2"/>
    <w:rsid w:val="00384CFA"/>
    <w:rsid w:val="00384D86"/>
    <w:rsid w:val="00387B93"/>
    <w:rsid w:val="00391F73"/>
    <w:rsid w:val="0039520E"/>
    <w:rsid w:val="00396562"/>
    <w:rsid w:val="0039757D"/>
    <w:rsid w:val="003A4C06"/>
    <w:rsid w:val="003A6625"/>
    <w:rsid w:val="003B0C2C"/>
    <w:rsid w:val="003B7760"/>
    <w:rsid w:val="003C25B8"/>
    <w:rsid w:val="003C4908"/>
    <w:rsid w:val="003C6ACD"/>
    <w:rsid w:val="003C7DE7"/>
    <w:rsid w:val="003D1996"/>
    <w:rsid w:val="003D6461"/>
    <w:rsid w:val="003E1190"/>
    <w:rsid w:val="003E1675"/>
    <w:rsid w:val="003E1DA1"/>
    <w:rsid w:val="003E79E6"/>
    <w:rsid w:val="003F2A1E"/>
    <w:rsid w:val="003F3EAA"/>
    <w:rsid w:val="003F548F"/>
    <w:rsid w:val="003F6758"/>
    <w:rsid w:val="0040395F"/>
    <w:rsid w:val="0040402E"/>
    <w:rsid w:val="00404D6A"/>
    <w:rsid w:val="004067D1"/>
    <w:rsid w:val="0041179D"/>
    <w:rsid w:val="00413459"/>
    <w:rsid w:val="0041515F"/>
    <w:rsid w:val="0042362A"/>
    <w:rsid w:val="00423DB3"/>
    <w:rsid w:val="00425A0F"/>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666AC"/>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5AF"/>
    <w:rsid w:val="004B46D7"/>
    <w:rsid w:val="004B6DA1"/>
    <w:rsid w:val="004B7D18"/>
    <w:rsid w:val="004C074D"/>
    <w:rsid w:val="004C2EE1"/>
    <w:rsid w:val="004C38C7"/>
    <w:rsid w:val="004C47A2"/>
    <w:rsid w:val="004C6F44"/>
    <w:rsid w:val="004C7BB7"/>
    <w:rsid w:val="004D77DA"/>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0C"/>
    <w:rsid w:val="00540FE0"/>
    <w:rsid w:val="00541A37"/>
    <w:rsid w:val="00541BE5"/>
    <w:rsid w:val="0054376A"/>
    <w:rsid w:val="00543895"/>
    <w:rsid w:val="00543C1A"/>
    <w:rsid w:val="00546F4F"/>
    <w:rsid w:val="005478F7"/>
    <w:rsid w:val="0055082E"/>
    <w:rsid w:val="005508F0"/>
    <w:rsid w:val="00555A81"/>
    <w:rsid w:val="00556D10"/>
    <w:rsid w:val="005708A1"/>
    <w:rsid w:val="005850A2"/>
    <w:rsid w:val="005850BB"/>
    <w:rsid w:val="00586950"/>
    <w:rsid w:val="00586B9F"/>
    <w:rsid w:val="00587B3E"/>
    <w:rsid w:val="00592730"/>
    <w:rsid w:val="00595642"/>
    <w:rsid w:val="00596069"/>
    <w:rsid w:val="005A1D8D"/>
    <w:rsid w:val="005A2A92"/>
    <w:rsid w:val="005A3359"/>
    <w:rsid w:val="005A66A7"/>
    <w:rsid w:val="005A7A9A"/>
    <w:rsid w:val="005A7DB7"/>
    <w:rsid w:val="005B281F"/>
    <w:rsid w:val="005B44ED"/>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2AE8"/>
    <w:rsid w:val="0061412E"/>
    <w:rsid w:val="00615A33"/>
    <w:rsid w:val="00620171"/>
    <w:rsid w:val="00620322"/>
    <w:rsid w:val="006212D0"/>
    <w:rsid w:val="006223F5"/>
    <w:rsid w:val="0062270F"/>
    <w:rsid w:val="00625EFE"/>
    <w:rsid w:val="006264EB"/>
    <w:rsid w:val="00640DA3"/>
    <w:rsid w:val="00641A66"/>
    <w:rsid w:val="00642E86"/>
    <w:rsid w:val="00644CB2"/>
    <w:rsid w:val="00645218"/>
    <w:rsid w:val="006477BB"/>
    <w:rsid w:val="006478F9"/>
    <w:rsid w:val="00653E1F"/>
    <w:rsid w:val="006552BA"/>
    <w:rsid w:val="0065739F"/>
    <w:rsid w:val="00661C5A"/>
    <w:rsid w:val="006633A8"/>
    <w:rsid w:val="00666A2A"/>
    <w:rsid w:val="00671974"/>
    <w:rsid w:val="0067395A"/>
    <w:rsid w:val="00674D5E"/>
    <w:rsid w:val="00675C38"/>
    <w:rsid w:val="00677B89"/>
    <w:rsid w:val="00677BD2"/>
    <w:rsid w:val="0068111C"/>
    <w:rsid w:val="006847C5"/>
    <w:rsid w:val="0068555B"/>
    <w:rsid w:val="006857A3"/>
    <w:rsid w:val="00685F69"/>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97422"/>
    <w:rsid w:val="007A0948"/>
    <w:rsid w:val="007A5B62"/>
    <w:rsid w:val="007A7E31"/>
    <w:rsid w:val="007B5AC2"/>
    <w:rsid w:val="007C09F7"/>
    <w:rsid w:val="007C13BB"/>
    <w:rsid w:val="007C3C7E"/>
    <w:rsid w:val="007C660C"/>
    <w:rsid w:val="007D062B"/>
    <w:rsid w:val="007D28AF"/>
    <w:rsid w:val="007D3A0C"/>
    <w:rsid w:val="007D4483"/>
    <w:rsid w:val="007D5A2A"/>
    <w:rsid w:val="007D6FF8"/>
    <w:rsid w:val="007D706F"/>
    <w:rsid w:val="007E1659"/>
    <w:rsid w:val="007E2966"/>
    <w:rsid w:val="007E4919"/>
    <w:rsid w:val="007E7C7C"/>
    <w:rsid w:val="007E7D8B"/>
    <w:rsid w:val="007F1C75"/>
    <w:rsid w:val="007F1F73"/>
    <w:rsid w:val="007F687C"/>
    <w:rsid w:val="00802270"/>
    <w:rsid w:val="0080260A"/>
    <w:rsid w:val="008076AB"/>
    <w:rsid w:val="00807E55"/>
    <w:rsid w:val="00813B8B"/>
    <w:rsid w:val="008151FE"/>
    <w:rsid w:val="00816482"/>
    <w:rsid w:val="00817421"/>
    <w:rsid w:val="0081775D"/>
    <w:rsid w:val="00820690"/>
    <w:rsid w:val="00823049"/>
    <w:rsid w:val="008325BB"/>
    <w:rsid w:val="00833239"/>
    <w:rsid w:val="008336AF"/>
    <w:rsid w:val="00840F41"/>
    <w:rsid w:val="00841711"/>
    <w:rsid w:val="0085043A"/>
    <w:rsid w:val="00855B20"/>
    <w:rsid w:val="00866EC4"/>
    <w:rsid w:val="00866F5B"/>
    <w:rsid w:val="00867401"/>
    <w:rsid w:val="00867608"/>
    <w:rsid w:val="00874B61"/>
    <w:rsid w:val="00875255"/>
    <w:rsid w:val="00876982"/>
    <w:rsid w:val="00880AE8"/>
    <w:rsid w:val="00880C8C"/>
    <w:rsid w:val="00881491"/>
    <w:rsid w:val="00884B30"/>
    <w:rsid w:val="008853AE"/>
    <w:rsid w:val="00896A4D"/>
    <w:rsid w:val="00897C17"/>
    <w:rsid w:val="008A0808"/>
    <w:rsid w:val="008A0F9C"/>
    <w:rsid w:val="008A2148"/>
    <w:rsid w:val="008A37B2"/>
    <w:rsid w:val="008A55BA"/>
    <w:rsid w:val="008A7540"/>
    <w:rsid w:val="008B3FDC"/>
    <w:rsid w:val="008B5683"/>
    <w:rsid w:val="008C5F0C"/>
    <w:rsid w:val="008C7881"/>
    <w:rsid w:val="008D06D9"/>
    <w:rsid w:val="008D2B42"/>
    <w:rsid w:val="008D45B8"/>
    <w:rsid w:val="008D6298"/>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2721"/>
    <w:rsid w:val="00965911"/>
    <w:rsid w:val="00970939"/>
    <w:rsid w:val="00981AEA"/>
    <w:rsid w:val="00984527"/>
    <w:rsid w:val="00986C12"/>
    <w:rsid w:val="00987574"/>
    <w:rsid w:val="0098790D"/>
    <w:rsid w:val="00992865"/>
    <w:rsid w:val="00993A9E"/>
    <w:rsid w:val="0099401E"/>
    <w:rsid w:val="0099407E"/>
    <w:rsid w:val="00996AC6"/>
    <w:rsid w:val="009A41B2"/>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CD6"/>
    <w:rsid w:val="00A02E7A"/>
    <w:rsid w:val="00A04E5C"/>
    <w:rsid w:val="00A10B09"/>
    <w:rsid w:val="00A10FD8"/>
    <w:rsid w:val="00A134E8"/>
    <w:rsid w:val="00A16E34"/>
    <w:rsid w:val="00A221EF"/>
    <w:rsid w:val="00A320D6"/>
    <w:rsid w:val="00A34024"/>
    <w:rsid w:val="00A36DF7"/>
    <w:rsid w:val="00A42D6B"/>
    <w:rsid w:val="00A44B83"/>
    <w:rsid w:val="00A45186"/>
    <w:rsid w:val="00A4588A"/>
    <w:rsid w:val="00A532EE"/>
    <w:rsid w:val="00A533D6"/>
    <w:rsid w:val="00A53DEB"/>
    <w:rsid w:val="00A542A4"/>
    <w:rsid w:val="00A5496D"/>
    <w:rsid w:val="00A60F0E"/>
    <w:rsid w:val="00A63D77"/>
    <w:rsid w:val="00A65AB1"/>
    <w:rsid w:val="00A66EF0"/>
    <w:rsid w:val="00A7534E"/>
    <w:rsid w:val="00A761A1"/>
    <w:rsid w:val="00A8370E"/>
    <w:rsid w:val="00A85E8C"/>
    <w:rsid w:val="00A87819"/>
    <w:rsid w:val="00A962B9"/>
    <w:rsid w:val="00A96798"/>
    <w:rsid w:val="00A9679B"/>
    <w:rsid w:val="00A96F32"/>
    <w:rsid w:val="00AA513B"/>
    <w:rsid w:val="00AA68D5"/>
    <w:rsid w:val="00AB1998"/>
    <w:rsid w:val="00AB2023"/>
    <w:rsid w:val="00AB24EB"/>
    <w:rsid w:val="00AB6950"/>
    <w:rsid w:val="00AC2F1C"/>
    <w:rsid w:val="00AC3644"/>
    <w:rsid w:val="00AC71E5"/>
    <w:rsid w:val="00AD239F"/>
    <w:rsid w:val="00AD6A1C"/>
    <w:rsid w:val="00AE1EB0"/>
    <w:rsid w:val="00AE40A7"/>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73BB"/>
    <w:rsid w:val="00B37884"/>
    <w:rsid w:val="00B378A2"/>
    <w:rsid w:val="00B4717A"/>
    <w:rsid w:val="00B54B51"/>
    <w:rsid w:val="00B55D3E"/>
    <w:rsid w:val="00B574D0"/>
    <w:rsid w:val="00B62338"/>
    <w:rsid w:val="00B64DF1"/>
    <w:rsid w:val="00B65AE1"/>
    <w:rsid w:val="00B66565"/>
    <w:rsid w:val="00B72484"/>
    <w:rsid w:val="00B7254E"/>
    <w:rsid w:val="00B81B91"/>
    <w:rsid w:val="00B84E06"/>
    <w:rsid w:val="00B864A2"/>
    <w:rsid w:val="00B868B9"/>
    <w:rsid w:val="00B91208"/>
    <w:rsid w:val="00B95EEC"/>
    <w:rsid w:val="00BB5A4E"/>
    <w:rsid w:val="00BB613B"/>
    <w:rsid w:val="00BB6932"/>
    <w:rsid w:val="00BB781B"/>
    <w:rsid w:val="00BC37CD"/>
    <w:rsid w:val="00BD0ACF"/>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26872"/>
    <w:rsid w:val="00C2726B"/>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655C"/>
    <w:rsid w:val="00C77C91"/>
    <w:rsid w:val="00C83229"/>
    <w:rsid w:val="00C86297"/>
    <w:rsid w:val="00C870EE"/>
    <w:rsid w:val="00C95751"/>
    <w:rsid w:val="00C970F9"/>
    <w:rsid w:val="00C978C2"/>
    <w:rsid w:val="00CA1B02"/>
    <w:rsid w:val="00CA2094"/>
    <w:rsid w:val="00CA2095"/>
    <w:rsid w:val="00CA2DF2"/>
    <w:rsid w:val="00CA40A6"/>
    <w:rsid w:val="00CA5188"/>
    <w:rsid w:val="00CA54F9"/>
    <w:rsid w:val="00CA586C"/>
    <w:rsid w:val="00CA5D5E"/>
    <w:rsid w:val="00CA6FD8"/>
    <w:rsid w:val="00CB0182"/>
    <w:rsid w:val="00CB22D9"/>
    <w:rsid w:val="00CB53AF"/>
    <w:rsid w:val="00CB5A72"/>
    <w:rsid w:val="00CB6A5F"/>
    <w:rsid w:val="00CC0D99"/>
    <w:rsid w:val="00CC39EA"/>
    <w:rsid w:val="00CC6D0F"/>
    <w:rsid w:val="00CD1F41"/>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15E9"/>
    <w:rsid w:val="00D36444"/>
    <w:rsid w:val="00D417D3"/>
    <w:rsid w:val="00D51DB0"/>
    <w:rsid w:val="00D52BA1"/>
    <w:rsid w:val="00D5637E"/>
    <w:rsid w:val="00D60D60"/>
    <w:rsid w:val="00D64724"/>
    <w:rsid w:val="00D73F76"/>
    <w:rsid w:val="00D7545B"/>
    <w:rsid w:val="00D815B5"/>
    <w:rsid w:val="00D844F4"/>
    <w:rsid w:val="00D854C7"/>
    <w:rsid w:val="00D85F0B"/>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20E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468A3"/>
    <w:rsid w:val="00E55221"/>
    <w:rsid w:val="00E6049F"/>
    <w:rsid w:val="00E609C7"/>
    <w:rsid w:val="00E63694"/>
    <w:rsid w:val="00E638D2"/>
    <w:rsid w:val="00E65B5B"/>
    <w:rsid w:val="00E71D24"/>
    <w:rsid w:val="00E75CA5"/>
    <w:rsid w:val="00E75FF0"/>
    <w:rsid w:val="00E76A2D"/>
    <w:rsid w:val="00E80740"/>
    <w:rsid w:val="00E80E3A"/>
    <w:rsid w:val="00E84C38"/>
    <w:rsid w:val="00E85223"/>
    <w:rsid w:val="00E86A53"/>
    <w:rsid w:val="00E86C5C"/>
    <w:rsid w:val="00E86E13"/>
    <w:rsid w:val="00E917CB"/>
    <w:rsid w:val="00E91E0F"/>
    <w:rsid w:val="00E944BA"/>
    <w:rsid w:val="00E962C1"/>
    <w:rsid w:val="00EA064D"/>
    <w:rsid w:val="00EA2F80"/>
    <w:rsid w:val="00EB1321"/>
    <w:rsid w:val="00EC26E8"/>
    <w:rsid w:val="00EC471F"/>
    <w:rsid w:val="00EC5129"/>
    <w:rsid w:val="00ED08E5"/>
    <w:rsid w:val="00ED18E0"/>
    <w:rsid w:val="00ED5390"/>
    <w:rsid w:val="00ED5473"/>
    <w:rsid w:val="00EE1BC5"/>
    <w:rsid w:val="00EF051B"/>
    <w:rsid w:val="00EF1F63"/>
    <w:rsid w:val="00EF1FDC"/>
    <w:rsid w:val="00EF274D"/>
    <w:rsid w:val="00EF4856"/>
    <w:rsid w:val="00EF5885"/>
    <w:rsid w:val="00EF7ACB"/>
    <w:rsid w:val="00F06935"/>
    <w:rsid w:val="00F132F5"/>
    <w:rsid w:val="00F13937"/>
    <w:rsid w:val="00F14D39"/>
    <w:rsid w:val="00F23F13"/>
    <w:rsid w:val="00F27343"/>
    <w:rsid w:val="00F313C0"/>
    <w:rsid w:val="00F31773"/>
    <w:rsid w:val="00F328B3"/>
    <w:rsid w:val="00F446DB"/>
    <w:rsid w:val="00F52814"/>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1B43"/>
    <w:rsid w:val="00F92AB1"/>
    <w:rsid w:val="00F9560F"/>
    <w:rsid w:val="00FA03D3"/>
    <w:rsid w:val="00FB1925"/>
    <w:rsid w:val="00FB345B"/>
    <w:rsid w:val="00FB5344"/>
    <w:rsid w:val="00FB6818"/>
    <w:rsid w:val="00FB76EA"/>
    <w:rsid w:val="00FC6876"/>
    <w:rsid w:val="00FD33FA"/>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paragraph" w:styleId="NoSpacing">
    <w:name w:val="No Spacing"/>
    <w:uiPriority w:val="1"/>
    <w:qFormat/>
    <w:rsid w:val="005B44ED"/>
    <w:rPr>
      <w:rFonts w:ascii="Arial" w:hAnsi="Arial" w:cs="Arial"/>
      <w:sz w:val="24"/>
      <w:szCs w:val="24"/>
    </w:rPr>
  </w:style>
  <w:style w:type="table" w:customStyle="1" w:styleId="TableGrid1">
    <w:name w:val="Table Grid1"/>
    <w:basedOn w:val="TableNormal"/>
    <w:next w:val="TableGrid"/>
    <w:uiPriority w:val="59"/>
    <w:rsid w:val="004D77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540F0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4884438">
      <w:bodyDiv w:val="1"/>
      <w:marLeft w:val="0"/>
      <w:marRight w:val="0"/>
      <w:marTop w:val="0"/>
      <w:marBottom w:val="0"/>
      <w:divBdr>
        <w:top w:val="none" w:sz="0" w:space="0" w:color="auto"/>
        <w:left w:val="none" w:sz="0" w:space="0" w:color="auto"/>
        <w:bottom w:val="none" w:sz="0" w:space="0" w:color="auto"/>
        <w:right w:val="none" w:sz="0" w:space="0" w:color="auto"/>
      </w:divBdr>
      <w:divsChild>
        <w:div w:id="854265383">
          <w:marLeft w:val="0"/>
          <w:marRight w:val="0"/>
          <w:marTop w:val="0"/>
          <w:marBottom w:val="0"/>
          <w:divBdr>
            <w:top w:val="none" w:sz="0" w:space="0" w:color="auto"/>
            <w:left w:val="none" w:sz="0" w:space="0" w:color="auto"/>
            <w:bottom w:val="none" w:sz="0" w:space="0" w:color="auto"/>
            <w:right w:val="none" w:sz="0" w:space="0" w:color="auto"/>
          </w:divBdr>
        </w:div>
        <w:div w:id="2026208781">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01303600">
      <w:bodyDiv w:val="1"/>
      <w:marLeft w:val="0"/>
      <w:marRight w:val="0"/>
      <w:marTop w:val="0"/>
      <w:marBottom w:val="0"/>
      <w:divBdr>
        <w:top w:val="none" w:sz="0" w:space="0" w:color="auto"/>
        <w:left w:val="none" w:sz="0" w:space="0" w:color="auto"/>
        <w:bottom w:val="none" w:sz="0" w:space="0" w:color="auto"/>
        <w:right w:val="none" w:sz="0" w:space="0" w:color="auto"/>
      </w:divBdr>
      <w:divsChild>
        <w:div w:id="1984388376">
          <w:marLeft w:val="0"/>
          <w:marRight w:val="0"/>
          <w:marTop w:val="0"/>
          <w:marBottom w:val="0"/>
          <w:divBdr>
            <w:top w:val="none" w:sz="0" w:space="0" w:color="auto"/>
            <w:left w:val="none" w:sz="0" w:space="0" w:color="auto"/>
            <w:bottom w:val="none" w:sz="0" w:space="0" w:color="auto"/>
            <w:right w:val="none" w:sz="0" w:space="0" w:color="auto"/>
          </w:divBdr>
        </w:div>
        <w:div w:id="2105682876">
          <w:marLeft w:val="0"/>
          <w:marRight w:val="0"/>
          <w:marTop w:val="0"/>
          <w:marBottom w:val="0"/>
          <w:divBdr>
            <w:top w:val="none" w:sz="0" w:space="0" w:color="auto"/>
            <w:left w:val="none" w:sz="0" w:space="0" w:color="auto"/>
            <w:bottom w:val="none" w:sz="0" w:space="0" w:color="auto"/>
            <w:right w:val="none" w:sz="0" w:space="0" w:color="auto"/>
          </w:divBdr>
        </w:div>
        <w:div w:id="1491561482">
          <w:marLeft w:val="0"/>
          <w:marRight w:val="0"/>
          <w:marTop w:val="0"/>
          <w:marBottom w:val="0"/>
          <w:divBdr>
            <w:top w:val="none" w:sz="0" w:space="0" w:color="auto"/>
            <w:left w:val="none" w:sz="0" w:space="0" w:color="auto"/>
            <w:bottom w:val="none" w:sz="0" w:space="0" w:color="auto"/>
            <w:right w:val="none" w:sz="0" w:space="0" w:color="auto"/>
          </w:divBdr>
        </w:div>
        <w:div w:id="1989089527">
          <w:marLeft w:val="0"/>
          <w:marRight w:val="0"/>
          <w:marTop w:val="0"/>
          <w:marBottom w:val="0"/>
          <w:divBdr>
            <w:top w:val="none" w:sz="0" w:space="0" w:color="auto"/>
            <w:left w:val="none" w:sz="0" w:space="0" w:color="auto"/>
            <w:bottom w:val="none" w:sz="0" w:space="0" w:color="auto"/>
            <w:right w:val="none" w:sz="0" w:space="0" w:color="auto"/>
          </w:divBdr>
        </w:div>
        <w:div w:id="1451634109">
          <w:marLeft w:val="0"/>
          <w:marRight w:val="0"/>
          <w:marTop w:val="0"/>
          <w:marBottom w:val="0"/>
          <w:divBdr>
            <w:top w:val="none" w:sz="0" w:space="0" w:color="auto"/>
            <w:left w:val="none" w:sz="0" w:space="0" w:color="auto"/>
            <w:bottom w:val="none" w:sz="0" w:space="0" w:color="auto"/>
            <w:right w:val="none" w:sz="0" w:space="0" w:color="auto"/>
          </w:divBdr>
        </w:div>
        <w:div w:id="799420309">
          <w:marLeft w:val="0"/>
          <w:marRight w:val="0"/>
          <w:marTop w:val="0"/>
          <w:marBottom w:val="0"/>
          <w:divBdr>
            <w:top w:val="none" w:sz="0" w:space="0" w:color="auto"/>
            <w:left w:val="none" w:sz="0" w:space="0" w:color="auto"/>
            <w:bottom w:val="none" w:sz="0" w:space="0" w:color="auto"/>
            <w:right w:val="none" w:sz="0" w:space="0" w:color="auto"/>
          </w:divBdr>
        </w:div>
        <w:div w:id="2115978201">
          <w:marLeft w:val="0"/>
          <w:marRight w:val="0"/>
          <w:marTop w:val="0"/>
          <w:marBottom w:val="0"/>
          <w:divBdr>
            <w:top w:val="none" w:sz="0" w:space="0" w:color="auto"/>
            <w:left w:val="none" w:sz="0" w:space="0" w:color="auto"/>
            <w:bottom w:val="none" w:sz="0" w:space="0" w:color="auto"/>
            <w:right w:val="none" w:sz="0" w:space="0" w:color="auto"/>
          </w:divBdr>
        </w:div>
        <w:div w:id="106699177">
          <w:marLeft w:val="0"/>
          <w:marRight w:val="0"/>
          <w:marTop w:val="0"/>
          <w:marBottom w:val="0"/>
          <w:divBdr>
            <w:top w:val="none" w:sz="0" w:space="0" w:color="auto"/>
            <w:left w:val="none" w:sz="0" w:space="0" w:color="auto"/>
            <w:bottom w:val="none" w:sz="0" w:space="0" w:color="auto"/>
            <w:right w:val="none" w:sz="0" w:space="0" w:color="auto"/>
          </w:divBdr>
        </w:div>
        <w:div w:id="2138332423">
          <w:marLeft w:val="0"/>
          <w:marRight w:val="0"/>
          <w:marTop w:val="0"/>
          <w:marBottom w:val="0"/>
          <w:divBdr>
            <w:top w:val="none" w:sz="0" w:space="0" w:color="auto"/>
            <w:left w:val="none" w:sz="0" w:space="0" w:color="auto"/>
            <w:bottom w:val="none" w:sz="0" w:space="0" w:color="auto"/>
            <w:right w:val="none" w:sz="0" w:space="0" w:color="auto"/>
          </w:divBdr>
        </w:div>
        <w:div w:id="123157422">
          <w:marLeft w:val="0"/>
          <w:marRight w:val="0"/>
          <w:marTop w:val="0"/>
          <w:marBottom w:val="0"/>
          <w:divBdr>
            <w:top w:val="none" w:sz="0" w:space="0" w:color="auto"/>
            <w:left w:val="none" w:sz="0" w:space="0" w:color="auto"/>
            <w:bottom w:val="none" w:sz="0" w:space="0" w:color="auto"/>
            <w:right w:val="none" w:sz="0" w:space="0" w:color="auto"/>
          </w:divBdr>
        </w:div>
        <w:div w:id="556016016">
          <w:marLeft w:val="0"/>
          <w:marRight w:val="0"/>
          <w:marTop w:val="0"/>
          <w:marBottom w:val="0"/>
          <w:divBdr>
            <w:top w:val="none" w:sz="0" w:space="0" w:color="auto"/>
            <w:left w:val="none" w:sz="0" w:space="0" w:color="auto"/>
            <w:bottom w:val="none" w:sz="0" w:space="0" w:color="auto"/>
            <w:right w:val="none" w:sz="0" w:space="0" w:color="auto"/>
          </w:divBdr>
        </w:div>
        <w:div w:id="300498678">
          <w:marLeft w:val="0"/>
          <w:marRight w:val="0"/>
          <w:marTop w:val="0"/>
          <w:marBottom w:val="0"/>
          <w:divBdr>
            <w:top w:val="none" w:sz="0" w:space="0" w:color="auto"/>
            <w:left w:val="none" w:sz="0" w:space="0" w:color="auto"/>
            <w:bottom w:val="none" w:sz="0" w:space="0" w:color="auto"/>
            <w:right w:val="none" w:sz="0" w:space="0" w:color="auto"/>
          </w:divBdr>
        </w:div>
        <w:div w:id="1799955222">
          <w:marLeft w:val="0"/>
          <w:marRight w:val="0"/>
          <w:marTop w:val="0"/>
          <w:marBottom w:val="0"/>
          <w:divBdr>
            <w:top w:val="none" w:sz="0" w:space="0" w:color="auto"/>
            <w:left w:val="none" w:sz="0" w:space="0" w:color="auto"/>
            <w:bottom w:val="none" w:sz="0" w:space="0" w:color="auto"/>
            <w:right w:val="none" w:sz="0" w:space="0" w:color="auto"/>
          </w:divBdr>
        </w:div>
        <w:div w:id="340087300">
          <w:marLeft w:val="0"/>
          <w:marRight w:val="0"/>
          <w:marTop w:val="0"/>
          <w:marBottom w:val="0"/>
          <w:divBdr>
            <w:top w:val="none" w:sz="0" w:space="0" w:color="auto"/>
            <w:left w:val="none" w:sz="0" w:space="0" w:color="auto"/>
            <w:bottom w:val="none" w:sz="0" w:space="0" w:color="auto"/>
            <w:right w:val="none" w:sz="0" w:space="0" w:color="auto"/>
          </w:divBdr>
        </w:div>
        <w:div w:id="166672181">
          <w:marLeft w:val="0"/>
          <w:marRight w:val="0"/>
          <w:marTop w:val="0"/>
          <w:marBottom w:val="0"/>
          <w:divBdr>
            <w:top w:val="none" w:sz="0" w:space="0" w:color="auto"/>
            <w:left w:val="none" w:sz="0" w:space="0" w:color="auto"/>
            <w:bottom w:val="none" w:sz="0" w:space="0" w:color="auto"/>
            <w:right w:val="none" w:sz="0" w:space="0" w:color="auto"/>
          </w:divBdr>
        </w:div>
        <w:div w:id="325675155">
          <w:marLeft w:val="0"/>
          <w:marRight w:val="0"/>
          <w:marTop w:val="0"/>
          <w:marBottom w:val="0"/>
          <w:divBdr>
            <w:top w:val="none" w:sz="0" w:space="0" w:color="auto"/>
            <w:left w:val="none" w:sz="0" w:space="0" w:color="auto"/>
            <w:bottom w:val="none" w:sz="0" w:space="0" w:color="auto"/>
            <w:right w:val="none" w:sz="0" w:space="0" w:color="auto"/>
          </w:divBdr>
        </w:div>
        <w:div w:id="1687321939">
          <w:marLeft w:val="0"/>
          <w:marRight w:val="0"/>
          <w:marTop w:val="0"/>
          <w:marBottom w:val="0"/>
          <w:divBdr>
            <w:top w:val="none" w:sz="0" w:space="0" w:color="auto"/>
            <w:left w:val="none" w:sz="0" w:space="0" w:color="auto"/>
            <w:bottom w:val="none" w:sz="0" w:space="0" w:color="auto"/>
            <w:right w:val="none" w:sz="0" w:space="0" w:color="auto"/>
          </w:divBdr>
        </w:div>
        <w:div w:id="237522446">
          <w:marLeft w:val="0"/>
          <w:marRight w:val="0"/>
          <w:marTop w:val="0"/>
          <w:marBottom w:val="0"/>
          <w:divBdr>
            <w:top w:val="none" w:sz="0" w:space="0" w:color="auto"/>
            <w:left w:val="none" w:sz="0" w:space="0" w:color="auto"/>
            <w:bottom w:val="none" w:sz="0" w:space="0" w:color="auto"/>
            <w:right w:val="none" w:sz="0" w:space="0" w:color="auto"/>
          </w:divBdr>
        </w:div>
        <w:div w:id="317614957">
          <w:marLeft w:val="0"/>
          <w:marRight w:val="0"/>
          <w:marTop w:val="0"/>
          <w:marBottom w:val="0"/>
          <w:divBdr>
            <w:top w:val="none" w:sz="0" w:space="0" w:color="auto"/>
            <w:left w:val="none" w:sz="0" w:space="0" w:color="auto"/>
            <w:bottom w:val="none" w:sz="0" w:space="0" w:color="auto"/>
            <w:right w:val="none" w:sz="0" w:space="0" w:color="auto"/>
          </w:divBdr>
        </w:div>
        <w:div w:id="1829513663">
          <w:marLeft w:val="0"/>
          <w:marRight w:val="0"/>
          <w:marTop w:val="0"/>
          <w:marBottom w:val="0"/>
          <w:divBdr>
            <w:top w:val="none" w:sz="0" w:space="0" w:color="auto"/>
            <w:left w:val="none" w:sz="0" w:space="0" w:color="auto"/>
            <w:bottom w:val="none" w:sz="0" w:space="0" w:color="auto"/>
            <w:right w:val="none" w:sz="0" w:space="0" w:color="auto"/>
          </w:divBdr>
        </w:div>
        <w:div w:id="712315159">
          <w:marLeft w:val="0"/>
          <w:marRight w:val="0"/>
          <w:marTop w:val="0"/>
          <w:marBottom w:val="0"/>
          <w:divBdr>
            <w:top w:val="none" w:sz="0" w:space="0" w:color="auto"/>
            <w:left w:val="none" w:sz="0" w:space="0" w:color="auto"/>
            <w:bottom w:val="none" w:sz="0" w:space="0" w:color="auto"/>
            <w:right w:val="none" w:sz="0" w:space="0" w:color="auto"/>
          </w:divBdr>
        </w:div>
        <w:div w:id="736244221">
          <w:marLeft w:val="0"/>
          <w:marRight w:val="0"/>
          <w:marTop w:val="0"/>
          <w:marBottom w:val="0"/>
          <w:divBdr>
            <w:top w:val="none" w:sz="0" w:space="0" w:color="auto"/>
            <w:left w:val="none" w:sz="0" w:space="0" w:color="auto"/>
            <w:bottom w:val="none" w:sz="0" w:space="0" w:color="auto"/>
            <w:right w:val="none" w:sz="0" w:space="0" w:color="auto"/>
          </w:divBdr>
        </w:div>
        <w:div w:id="1021784854">
          <w:marLeft w:val="0"/>
          <w:marRight w:val="0"/>
          <w:marTop w:val="0"/>
          <w:marBottom w:val="0"/>
          <w:divBdr>
            <w:top w:val="none" w:sz="0" w:space="0" w:color="auto"/>
            <w:left w:val="none" w:sz="0" w:space="0" w:color="auto"/>
            <w:bottom w:val="none" w:sz="0" w:space="0" w:color="auto"/>
            <w:right w:val="none" w:sz="0" w:space="0" w:color="auto"/>
          </w:divBdr>
        </w:div>
        <w:div w:id="1768185049">
          <w:marLeft w:val="0"/>
          <w:marRight w:val="0"/>
          <w:marTop w:val="0"/>
          <w:marBottom w:val="0"/>
          <w:divBdr>
            <w:top w:val="none" w:sz="0" w:space="0" w:color="auto"/>
            <w:left w:val="none" w:sz="0" w:space="0" w:color="auto"/>
            <w:bottom w:val="none" w:sz="0" w:space="0" w:color="auto"/>
            <w:right w:val="none" w:sz="0" w:space="0" w:color="auto"/>
          </w:divBdr>
        </w:div>
        <w:div w:id="239564707">
          <w:marLeft w:val="0"/>
          <w:marRight w:val="0"/>
          <w:marTop w:val="0"/>
          <w:marBottom w:val="0"/>
          <w:divBdr>
            <w:top w:val="none" w:sz="0" w:space="0" w:color="auto"/>
            <w:left w:val="none" w:sz="0" w:space="0" w:color="auto"/>
            <w:bottom w:val="none" w:sz="0" w:space="0" w:color="auto"/>
            <w:right w:val="none" w:sz="0" w:space="0" w:color="auto"/>
          </w:divBdr>
        </w:div>
        <w:div w:id="1136484989">
          <w:marLeft w:val="0"/>
          <w:marRight w:val="0"/>
          <w:marTop w:val="0"/>
          <w:marBottom w:val="0"/>
          <w:divBdr>
            <w:top w:val="none" w:sz="0" w:space="0" w:color="auto"/>
            <w:left w:val="none" w:sz="0" w:space="0" w:color="auto"/>
            <w:bottom w:val="none" w:sz="0" w:space="0" w:color="auto"/>
            <w:right w:val="none" w:sz="0" w:space="0" w:color="auto"/>
          </w:divBdr>
        </w:div>
      </w:divsChild>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image" Target="media/image5.jp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fernandez.jennifer"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png@01D9B59E.E7F16F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spcollege.edu/addend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fernandez.jennifer%40spcollege.edu%7Cedbd30db05bc4f4923fa08db83dea498%7C575038c8ac704295810e0df79c005f41%7C0%7C0%7C638248764547144556%7CUnknown%7CTWFpbGZsb3d8eyJWIjoiMC4wLjAwMDAiLCJQIjoiV2luMzIiLCJBTiI6Ik1haWwiLCJXVCI6Mn0%3D%7C3000%7C%7C%7C&amp;sdata=aocNK3D179JwK74YDEQu%2BLHrv5U9xTsjwRT%2F9isZyCw%3D&amp;reserved=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3AA8BCFF85544FB781BC6D24437A6D0C"/>
        <w:category>
          <w:name w:val="General"/>
          <w:gallery w:val="placeholder"/>
        </w:category>
        <w:types>
          <w:type w:val="bbPlcHdr"/>
        </w:types>
        <w:behaviors>
          <w:behavior w:val="content"/>
        </w:behaviors>
        <w:guid w:val="{08BF2762-3C26-4B1E-B102-1436D97C9A91}"/>
      </w:docPartPr>
      <w:docPartBody>
        <w:p w:rsidR="00110BEF" w:rsidRDefault="007E14AE" w:rsidP="007E14AE">
          <w:pPr>
            <w:pStyle w:val="3AA8BCFF85544FB781BC6D24437A6D0C"/>
          </w:pPr>
          <w:r w:rsidRPr="00C240E7">
            <w:rPr>
              <w:rStyle w:val="PlaceholderText"/>
              <w:rFonts w:ascii="Times New Roman" w:hAnsi="Times New Roman" w:cs="Times New Roman"/>
              <w:sz w:val="20"/>
              <w:szCs w:val="20"/>
            </w:rPr>
            <w:t>Click here to enter text.</w:t>
          </w:r>
        </w:p>
      </w:docPartBody>
    </w:docPart>
    <w:docPart>
      <w:docPartPr>
        <w:name w:val="0CC21284BC9F4988B6009C1A111EEEDF"/>
        <w:category>
          <w:name w:val="General"/>
          <w:gallery w:val="placeholder"/>
        </w:category>
        <w:types>
          <w:type w:val="bbPlcHdr"/>
        </w:types>
        <w:behaviors>
          <w:behavior w:val="content"/>
        </w:behaviors>
        <w:guid w:val="{4B021BC5-9590-4696-9293-530A1B4348C5}"/>
      </w:docPartPr>
      <w:docPartBody>
        <w:p w:rsidR="006D64F5" w:rsidRDefault="00DB6281" w:rsidP="00DB6281">
          <w:pPr>
            <w:pStyle w:val="0CC21284BC9F4988B6009C1A111EEEDF"/>
          </w:pPr>
          <w:r w:rsidRPr="0039757D">
            <w:rPr>
              <w:rStyle w:val="PlaceholderText"/>
              <w:rFonts w:ascii="Times New Roman" w:hAnsi="Times New Roman" w:cs="Times New Roman"/>
              <w:sz w:val="20"/>
              <w:szCs w:val="20"/>
            </w:rPr>
            <w:t>Choose an item.</w:t>
          </w:r>
        </w:p>
      </w:docPartBody>
    </w:docPart>
    <w:docPart>
      <w:docPartPr>
        <w:name w:val="7EDFA39B03DF494FB8A4859E932D72CA"/>
        <w:category>
          <w:name w:val="General"/>
          <w:gallery w:val="placeholder"/>
        </w:category>
        <w:types>
          <w:type w:val="bbPlcHdr"/>
        </w:types>
        <w:behaviors>
          <w:behavior w:val="content"/>
        </w:behaviors>
        <w:guid w:val="{5C3ACFFE-83F1-46DE-A956-86957928FAE3}"/>
      </w:docPartPr>
      <w:docPartBody>
        <w:p w:rsidR="006D64F5" w:rsidRDefault="00DB6281" w:rsidP="00DB6281">
          <w:pPr>
            <w:pStyle w:val="7EDFA39B03DF494FB8A4859E932D72CA"/>
          </w:pPr>
          <w:r w:rsidRPr="0039757D">
            <w:rPr>
              <w:rStyle w:val="PlaceholderText"/>
              <w:rFonts w:ascii="Times New Roman" w:hAnsi="Times New Roman" w:cs="Times New Roman"/>
              <w:sz w:val="20"/>
              <w:szCs w:val="20"/>
            </w:rPr>
            <w:t>Choose an item.</w:t>
          </w:r>
        </w:p>
      </w:docPartBody>
    </w:docPart>
    <w:docPart>
      <w:docPartPr>
        <w:name w:val="A1DA5CA3860B4FBDB21AE6CB116C491C"/>
        <w:category>
          <w:name w:val="General"/>
          <w:gallery w:val="placeholder"/>
        </w:category>
        <w:types>
          <w:type w:val="bbPlcHdr"/>
        </w:types>
        <w:behaviors>
          <w:behavior w:val="content"/>
        </w:behaviors>
        <w:guid w:val="{0A51EBA6-9FFC-44DE-9F25-0DB88B586C21}"/>
      </w:docPartPr>
      <w:docPartBody>
        <w:p w:rsidR="006D64F5" w:rsidRDefault="00DB6281" w:rsidP="00DB6281">
          <w:pPr>
            <w:pStyle w:val="A1DA5CA3860B4FBDB21AE6CB116C491C"/>
          </w:pPr>
          <w:r w:rsidRPr="0039757D">
            <w:rPr>
              <w:rStyle w:val="PlaceholderText"/>
              <w:rFonts w:ascii="Times New Roman" w:hAnsi="Times New Roman" w:cs="Times New Roman"/>
              <w:sz w:val="20"/>
              <w:szCs w:val="20"/>
            </w:rPr>
            <w:t>Choose an item.</w:t>
          </w:r>
        </w:p>
      </w:docPartBody>
    </w:docPart>
    <w:docPart>
      <w:docPartPr>
        <w:name w:val="56410BCAD45F4C8E821D3C6E22D89061"/>
        <w:category>
          <w:name w:val="General"/>
          <w:gallery w:val="placeholder"/>
        </w:category>
        <w:types>
          <w:type w:val="bbPlcHdr"/>
        </w:types>
        <w:behaviors>
          <w:behavior w:val="content"/>
        </w:behaviors>
        <w:guid w:val="{224E3E34-8EAA-4BAC-B771-590B3A9E39CC}"/>
      </w:docPartPr>
      <w:docPartBody>
        <w:p w:rsidR="006D64F5" w:rsidRDefault="00DB6281" w:rsidP="00DB6281">
          <w:pPr>
            <w:pStyle w:val="56410BCAD45F4C8E821D3C6E22D89061"/>
          </w:pPr>
          <w:r w:rsidRPr="0039757D">
            <w:rPr>
              <w:rStyle w:val="PlaceholderText"/>
              <w:rFonts w:ascii="Times New Roman" w:hAnsi="Times New Roman" w:cs="Times New Roman"/>
              <w:sz w:val="20"/>
              <w:szCs w:val="20"/>
            </w:rPr>
            <w:t>Click here to enter text.</w:t>
          </w:r>
        </w:p>
      </w:docPartBody>
    </w:docPart>
    <w:docPart>
      <w:docPartPr>
        <w:name w:val="CC8BB8E86CA64C9B87C5EDF84BF4E365"/>
        <w:category>
          <w:name w:val="General"/>
          <w:gallery w:val="placeholder"/>
        </w:category>
        <w:types>
          <w:type w:val="bbPlcHdr"/>
        </w:types>
        <w:behaviors>
          <w:behavior w:val="content"/>
        </w:behaviors>
        <w:guid w:val="{FDA1668B-2C37-4E7A-AB38-654B9DA8317E}"/>
      </w:docPartPr>
      <w:docPartBody>
        <w:p w:rsidR="006D64F5" w:rsidRDefault="00DB6281" w:rsidP="00DB6281">
          <w:pPr>
            <w:pStyle w:val="CC8BB8E86CA64C9B87C5EDF84BF4E365"/>
          </w:pPr>
          <w:r w:rsidRPr="0039757D">
            <w:rPr>
              <w:rStyle w:val="PlaceholderText"/>
              <w:rFonts w:ascii="Times New Roman" w:hAnsi="Times New Roman" w:cs="Times New Roman"/>
              <w:sz w:val="20"/>
              <w:szCs w:val="20"/>
            </w:rPr>
            <w:t>Choose an item.</w:t>
          </w:r>
        </w:p>
      </w:docPartBody>
    </w:docPart>
    <w:docPart>
      <w:docPartPr>
        <w:name w:val="FDAA604E266A491A9A533E29F40BCCF5"/>
        <w:category>
          <w:name w:val="General"/>
          <w:gallery w:val="placeholder"/>
        </w:category>
        <w:types>
          <w:type w:val="bbPlcHdr"/>
        </w:types>
        <w:behaviors>
          <w:behavior w:val="content"/>
        </w:behaviors>
        <w:guid w:val="{ADAA3070-2BD3-4659-B699-629A649A7652}"/>
      </w:docPartPr>
      <w:docPartBody>
        <w:p w:rsidR="006D64F5" w:rsidRDefault="00DB6281" w:rsidP="00DB6281">
          <w:pPr>
            <w:pStyle w:val="FDAA604E266A491A9A533E29F40BCCF5"/>
          </w:pPr>
          <w:r w:rsidRPr="0039757D">
            <w:rPr>
              <w:rStyle w:val="PlaceholderText"/>
              <w:rFonts w:ascii="Times New Roman" w:hAnsi="Times New Roman" w:cs="Times New Roman"/>
              <w:sz w:val="20"/>
              <w:szCs w:val="20"/>
            </w:rPr>
            <w:t>Click here to enter text.</w:t>
          </w:r>
        </w:p>
      </w:docPartBody>
    </w:docPart>
    <w:docPart>
      <w:docPartPr>
        <w:name w:val="D55565705CA34EB89CFEF65417FB8D18"/>
        <w:category>
          <w:name w:val="General"/>
          <w:gallery w:val="placeholder"/>
        </w:category>
        <w:types>
          <w:type w:val="bbPlcHdr"/>
        </w:types>
        <w:behaviors>
          <w:behavior w:val="content"/>
        </w:behaviors>
        <w:guid w:val="{4981A62E-D670-475B-968F-89C72D16E9D2}"/>
      </w:docPartPr>
      <w:docPartBody>
        <w:p w:rsidR="006D64F5" w:rsidRDefault="00DB6281" w:rsidP="00DB6281">
          <w:pPr>
            <w:pStyle w:val="D55565705CA34EB89CFEF65417FB8D18"/>
          </w:pPr>
          <w:r w:rsidRPr="0039757D">
            <w:rPr>
              <w:rStyle w:val="PlaceholderText"/>
              <w:rFonts w:ascii="Times New Roman" w:hAnsi="Times New Roman" w:cs="Times New Roman"/>
              <w:sz w:val="20"/>
              <w:szCs w:val="20"/>
            </w:rPr>
            <w:t>Click here to enter text.</w:t>
          </w:r>
        </w:p>
      </w:docPartBody>
    </w:docPart>
    <w:docPart>
      <w:docPartPr>
        <w:name w:val="37FF58BCAA0945F78805C9EC5ADDA30B"/>
        <w:category>
          <w:name w:val="General"/>
          <w:gallery w:val="placeholder"/>
        </w:category>
        <w:types>
          <w:type w:val="bbPlcHdr"/>
        </w:types>
        <w:behaviors>
          <w:behavior w:val="content"/>
        </w:behaviors>
        <w:guid w:val="{E07F9367-3CA8-483A-9D24-F2750672CE82}"/>
      </w:docPartPr>
      <w:docPartBody>
        <w:p w:rsidR="006D64F5" w:rsidRDefault="00DB6281" w:rsidP="00DB6281">
          <w:pPr>
            <w:pStyle w:val="37FF58BCAA0945F78805C9EC5ADDA30B"/>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0BEF"/>
    <w:rsid w:val="00111ACA"/>
    <w:rsid w:val="001322D5"/>
    <w:rsid w:val="00150769"/>
    <w:rsid w:val="00173E0F"/>
    <w:rsid w:val="00180459"/>
    <w:rsid w:val="001D64C0"/>
    <w:rsid w:val="001E3140"/>
    <w:rsid w:val="001F5658"/>
    <w:rsid w:val="00226491"/>
    <w:rsid w:val="002B07B1"/>
    <w:rsid w:val="003061FD"/>
    <w:rsid w:val="003134E0"/>
    <w:rsid w:val="0035101F"/>
    <w:rsid w:val="00386758"/>
    <w:rsid w:val="00417BDB"/>
    <w:rsid w:val="00451C12"/>
    <w:rsid w:val="00495B1C"/>
    <w:rsid w:val="004C6428"/>
    <w:rsid w:val="004E3EFB"/>
    <w:rsid w:val="005524B0"/>
    <w:rsid w:val="00555869"/>
    <w:rsid w:val="006452F2"/>
    <w:rsid w:val="00675C58"/>
    <w:rsid w:val="0069257A"/>
    <w:rsid w:val="00697067"/>
    <w:rsid w:val="006B074B"/>
    <w:rsid w:val="006D64F5"/>
    <w:rsid w:val="006F1270"/>
    <w:rsid w:val="00792BED"/>
    <w:rsid w:val="007E14AE"/>
    <w:rsid w:val="007E6738"/>
    <w:rsid w:val="00892527"/>
    <w:rsid w:val="0089310F"/>
    <w:rsid w:val="008E61C1"/>
    <w:rsid w:val="00924242"/>
    <w:rsid w:val="009638EE"/>
    <w:rsid w:val="00970099"/>
    <w:rsid w:val="0097158E"/>
    <w:rsid w:val="009B4B23"/>
    <w:rsid w:val="009C1336"/>
    <w:rsid w:val="009E2DB3"/>
    <w:rsid w:val="009F5975"/>
    <w:rsid w:val="00A550A9"/>
    <w:rsid w:val="00A919AC"/>
    <w:rsid w:val="00AD68DA"/>
    <w:rsid w:val="00B327F7"/>
    <w:rsid w:val="00C43FB7"/>
    <w:rsid w:val="00C66A33"/>
    <w:rsid w:val="00CC7D37"/>
    <w:rsid w:val="00D1072F"/>
    <w:rsid w:val="00D23990"/>
    <w:rsid w:val="00D26EE7"/>
    <w:rsid w:val="00D34DA7"/>
    <w:rsid w:val="00D36007"/>
    <w:rsid w:val="00D94A7A"/>
    <w:rsid w:val="00DB6281"/>
    <w:rsid w:val="00E1656E"/>
    <w:rsid w:val="00E237E5"/>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81"/>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3AA8BCFF85544FB781BC6D24437A6D0C">
    <w:name w:val="3AA8BCFF85544FB781BC6D24437A6D0C"/>
    <w:rsid w:val="007E14AE"/>
    <w:pPr>
      <w:spacing w:after="160" w:line="259" w:lineRule="auto"/>
    </w:pPr>
    <w:rPr>
      <w:kern w:val="2"/>
      <w14:ligatures w14:val="standardContextual"/>
    </w:rPr>
  </w:style>
  <w:style w:type="paragraph" w:customStyle="1" w:styleId="0CC21284BC9F4988B6009C1A111EEEDF">
    <w:name w:val="0CC21284BC9F4988B6009C1A111EEEDF"/>
    <w:rsid w:val="00DB6281"/>
    <w:pPr>
      <w:spacing w:after="160" w:line="259" w:lineRule="auto"/>
    </w:pPr>
    <w:rPr>
      <w:kern w:val="2"/>
      <w14:ligatures w14:val="standardContextual"/>
    </w:rPr>
  </w:style>
  <w:style w:type="paragraph" w:customStyle="1" w:styleId="7EDFA39B03DF494FB8A4859E932D72CA">
    <w:name w:val="7EDFA39B03DF494FB8A4859E932D72CA"/>
    <w:rsid w:val="00DB6281"/>
    <w:pPr>
      <w:spacing w:after="160" w:line="259" w:lineRule="auto"/>
    </w:pPr>
    <w:rPr>
      <w:kern w:val="2"/>
      <w14:ligatures w14:val="standardContextual"/>
    </w:rPr>
  </w:style>
  <w:style w:type="paragraph" w:customStyle="1" w:styleId="A1DA5CA3860B4FBDB21AE6CB116C491C">
    <w:name w:val="A1DA5CA3860B4FBDB21AE6CB116C491C"/>
    <w:rsid w:val="00DB6281"/>
    <w:pPr>
      <w:spacing w:after="160" w:line="259" w:lineRule="auto"/>
    </w:pPr>
    <w:rPr>
      <w:kern w:val="2"/>
      <w14:ligatures w14:val="standardContextual"/>
    </w:rPr>
  </w:style>
  <w:style w:type="paragraph" w:customStyle="1" w:styleId="56410BCAD45F4C8E821D3C6E22D89061">
    <w:name w:val="56410BCAD45F4C8E821D3C6E22D89061"/>
    <w:rsid w:val="00DB6281"/>
    <w:pPr>
      <w:spacing w:after="160" w:line="259" w:lineRule="auto"/>
    </w:pPr>
    <w:rPr>
      <w:kern w:val="2"/>
      <w14:ligatures w14:val="standardContextual"/>
    </w:rPr>
  </w:style>
  <w:style w:type="paragraph" w:customStyle="1" w:styleId="CC8BB8E86CA64C9B87C5EDF84BF4E365">
    <w:name w:val="CC8BB8E86CA64C9B87C5EDF84BF4E365"/>
    <w:rsid w:val="00DB6281"/>
    <w:pPr>
      <w:spacing w:after="160" w:line="259" w:lineRule="auto"/>
    </w:pPr>
    <w:rPr>
      <w:kern w:val="2"/>
      <w14:ligatures w14:val="standardContextual"/>
    </w:rPr>
  </w:style>
  <w:style w:type="paragraph" w:customStyle="1" w:styleId="FDAA604E266A491A9A533E29F40BCCF5">
    <w:name w:val="FDAA604E266A491A9A533E29F40BCCF5"/>
    <w:rsid w:val="00DB6281"/>
    <w:pPr>
      <w:spacing w:after="160" w:line="259" w:lineRule="auto"/>
    </w:pPr>
    <w:rPr>
      <w:kern w:val="2"/>
      <w14:ligatures w14:val="standardContextual"/>
    </w:rPr>
  </w:style>
  <w:style w:type="paragraph" w:customStyle="1" w:styleId="D55565705CA34EB89CFEF65417FB8D18">
    <w:name w:val="D55565705CA34EB89CFEF65417FB8D18"/>
    <w:rsid w:val="00DB6281"/>
    <w:pPr>
      <w:spacing w:after="160" w:line="259" w:lineRule="auto"/>
    </w:pPr>
    <w:rPr>
      <w:kern w:val="2"/>
      <w14:ligatures w14:val="standardContextual"/>
    </w:rPr>
  </w:style>
  <w:style w:type="paragraph" w:customStyle="1" w:styleId="37FF58BCAA0945F78805C9EC5ADDA30B">
    <w:name w:val="37FF58BCAA0945F78805C9EC5ADDA30B"/>
    <w:rsid w:val="00DB628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12</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24525</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56</cp:revision>
  <cp:lastPrinted>2013-05-01T17:20:00Z</cp:lastPrinted>
  <dcterms:created xsi:type="dcterms:W3CDTF">2023-06-28T14:12:00Z</dcterms:created>
  <dcterms:modified xsi:type="dcterms:W3CDTF">2023-07-25T12:22:00Z</dcterms:modified>
</cp:coreProperties>
</file>