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FAA0F" w14:textId="77777777" w:rsidR="004A6F12" w:rsidRPr="00A72011" w:rsidRDefault="004A6F12" w:rsidP="00A72011">
      <w:pPr>
        <w:spacing w:after="0" w:line="240" w:lineRule="auto"/>
        <w:jc w:val="center"/>
        <w:rPr>
          <w:rFonts w:ascii="Times New Roman" w:eastAsia="Times New Roman" w:hAnsi="Times New Roman" w:cs="Times New Roman"/>
        </w:rPr>
      </w:pPr>
      <w:r w:rsidRPr="00A72011">
        <w:rPr>
          <w:rFonts w:ascii="Times New Roman" w:eastAsia="Times New Roman" w:hAnsi="Times New Roman" w:cs="Arial"/>
          <w:b/>
          <w:bCs/>
        </w:rPr>
        <w:t>MAN 2604 –</w:t>
      </w:r>
      <w:r w:rsidR="00A72011" w:rsidRPr="00A72011">
        <w:rPr>
          <w:rFonts w:ascii="Times New Roman" w:eastAsia="Times New Roman" w:hAnsi="Times New Roman" w:cs="Arial"/>
          <w:b/>
          <w:bCs/>
        </w:rPr>
        <w:t xml:space="preserve"> </w:t>
      </w:r>
      <w:r w:rsidRPr="00A72011">
        <w:rPr>
          <w:rFonts w:ascii="Times New Roman" w:eastAsia="Times New Roman" w:hAnsi="Times New Roman" w:cs="Arial"/>
          <w:b/>
          <w:bCs/>
        </w:rPr>
        <w:t>Intercultural Relations in Business</w:t>
      </w:r>
    </w:p>
    <w:p w14:paraId="317BDA2A" w14:textId="74BA1440" w:rsidR="004A6F12" w:rsidRPr="00A72011" w:rsidRDefault="00217247" w:rsidP="00A72011">
      <w:pPr>
        <w:spacing w:after="0" w:line="240" w:lineRule="auto"/>
        <w:jc w:val="center"/>
        <w:rPr>
          <w:rFonts w:ascii="Times New Roman" w:eastAsia="Times New Roman" w:hAnsi="Times New Roman" w:cs="Arial"/>
          <w:b/>
        </w:rPr>
      </w:pPr>
      <w:r>
        <w:rPr>
          <w:rFonts w:ascii="Times New Roman" w:eastAsia="Times New Roman" w:hAnsi="Times New Roman" w:cs="Arial"/>
          <w:b/>
        </w:rPr>
        <w:t>Fall 20</w:t>
      </w:r>
      <w:r w:rsidR="004936D9">
        <w:rPr>
          <w:rFonts w:ascii="Times New Roman" w:eastAsia="Times New Roman" w:hAnsi="Times New Roman" w:cs="Arial"/>
          <w:b/>
        </w:rPr>
        <w:t>2</w:t>
      </w:r>
      <w:r w:rsidR="009A428B">
        <w:rPr>
          <w:rFonts w:ascii="Times New Roman" w:eastAsia="Times New Roman" w:hAnsi="Times New Roman" w:cs="Arial"/>
          <w:b/>
        </w:rPr>
        <w:t>3</w:t>
      </w:r>
      <w:r w:rsidR="00A72011" w:rsidRPr="00A72011">
        <w:rPr>
          <w:rFonts w:ascii="Times New Roman" w:eastAsia="Times New Roman" w:hAnsi="Times New Roman" w:cs="Arial"/>
          <w:b/>
        </w:rPr>
        <w:t xml:space="preserve"> Online Course Schedule</w:t>
      </w:r>
    </w:p>
    <w:p w14:paraId="776D597E" w14:textId="77777777" w:rsidR="00A72011" w:rsidRPr="00A72011" w:rsidRDefault="00A72011" w:rsidP="00A72011">
      <w:pPr>
        <w:spacing w:after="0" w:line="240" w:lineRule="auto"/>
        <w:jc w:val="center"/>
        <w:rPr>
          <w:rFonts w:ascii="Times New Roman" w:eastAsia="Times New Roman" w:hAnsi="Times New Roman" w:cs="Times New Roman"/>
        </w:rPr>
      </w:pPr>
    </w:p>
    <w:p w14:paraId="390F279E" w14:textId="77777777" w:rsidR="004A6F12" w:rsidRPr="00A72011" w:rsidRDefault="004A6F12" w:rsidP="00A72011">
      <w:pPr>
        <w:spacing w:after="0" w:line="240" w:lineRule="auto"/>
        <w:rPr>
          <w:rFonts w:ascii="Times New Roman" w:eastAsia="Times New Roman" w:hAnsi="Times New Roman" w:cs="Times New Roman"/>
        </w:rPr>
      </w:pPr>
      <w:r w:rsidRPr="00A72011">
        <w:rPr>
          <w:rFonts w:ascii="Times New Roman" w:eastAsia="Times New Roman" w:hAnsi="Times New Roman" w:cs="Times New Roman"/>
          <w:b/>
        </w:rPr>
        <w:t xml:space="preserve">INSTRUCTOR: </w:t>
      </w:r>
      <w:r w:rsidR="00913BB5">
        <w:rPr>
          <w:rFonts w:ascii="Times New Roman" w:eastAsia="Times New Roman" w:hAnsi="Times New Roman" w:cs="Times New Roman"/>
        </w:rPr>
        <w:t>Christy Pagano, M.E.</w:t>
      </w:r>
    </w:p>
    <w:p w14:paraId="156FA128" w14:textId="77777777" w:rsidR="004A6F12" w:rsidRPr="00A72011" w:rsidRDefault="00A72011" w:rsidP="00A72011">
      <w:pPr>
        <w:spacing w:after="0" w:line="240" w:lineRule="auto"/>
        <w:rPr>
          <w:rFonts w:ascii="Times New Roman" w:eastAsia="Times New Roman" w:hAnsi="Times New Roman" w:cs="Times New Roman"/>
        </w:rPr>
      </w:pPr>
      <w:r w:rsidRPr="00A72011">
        <w:rPr>
          <w:rFonts w:ascii="Times New Roman" w:eastAsia="Times New Roman" w:hAnsi="Times New Roman" w:cs="Times New Roman"/>
        </w:rPr>
        <w:t>Contact Information</w:t>
      </w:r>
      <w:r w:rsidR="004A6F12" w:rsidRPr="00A72011">
        <w:rPr>
          <w:rFonts w:ascii="Times New Roman" w:eastAsia="Times New Roman" w:hAnsi="Times New Roman" w:cs="Times New Roman"/>
        </w:rPr>
        <w:t xml:space="preserve">: </w:t>
      </w:r>
      <w:r w:rsidR="00913BB5">
        <w:rPr>
          <w:rFonts w:ascii="Times New Roman" w:eastAsia="Times New Roman" w:hAnsi="Times New Roman" w:cs="Times New Roman"/>
        </w:rPr>
        <w:t>727-488-9832</w:t>
      </w:r>
      <w:r w:rsidR="004A6F12" w:rsidRPr="00A72011">
        <w:rPr>
          <w:rFonts w:ascii="Times New Roman" w:eastAsia="Times New Roman" w:hAnsi="Times New Roman" w:cs="Times New Roman"/>
        </w:rPr>
        <w:t xml:space="preserve"> </w:t>
      </w:r>
    </w:p>
    <w:p w14:paraId="76863D51" w14:textId="77777777" w:rsidR="00A72011" w:rsidRDefault="00913BB5" w:rsidP="00DE75E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Online </w:t>
      </w:r>
      <w:r w:rsidR="004A6F12" w:rsidRPr="00A72011">
        <w:rPr>
          <w:rFonts w:ascii="Times New Roman" w:eastAsia="Times New Roman" w:hAnsi="Times New Roman" w:cs="Times New Roman"/>
          <w:bCs/>
        </w:rPr>
        <w:t xml:space="preserve">Office Hours: </w:t>
      </w:r>
      <w:r w:rsidR="00DE75ED">
        <w:rPr>
          <w:rFonts w:ascii="Times New Roman" w:eastAsia="Times New Roman" w:hAnsi="Times New Roman" w:cs="Times New Roman"/>
        </w:rPr>
        <w:t>Monday (</w:t>
      </w:r>
      <w:r w:rsidR="00217247">
        <w:rPr>
          <w:rFonts w:ascii="Times New Roman" w:eastAsia="Times New Roman" w:hAnsi="Times New Roman" w:cs="Times New Roman"/>
        </w:rPr>
        <w:t>9:30-10</w:t>
      </w:r>
      <w:r>
        <w:rPr>
          <w:rFonts w:ascii="Times New Roman" w:eastAsia="Times New Roman" w:hAnsi="Times New Roman" w:cs="Times New Roman"/>
        </w:rPr>
        <w:t>:30am</w:t>
      </w:r>
      <w:r w:rsidR="00A72011" w:rsidRPr="00A72011">
        <w:rPr>
          <w:rFonts w:ascii="Times New Roman" w:eastAsia="Times New Roman" w:hAnsi="Times New Roman" w:cs="Times New Roman"/>
        </w:rPr>
        <w:t xml:space="preserve">); </w:t>
      </w:r>
      <w:r w:rsidR="00DE75ED">
        <w:rPr>
          <w:rFonts w:ascii="Times New Roman" w:eastAsia="Times New Roman" w:hAnsi="Times New Roman" w:cs="Times New Roman"/>
        </w:rPr>
        <w:t>By Appointment as necessary</w:t>
      </w:r>
    </w:p>
    <w:p w14:paraId="58EAF0A2" w14:textId="64BB2E85" w:rsidR="002A5D5B" w:rsidRPr="002A5D5B" w:rsidRDefault="00913BB5" w:rsidP="00FF00FC">
      <w:pPr>
        <w:spacing w:before="2" w:line="240" w:lineRule="auto"/>
        <w:ind w:right="540"/>
        <w:rPr>
          <w:rFonts w:ascii="Times New Roman" w:eastAsia="Arial" w:hAnsi="Times New Roman" w:cs="Times New Roman"/>
          <w:spacing w:val="2"/>
          <w:szCs w:val="24"/>
        </w:rPr>
      </w:pPr>
      <w:r w:rsidRPr="00913BB5">
        <w:rPr>
          <w:rFonts w:ascii="Times New Roman" w:eastAsia="Arial" w:hAnsi="Times New Roman" w:cs="Times New Roman"/>
          <w:b/>
          <w:bCs/>
          <w:spacing w:val="-2"/>
          <w:szCs w:val="24"/>
        </w:rPr>
        <w:t>Em</w:t>
      </w:r>
      <w:r w:rsidRPr="00913BB5">
        <w:rPr>
          <w:rFonts w:ascii="Times New Roman" w:eastAsia="Arial" w:hAnsi="Times New Roman" w:cs="Times New Roman"/>
          <w:b/>
          <w:bCs/>
          <w:spacing w:val="1"/>
          <w:szCs w:val="24"/>
        </w:rPr>
        <w:t>a</w:t>
      </w:r>
      <w:r w:rsidRPr="00913BB5">
        <w:rPr>
          <w:rFonts w:ascii="Times New Roman" w:eastAsia="Arial" w:hAnsi="Times New Roman" w:cs="Times New Roman"/>
          <w:b/>
          <w:bCs/>
          <w:szCs w:val="24"/>
        </w:rPr>
        <w:t>il</w:t>
      </w:r>
      <w:r w:rsidRPr="00913BB5">
        <w:rPr>
          <w:rFonts w:ascii="Times New Roman" w:eastAsia="Arial" w:hAnsi="Times New Roman" w:cs="Times New Roman"/>
          <w:b/>
          <w:bCs/>
          <w:spacing w:val="1"/>
          <w:szCs w:val="24"/>
        </w:rPr>
        <w:t xml:space="preserve"> I</w:t>
      </w:r>
      <w:r w:rsidRPr="00913BB5">
        <w:rPr>
          <w:rFonts w:ascii="Times New Roman" w:eastAsia="Arial" w:hAnsi="Times New Roman" w:cs="Times New Roman"/>
          <w:b/>
          <w:bCs/>
          <w:spacing w:val="-3"/>
          <w:szCs w:val="24"/>
        </w:rPr>
        <w:t>n</w:t>
      </w:r>
      <w:r w:rsidRPr="00913BB5">
        <w:rPr>
          <w:rFonts w:ascii="Times New Roman" w:eastAsia="Arial" w:hAnsi="Times New Roman" w:cs="Times New Roman"/>
          <w:b/>
          <w:bCs/>
          <w:spacing w:val="1"/>
          <w:szCs w:val="24"/>
        </w:rPr>
        <w:t>f</w:t>
      </w:r>
      <w:r w:rsidRPr="00913BB5">
        <w:rPr>
          <w:rFonts w:ascii="Times New Roman" w:eastAsia="Arial" w:hAnsi="Times New Roman" w:cs="Times New Roman"/>
          <w:b/>
          <w:bCs/>
          <w:spacing w:val="2"/>
          <w:szCs w:val="24"/>
        </w:rPr>
        <w:t>o</w:t>
      </w:r>
      <w:r w:rsidRPr="00913BB5">
        <w:rPr>
          <w:rFonts w:ascii="Times New Roman" w:eastAsia="Arial" w:hAnsi="Times New Roman" w:cs="Times New Roman"/>
          <w:b/>
          <w:bCs/>
          <w:szCs w:val="24"/>
        </w:rPr>
        <w:t xml:space="preserve">: </w:t>
      </w:r>
      <w:r w:rsidRPr="00913BB5">
        <w:rPr>
          <w:rFonts w:ascii="Times New Roman" w:eastAsia="Arial" w:hAnsi="Times New Roman" w:cs="Times New Roman"/>
          <w:b/>
          <w:bCs/>
          <w:spacing w:val="4"/>
          <w:szCs w:val="24"/>
        </w:rPr>
        <w:t xml:space="preserve"> </w:t>
      </w:r>
      <w:r w:rsidRPr="00913BB5">
        <w:rPr>
          <w:rFonts w:ascii="Times New Roman" w:eastAsia="Arial" w:hAnsi="Times New Roman" w:cs="Times New Roman"/>
          <w:spacing w:val="-2"/>
          <w:szCs w:val="24"/>
        </w:rPr>
        <w:t>A</w:t>
      </w:r>
      <w:r w:rsidRPr="00913BB5">
        <w:rPr>
          <w:rFonts w:ascii="Times New Roman" w:eastAsia="Arial" w:hAnsi="Times New Roman" w:cs="Times New Roman"/>
          <w:spacing w:val="1"/>
          <w:szCs w:val="24"/>
        </w:rPr>
        <w:t>L</w:t>
      </w:r>
      <w:r w:rsidRPr="00913BB5">
        <w:rPr>
          <w:rFonts w:ascii="Times New Roman" w:eastAsia="Arial" w:hAnsi="Times New Roman" w:cs="Times New Roman"/>
          <w:szCs w:val="24"/>
        </w:rPr>
        <w:t>L</w:t>
      </w:r>
      <w:r w:rsidRPr="00913BB5">
        <w:rPr>
          <w:rFonts w:ascii="Times New Roman" w:eastAsia="Arial" w:hAnsi="Times New Roman" w:cs="Times New Roman"/>
          <w:spacing w:val="1"/>
          <w:szCs w:val="24"/>
        </w:rPr>
        <w:t xml:space="preserve"> e</w:t>
      </w:r>
      <w:r w:rsidRPr="00913BB5">
        <w:rPr>
          <w:rFonts w:ascii="Times New Roman" w:eastAsia="Arial" w:hAnsi="Times New Roman" w:cs="Times New Roman"/>
          <w:spacing w:val="-8"/>
          <w:szCs w:val="24"/>
        </w:rPr>
        <w:t>m</w:t>
      </w:r>
      <w:r w:rsidRPr="00913BB5">
        <w:rPr>
          <w:rFonts w:ascii="Times New Roman" w:eastAsia="Arial" w:hAnsi="Times New Roman" w:cs="Times New Roman"/>
          <w:spacing w:val="1"/>
          <w:szCs w:val="24"/>
        </w:rPr>
        <w:t>a</w:t>
      </w:r>
      <w:r w:rsidRPr="00913BB5">
        <w:rPr>
          <w:rFonts w:ascii="Times New Roman" w:eastAsia="Arial" w:hAnsi="Times New Roman" w:cs="Times New Roman"/>
          <w:spacing w:val="4"/>
          <w:szCs w:val="24"/>
        </w:rPr>
        <w:t>i</w:t>
      </w:r>
      <w:r w:rsidRPr="00913BB5">
        <w:rPr>
          <w:rFonts w:ascii="Times New Roman" w:eastAsia="Arial" w:hAnsi="Times New Roman" w:cs="Times New Roman"/>
          <w:szCs w:val="24"/>
        </w:rPr>
        <w:t>l c</w:t>
      </w:r>
      <w:r w:rsidRPr="00913BB5">
        <w:rPr>
          <w:rFonts w:ascii="Times New Roman" w:eastAsia="Arial" w:hAnsi="Times New Roman" w:cs="Times New Roman"/>
          <w:spacing w:val="1"/>
          <w:szCs w:val="24"/>
        </w:rPr>
        <w:t>or</w:t>
      </w:r>
      <w:r w:rsidRPr="00913BB5">
        <w:rPr>
          <w:rFonts w:ascii="Times New Roman" w:eastAsia="Arial" w:hAnsi="Times New Roman" w:cs="Times New Roman"/>
          <w:spacing w:val="-3"/>
          <w:szCs w:val="24"/>
        </w:rPr>
        <w:t>r</w:t>
      </w:r>
      <w:r w:rsidRPr="00913BB5">
        <w:rPr>
          <w:rFonts w:ascii="Times New Roman" w:eastAsia="Arial" w:hAnsi="Times New Roman" w:cs="Times New Roman"/>
          <w:spacing w:val="1"/>
          <w:szCs w:val="24"/>
        </w:rPr>
        <w:t>e</w:t>
      </w:r>
      <w:r w:rsidRPr="00913BB5">
        <w:rPr>
          <w:rFonts w:ascii="Times New Roman" w:eastAsia="Arial" w:hAnsi="Times New Roman" w:cs="Times New Roman"/>
          <w:szCs w:val="24"/>
        </w:rPr>
        <w:t>s</w:t>
      </w:r>
      <w:r w:rsidRPr="00913BB5">
        <w:rPr>
          <w:rFonts w:ascii="Times New Roman" w:eastAsia="Arial" w:hAnsi="Times New Roman" w:cs="Times New Roman"/>
          <w:spacing w:val="1"/>
          <w:szCs w:val="24"/>
        </w:rPr>
        <w:t>pon</w:t>
      </w:r>
      <w:r w:rsidRPr="00913BB5">
        <w:rPr>
          <w:rFonts w:ascii="Times New Roman" w:eastAsia="Arial" w:hAnsi="Times New Roman" w:cs="Times New Roman"/>
          <w:spacing w:val="-4"/>
          <w:szCs w:val="24"/>
        </w:rPr>
        <w:t>d</w:t>
      </w:r>
      <w:r w:rsidRPr="00913BB5">
        <w:rPr>
          <w:rFonts w:ascii="Times New Roman" w:eastAsia="Arial" w:hAnsi="Times New Roman" w:cs="Times New Roman"/>
          <w:spacing w:val="1"/>
          <w:szCs w:val="24"/>
        </w:rPr>
        <w:t>en</w:t>
      </w:r>
      <w:r w:rsidRPr="00913BB5">
        <w:rPr>
          <w:rFonts w:ascii="Times New Roman" w:eastAsia="Arial" w:hAnsi="Times New Roman" w:cs="Times New Roman"/>
          <w:szCs w:val="24"/>
        </w:rPr>
        <w:t>ce</w:t>
      </w:r>
      <w:r w:rsidRPr="00913BB5">
        <w:rPr>
          <w:rFonts w:ascii="Times New Roman" w:eastAsia="Arial" w:hAnsi="Times New Roman" w:cs="Times New Roman"/>
          <w:spacing w:val="1"/>
          <w:szCs w:val="24"/>
        </w:rPr>
        <w:t xml:space="preserve"> p</w:t>
      </w:r>
      <w:r w:rsidRPr="00913BB5">
        <w:rPr>
          <w:rFonts w:ascii="Times New Roman" w:eastAsia="Arial" w:hAnsi="Times New Roman" w:cs="Times New Roman"/>
          <w:spacing w:val="-4"/>
          <w:szCs w:val="24"/>
        </w:rPr>
        <w:t>e</w:t>
      </w:r>
      <w:r w:rsidRPr="00913BB5">
        <w:rPr>
          <w:rFonts w:ascii="Times New Roman" w:eastAsia="Arial" w:hAnsi="Times New Roman" w:cs="Times New Roman"/>
          <w:spacing w:val="1"/>
          <w:szCs w:val="24"/>
        </w:rPr>
        <w:t>r</w:t>
      </w:r>
      <w:r w:rsidRPr="00913BB5">
        <w:rPr>
          <w:rFonts w:ascii="Times New Roman" w:eastAsia="Arial" w:hAnsi="Times New Roman" w:cs="Times New Roman"/>
          <w:szCs w:val="24"/>
        </w:rPr>
        <w:t>t</w:t>
      </w:r>
      <w:r w:rsidRPr="00913BB5">
        <w:rPr>
          <w:rFonts w:ascii="Times New Roman" w:eastAsia="Arial" w:hAnsi="Times New Roman" w:cs="Times New Roman"/>
          <w:spacing w:val="-3"/>
          <w:szCs w:val="24"/>
        </w:rPr>
        <w:t>a</w:t>
      </w:r>
      <w:r w:rsidRPr="00913BB5">
        <w:rPr>
          <w:rFonts w:ascii="Times New Roman" w:eastAsia="Arial" w:hAnsi="Times New Roman" w:cs="Times New Roman"/>
          <w:szCs w:val="24"/>
        </w:rPr>
        <w:t>in</w:t>
      </w:r>
      <w:r w:rsidRPr="00913BB5">
        <w:rPr>
          <w:rFonts w:ascii="Times New Roman" w:eastAsia="Arial" w:hAnsi="Times New Roman" w:cs="Times New Roman"/>
          <w:spacing w:val="5"/>
          <w:szCs w:val="24"/>
        </w:rPr>
        <w:t>i</w:t>
      </w:r>
      <w:r w:rsidRPr="00913BB5">
        <w:rPr>
          <w:rFonts w:ascii="Times New Roman" w:eastAsia="Arial" w:hAnsi="Times New Roman" w:cs="Times New Roman"/>
          <w:spacing w:val="1"/>
          <w:szCs w:val="24"/>
        </w:rPr>
        <w:t>n</w:t>
      </w:r>
      <w:r w:rsidRPr="00913BB5">
        <w:rPr>
          <w:rFonts w:ascii="Times New Roman" w:eastAsia="Arial" w:hAnsi="Times New Roman" w:cs="Times New Roman"/>
          <w:szCs w:val="24"/>
        </w:rPr>
        <w:t>g</w:t>
      </w:r>
      <w:r w:rsidRPr="00913BB5">
        <w:rPr>
          <w:rFonts w:ascii="Times New Roman" w:eastAsia="Arial" w:hAnsi="Times New Roman" w:cs="Times New Roman"/>
          <w:spacing w:val="-4"/>
          <w:szCs w:val="24"/>
        </w:rPr>
        <w:t xml:space="preserve"> </w:t>
      </w:r>
      <w:r w:rsidRPr="00913BB5">
        <w:rPr>
          <w:rFonts w:ascii="Times New Roman" w:eastAsia="Arial" w:hAnsi="Times New Roman" w:cs="Times New Roman"/>
          <w:spacing w:val="1"/>
          <w:szCs w:val="24"/>
        </w:rPr>
        <w:t>t</w:t>
      </w:r>
      <w:r w:rsidRPr="00913BB5">
        <w:rPr>
          <w:rFonts w:ascii="Times New Roman" w:eastAsia="Arial" w:hAnsi="Times New Roman" w:cs="Times New Roman"/>
          <w:szCs w:val="24"/>
        </w:rPr>
        <w:t>o</w:t>
      </w:r>
      <w:r w:rsidRPr="00913BB5">
        <w:rPr>
          <w:rFonts w:ascii="Times New Roman" w:eastAsia="Arial" w:hAnsi="Times New Roman" w:cs="Times New Roman"/>
          <w:spacing w:val="1"/>
          <w:szCs w:val="24"/>
        </w:rPr>
        <w:t xml:space="preserve"> t</w:t>
      </w:r>
      <w:r w:rsidRPr="00913BB5">
        <w:rPr>
          <w:rFonts w:ascii="Times New Roman" w:eastAsia="Arial" w:hAnsi="Times New Roman" w:cs="Times New Roman"/>
          <w:spacing w:val="-4"/>
          <w:szCs w:val="24"/>
        </w:rPr>
        <w:t>h</w:t>
      </w:r>
      <w:r w:rsidRPr="00913BB5">
        <w:rPr>
          <w:rFonts w:ascii="Times New Roman" w:eastAsia="Arial" w:hAnsi="Times New Roman" w:cs="Times New Roman"/>
          <w:spacing w:val="4"/>
          <w:szCs w:val="24"/>
        </w:rPr>
        <w:t>i</w:t>
      </w:r>
      <w:r w:rsidRPr="00913BB5">
        <w:rPr>
          <w:rFonts w:ascii="Times New Roman" w:eastAsia="Arial" w:hAnsi="Times New Roman" w:cs="Times New Roman"/>
          <w:szCs w:val="24"/>
        </w:rPr>
        <w:t xml:space="preserve">s </w:t>
      </w:r>
      <w:r w:rsidRPr="00913BB5">
        <w:rPr>
          <w:rFonts w:ascii="Times New Roman" w:eastAsia="Arial" w:hAnsi="Times New Roman" w:cs="Times New Roman"/>
          <w:spacing w:val="-4"/>
          <w:szCs w:val="24"/>
        </w:rPr>
        <w:t>c</w:t>
      </w:r>
      <w:r w:rsidRPr="00913BB5">
        <w:rPr>
          <w:rFonts w:ascii="Times New Roman" w:eastAsia="Arial" w:hAnsi="Times New Roman" w:cs="Times New Roman"/>
          <w:spacing w:val="1"/>
          <w:szCs w:val="24"/>
        </w:rPr>
        <w:t>our</w:t>
      </w:r>
      <w:r w:rsidRPr="00913BB5">
        <w:rPr>
          <w:rFonts w:ascii="Times New Roman" w:eastAsia="Arial" w:hAnsi="Times New Roman" w:cs="Times New Roman"/>
          <w:szCs w:val="24"/>
        </w:rPr>
        <w:t>se</w:t>
      </w:r>
      <w:r w:rsidRPr="00913BB5">
        <w:rPr>
          <w:rFonts w:ascii="Times New Roman" w:eastAsia="Arial" w:hAnsi="Times New Roman" w:cs="Times New Roman"/>
          <w:spacing w:val="1"/>
          <w:szCs w:val="24"/>
        </w:rPr>
        <w:t xml:space="preserve"> </w:t>
      </w:r>
      <w:r w:rsidRPr="00913BB5">
        <w:rPr>
          <w:rFonts w:ascii="Times New Roman" w:eastAsia="Arial" w:hAnsi="Times New Roman" w:cs="Times New Roman"/>
          <w:spacing w:val="-3"/>
          <w:szCs w:val="24"/>
        </w:rPr>
        <w:t>M</w:t>
      </w:r>
      <w:r w:rsidRPr="00913BB5">
        <w:rPr>
          <w:rFonts w:ascii="Times New Roman" w:eastAsia="Arial" w:hAnsi="Times New Roman" w:cs="Times New Roman"/>
          <w:szCs w:val="24"/>
        </w:rPr>
        <w:t>U</w:t>
      </w:r>
      <w:r w:rsidRPr="00913BB5">
        <w:rPr>
          <w:rFonts w:ascii="Times New Roman" w:eastAsia="Arial" w:hAnsi="Times New Roman" w:cs="Times New Roman"/>
          <w:spacing w:val="-2"/>
          <w:szCs w:val="24"/>
        </w:rPr>
        <w:t>S</w:t>
      </w:r>
      <w:r w:rsidRPr="00913BB5">
        <w:rPr>
          <w:rFonts w:ascii="Times New Roman" w:eastAsia="Arial" w:hAnsi="Times New Roman" w:cs="Times New Roman"/>
          <w:szCs w:val="24"/>
        </w:rPr>
        <w:t>T</w:t>
      </w:r>
      <w:r w:rsidRPr="00913BB5">
        <w:rPr>
          <w:rFonts w:ascii="Times New Roman" w:eastAsia="Arial" w:hAnsi="Times New Roman" w:cs="Times New Roman"/>
          <w:spacing w:val="2"/>
          <w:szCs w:val="24"/>
        </w:rPr>
        <w:t xml:space="preserve"> </w:t>
      </w:r>
      <w:r w:rsidRPr="00913BB5">
        <w:rPr>
          <w:rFonts w:ascii="Times New Roman" w:eastAsia="Arial" w:hAnsi="Times New Roman" w:cs="Times New Roman"/>
          <w:spacing w:val="1"/>
          <w:szCs w:val="24"/>
        </w:rPr>
        <w:t>g</w:t>
      </w:r>
      <w:r w:rsidRPr="00913BB5">
        <w:rPr>
          <w:rFonts w:ascii="Times New Roman" w:eastAsia="Arial" w:hAnsi="Times New Roman" w:cs="Times New Roman"/>
          <w:szCs w:val="24"/>
        </w:rPr>
        <w:t>o</w:t>
      </w:r>
      <w:r w:rsidRPr="00913BB5">
        <w:rPr>
          <w:rFonts w:ascii="Times New Roman" w:eastAsia="Arial" w:hAnsi="Times New Roman" w:cs="Times New Roman"/>
          <w:spacing w:val="1"/>
          <w:szCs w:val="24"/>
        </w:rPr>
        <w:t xml:space="preserve"> </w:t>
      </w:r>
      <w:r w:rsidRPr="00913BB5">
        <w:rPr>
          <w:rFonts w:ascii="Times New Roman" w:eastAsia="Arial" w:hAnsi="Times New Roman" w:cs="Times New Roman"/>
          <w:spacing w:val="-4"/>
          <w:szCs w:val="24"/>
        </w:rPr>
        <w:t>t</w:t>
      </w:r>
      <w:r w:rsidRPr="00913BB5">
        <w:rPr>
          <w:rFonts w:ascii="Times New Roman" w:eastAsia="Arial" w:hAnsi="Times New Roman" w:cs="Times New Roman"/>
          <w:spacing w:val="1"/>
          <w:szCs w:val="24"/>
        </w:rPr>
        <w:t>hro</w:t>
      </w:r>
      <w:r w:rsidRPr="00913BB5">
        <w:rPr>
          <w:rFonts w:ascii="Times New Roman" w:eastAsia="Arial" w:hAnsi="Times New Roman" w:cs="Times New Roman"/>
          <w:spacing w:val="-4"/>
          <w:szCs w:val="24"/>
        </w:rPr>
        <w:t>u</w:t>
      </w:r>
      <w:r w:rsidRPr="00913BB5">
        <w:rPr>
          <w:rFonts w:ascii="Times New Roman" w:eastAsia="Arial" w:hAnsi="Times New Roman" w:cs="Times New Roman"/>
          <w:spacing w:val="1"/>
          <w:szCs w:val="24"/>
        </w:rPr>
        <w:t>g</w:t>
      </w:r>
      <w:r w:rsidRPr="00913BB5">
        <w:rPr>
          <w:rFonts w:ascii="Times New Roman" w:eastAsia="Arial" w:hAnsi="Times New Roman" w:cs="Times New Roman"/>
          <w:szCs w:val="24"/>
        </w:rPr>
        <w:t>h</w:t>
      </w:r>
      <w:r w:rsidRPr="00913BB5">
        <w:rPr>
          <w:rFonts w:ascii="Times New Roman" w:eastAsia="Arial" w:hAnsi="Times New Roman" w:cs="Times New Roman"/>
          <w:spacing w:val="12"/>
          <w:szCs w:val="24"/>
        </w:rPr>
        <w:t xml:space="preserve"> </w:t>
      </w:r>
      <w:r w:rsidRPr="00913BB5">
        <w:rPr>
          <w:rFonts w:ascii="Times New Roman" w:eastAsia="Arial" w:hAnsi="Times New Roman" w:cs="Times New Roman"/>
          <w:szCs w:val="24"/>
        </w:rPr>
        <w:t>t</w:t>
      </w:r>
      <w:r w:rsidRPr="00913BB5">
        <w:rPr>
          <w:rFonts w:ascii="Times New Roman" w:eastAsia="Arial" w:hAnsi="Times New Roman" w:cs="Times New Roman"/>
          <w:spacing w:val="1"/>
          <w:szCs w:val="24"/>
        </w:rPr>
        <w:t>h</w:t>
      </w:r>
      <w:r w:rsidRPr="00913BB5">
        <w:rPr>
          <w:rFonts w:ascii="Times New Roman" w:eastAsia="Arial" w:hAnsi="Times New Roman" w:cs="Times New Roman"/>
          <w:szCs w:val="24"/>
        </w:rPr>
        <w:t>e c</w:t>
      </w:r>
      <w:r w:rsidRPr="00913BB5">
        <w:rPr>
          <w:rFonts w:ascii="Times New Roman" w:eastAsia="Arial" w:hAnsi="Times New Roman" w:cs="Times New Roman"/>
          <w:spacing w:val="1"/>
          <w:szCs w:val="24"/>
        </w:rPr>
        <w:t>our</w:t>
      </w:r>
      <w:r w:rsidRPr="00913BB5">
        <w:rPr>
          <w:rFonts w:ascii="Times New Roman" w:eastAsia="Arial" w:hAnsi="Times New Roman" w:cs="Times New Roman"/>
          <w:szCs w:val="24"/>
        </w:rPr>
        <w:t>s</w:t>
      </w:r>
      <w:r w:rsidRPr="00913BB5">
        <w:rPr>
          <w:rFonts w:ascii="Times New Roman" w:eastAsia="Arial" w:hAnsi="Times New Roman" w:cs="Times New Roman"/>
          <w:spacing w:val="2"/>
          <w:szCs w:val="24"/>
        </w:rPr>
        <w:t>e</w:t>
      </w:r>
      <w:r w:rsidRPr="00913BB5">
        <w:rPr>
          <w:rFonts w:ascii="Times New Roman" w:eastAsia="Arial" w:hAnsi="Times New Roman" w:cs="Times New Roman"/>
          <w:szCs w:val="24"/>
        </w:rPr>
        <w:t xml:space="preserve">. </w:t>
      </w:r>
      <w:r w:rsidRPr="00913BB5">
        <w:rPr>
          <w:rFonts w:ascii="Times New Roman" w:eastAsia="Arial" w:hAnsi="Times New Roman" w:cs="Times New Roman"/>
          <w:spacing w:val="1"/>
          <w:szCs w:val="24"/>
        </w:rPr>
        <w:t xml:space="preserve"> </w:t>
      </w:r>
      <w:r w:rsidRPr="00913BB5">
        <w:rPr>
          <w:rFonts w:ascii="Times New Roman" w:eastAsia="Arial" w:hAnsi="Times New Roman" w:cs="Times New Roman"/>
          <w:spacing w:val="-4"/>
          <w:szCs w:val="24"/>
        </w:rPr>
        <w:t>I</w:t>
      </w:r>
      <w:r w:rsidRPr="00913BB5">
        <w:rPr>
          <w:rFonts w:ascii="Times New Roman" w:eastAsia="Arial" w:hAnsi="Times New Roman" w:cs="Times New Roman"/>
          <w:szCs w:val="24"/>
        </w:rPr>
        <w:t>f</w:t>
      </w:r>
      <w:r w:rsidRPr="00913BB5">
        <w:rPr>
          <w:rFonts w:ascii="Times New Roman" w:eastAsia="Arial" w:hAnsi="Times New Roman" w:cs="Times New Roman"/>
          <w:spacing w:val="1"/>
          <w:szCs w:val="24"/>
        </w:rPr>
        <w:t xml:space="preserve"> </w:t>
      </w:r>
      <w:r w:rsidRPr="00913BB5">
        <w:rPr>
          <w:rFonts w:ascii="Times New Roman" w:eastAsia="Arial" w:hAnsi="Times New Roman" w:cs="Times New Roman"/>
          <w:szCs w:val="24"/>
        </w:rPr>
        <w:t>y</w:t>
      </w:r>
      <w:r w:rsidRPr="00913BB5">
        <w:rPr>
          <w:rFonts w:ascii="Times New Roman" w:eastAsia="Arial" w:hAnsi="Times New Roman" w:cs="Times New Roman"/>
          <w:spacing w:val="1"/>
          <w:szCs w:val="24"/>
        </w:rPr>
        <w:t>o</w:t>
      </w:r>
      <w:r w:rsidRPr="00913BB5">
        <w:rPr>
          <w:rFonts w:ascii="Times New Roman" w:eastAsia="Arial" w:hAnsi="Times New Roman" w:cs="Times New Roman"/>
          <w:szCs w:val="24"/>
        </w:rPr>
        <w:t>u</w:t>
      </w:r>
      <w:r w:rsidRPr="00913BB5">
        <w:rPr>
          <w:rFonts w:ascii="Times New Roman" w:eastAsia="Arial" w:hAnsi="Times New Roman" w:cs="Times New Roman"/>
          <w:spacing w:val="1"/>
          <w:szCs w:val="24"/>
        </w:rPr>
        <w:t xml:space="preserve"> </w:t>
      </w:r>
      <w:r w:rsidRPr="00913BB5">
        <w:rPr>
          <w:rFonts w:ascii="Times New Roman" w:eastAsia="Arial" w:hAnsi="Times New Roman" w:cs="Times New Roman"/>
          <w:spacing w:val="-3"/>
          <w:szCs w:val="24"/>
        </w:rPr>
        <w:t>h</w:t>
      </w:r>
      <w:r w:rsidRPr="00913BB5">
        <w:rPr>
          <w:rFonts w:ascii="Times New Roman" w:eastAsia="Arial" w:hAnsi="Times New Roman" w:cs="Times New Roman"/>
          <w:spacing w:val="1"/>
          <w:szCs w:val="24"/>
        </w:rPr>
        <w:t>a</w:t>
      </w:r>
      <w:r w:rsidRPr="00913BB5">
        <w:rPr>
          <w:rFonts w:ascii="Times New Roman" w:eastAsia="Arial" w:hAnsi="Times New Roman" w:cs="Times New Roman"/>
          <w:szCs w:val="24"/>
        </w:rPr>
        <w:t>ve</w:t>
      </w:r>
      <w:r w:rsidRPr="00913BB5">
        <w:rPr>
          <w:rFonts w:ascii="Times New Roman" w:eastAsia="Arial" w:hAnsi="Times New Roman" w:cs="Times New Roman"/>
          <w:spacing w:val="1"/>
          <w:szCs w:val="24"/>
        </w:rPr>
        <w:t xml:space="preserve"> que</w:t>
      </w:r>
      <w:r w:rsidRPr="00913BB5">
        <w:rPr>
          <w:rFonts w:ascii="Times New Roman" w:eastAsia="Arial" w:hAnsi="Times New Roman" w:cs="Times New Roman"/>
          <w:spacing w:val="-5"/>
          <w:szCs w:val="24"/>
        </w:rPr>
        <w:t>s</w:t>
      </w:r>
      <w:r w:rsidRPr="00913BB5">
        <w:rPr>
          <w:rFonts w:ascii="Times New Roman" w:eastAsia="Arial" w:hAnsi="Times New Roman" w:cs="Times New Roman"/>
          <w:szCs w:val="24"/>
        </w:rPr>
        <w:t>ti</w:t>
      </w:r>
      <w:r w:rsidRPr="00913BB5">
        <w:rPr>
          <w:rFonts w:ascii="Times New Roman" w:eastAsia="Arial" w:hAnsi="Times New Roman" w:cs="Times New Roman"/>
          <w:spacing w:val="1"/>
          <w:szCs w:val="24"/>
        </w:rPr>
        <w:t>on</w:t>
      </w:r>
      <w:r w:rsidRPr="00913BB5">
        <w:rPr>
          <w:rFonts w:ascii="Times New Roman" w:eastAsia="Arial" w:hAnsi="Times New Roman" w:cs="Times New Roman"/>
          <w:szCs w:val="24"/>
        </w:rPr>
        <w:t xml:space="preserve">s </w:t>
      </w:r>
      <w:r w:rsidRPr="00913BB5">
        <w:rPr>
          <w:rFonts w:ascii="Times New Roman" w:eastAsia="Arial" w:hAnsi="Times New Roman" w:cs="Times New Roman"/>
          <w:spacing w:val="1"/>
          <w:szCs w:val="24"/>
        </w:rPr>
        <w:t>o</w:t>
      </w:r>
      <w:r w:rsidRPr="00913BB5">
        <w:rPr>
          <w:rFonts w:ascii="Times New Roman" w:eastAsia="Arial" w:hAnsi="Times New Roman" w:cs="Times New Roman"/>
          <w:szCs w:val="24"/>
        </w:rPr>
        <w:t>n</w:t>
      </w:r>
      <w:r w:rsidRPr="00913BB5">
        <w:rPr>
          <w:rFonts w:ascii="Times New Roman" w:eastAsia="Arial" w:hAnsi="Times New Roman" w:cs="Times New Roman"/>
          <w:spacing w:val="-4"/>
          <w:szCs w:val="24"/>
        </w:rPr>
        <w:t xml:space="preserve"> </w:t>
      </w:r>
      <w:r w:rsidRPr="00913BB5">
        <w:rPr>
          <w:rFonts w:ascii="Times New Roman" w:eastAsia="Arial" w:hAnsi="Times New Roman" w:cs="Times New Roman"/>
          <w:spacing w:val="1"/>
          <w:szCs w:val="24"/>
        </w:rPr>
        <w:t>ho</w:t>
      </w:r>
      <w:r w:rsidRPr="00913BB5">
        <w:rPr>
          <w:rFonts w:ascii="Times New Roman" w:eastAsia="Arial" w:hAnsi="Times New Roman" w:cs="Times New Roman"/>
          <w:szCs w:val="24"/>
        </w:rPr>
        <w:t>w</w:t>
      </w:r>
      <w:r w:rsidRPr="00913BB5">
        <w:rPr>
          <w:rFonts w:ascii="Times New Roman" w:eastAsia="Arial" w:hAnsi="Times New Roman" w:cs="Times New Roman"/>
          <w:spacing w:val="-5"/>
          <w:szCs w:val="24"/>
        </w:rPr>
        <w:t xml:space="preserve"> </w:t>
      </w:r>
      <w:r w:rsidRPr="00913BB5">
        <w:rPr>
          <w:rFonts w:ascii="Times New Roman" w:eastAsia="Arial" w:hAnsi="Times New Roman" w:cs="Times New Roman"/>
          <w:spacing w:val="1"/>
          <w:szCs w:val="24"/>
        </w:rPr>
        <w:t>t</w:t>
      </w:r>
      <w:r w:rsidRPr="00913BB5">
        <w:rPr>
          <w:rFonts w:ascii="Times New Roman" w:eastAsia="Arial" w:hAnsi="Times New Roman" w:cs="Times New Roman"/>
          <w:szCs w:val="24"/>
        </w:rPr>
        <w:t>o</w:t>
      </w:r>
      <w:r w:rsidRPr="00913BB5">
        <w:rPr>
          <w:rFonts w:ascii="Times New Roman" w:eastAsia="Arial" w:hAnsi="Times New Roman" w:cs="Times New Roman"/>
          <w:spacing w:val="1"/>
          <w:szCs w:val="24"/>
        </w:rPr>
        <w:t xml:space="preserve"> </w:t>
      </w:r>
      <w:r w:rsidRPr="00913BB5">
        <w:rPr>
          <w:rFonts w:ascii="Times New Roman" w:eastAsia="Arial" w:hAnsi="Times New Roman" w:cs="Times New Roman"/>
          <w:szCs w:val="24"/>
        </w:rPr>
        <w:t>s</w:t>
      </w:r>
      <w:r w:rsidRPr="00913BB5">
        <w:rPr>
          <w:rFonts w:ascii="Times New Roman" w:eastAsia="Arial" w:hAnsi="Times New Roman" w:cs="Times New Roman"/>
          <w:spacing w:val="1"/>
          <w:szCs w:val="24"/>
        </w:rPr>
        <w:t>en</w:t>
      </w:r>
      <w:r w:rsidRPr="00913BB5">
        <w:rPr>
          <w:rFonts w:ascii="Times New Roman" w:eastAsia="Arial" w:hAnsi="Times New Roman" w:cs="Times New Roman"/>
          <w:szCs w:val="24"/>
        </w:rPr>
        <w:t>d</w:t>
      </w:r>
      <w:r w:rsidRPr="00913BB5">
        <w:rPr>
          <w:rFonts w:ascii="Times New Roman" w:eastAsia="Arial" w:hAnsi="Times New Roman" w:cs="Times New Roman"/>
          <w:spacing w:val="-4"/>
          <w:szCs w:val="24"/>
        </w:rPr>
        <w:t xml:space="preserve"> </w:t>
      </w:r>
      <w:r w:rsidRPr="00913BB5">
        <w:rPr>
          <w:rFonts w:ascii="Times New Roman" w:eastAsia="Arial" w:hAnsi="Times New Roman" w:cs="Times New Roman"/>
          <w:spacing w:val="1"/>
          <w:szCs w:val="24"/>
        </w:rPr>
        <w:t>e</w:t>
      </w:r>
      <w:r w:rsidRPr="00913BB5">
        <w:rPr>
          <w:rFonts w:ascii="Times New Roman" w:eastAsia="Arial" w:hAnsi="Times New Roman" w:cs="Times New Roman"/>
          <w:spacing w:val="-8"/>
          <w:szCs w:val="24"/>
        </w:rPr>
        <w:t>m</w:t>
      </w:r>
      <w:r w:rsidRPr="00913BB5">
        <w:rPr>
          <w:rFonts w:ascii="Times New Roman" w:eastAsia="Arial" w:hAnsi="Times New Roman" w:cs="Times New Roman"/>
          <w:spacing w:val="1"/>
          <w:szCs w:val="24"/>
        </w:rPr>
        <w:t>a</w:t>
      </w:r>
      <w:r w:rsidRPr="00913BB5">
        <w:rPr>
          <w:rFonts w:ascii="Times New Roman" w:eastAsia="Arial" w:hAnsi="Times New Roman" w:cs="Times New Roman"/>
          <w:spacing w:val="4"/>
          <w:szCs w:val="24"/>
        </w:rPr>
        <w:t>il</w:t>
      </w:r>
      <w:r w:rsidRPr="00913BB5">
        <w:rPr>
          <w:rFonts w:ascii="Times New Roman" w:eastAsia="Arial" w:hAnsi="Times New Roman" w:cs="Times New Roman"/>
          <w:szCs w:val="24"/>
        </w:rPr>
        <w:t xml:space="preserve">s </w:t>
      </w:r>
      <w:r w:rsidRPr="00913BB5">
        <w:rPr>
          <w:rFonts w:ascii="Times New Roman" w:eastAsia="Arial" w:hAnsi="Times New Roman" w:cs="Times New Roman"/>
          <w:spacing w:val="-5"/>
          <w:szCs w:val="24"/>
        </w:rPr>
        <w:t>w</w:t>
      </w:r>
      <w:r w:rsidRPr="00913BB5">
        <w:rPr>
          <w:rFonts w:ascii="Times New Roman" w:eastAsia="Arial" w:hAnsi="Times New Roman" w:cs="Times New Roman"/>
          <w:spacing w:val="4"/>
          <w:szCs w:val="24"/>
        </w:rPr>
        <w:t>i</w:t>
      </w:r>
      <w:r w:rsidRPr="00913BB5">
        <w:rPr>
          <w:rFonts w:ascii="Times New Roman" w:eastAsia="Arial" w:hAnsi="Times New Roman" w:cs="Times New Roman"/>
          <w:szCs w:val="24"/>
        </w:rPr>
        <w:t>t</w:t>
      </w:r>
      <w:r w:rsidRPr="00913BB5">
        <w:rPr>
          <w:rFonts w:ascii="Times New Roman" w:eastAsia="Arial" w:hAnsi="Times New Roman" w:cs="Times New Roman"/>
          <w:spacing w:val="-3"/>
          <w:szCs w:val="24"/>
        </w:rPr>
        <w:t>h</w:t>
      </w:r>
      <w:r w:rsidRPr="00913BB5">
        <w:rPr>
          <w:rFonts w:ascii="Times New Roman" w:eastAsia="Arial" w:hAnsi="Times New Roman" w:cs="Times New Roman"/>
          <w:spacing w:val="4"/>
          <w:szCs w:val="24"/>
        </w:rPr>
        <w:t>i</w:t>
      </w:r>
      <w:r w:rsidRPr="00913BB5">
        <w:rPr>
          <w:rFonts w:ascii="Times New Roman" w:eastAsia="Arial" w:hAnsi="Times New Roman" w:cs="Times New Roman"/>
          <w:szCs w:val="24"/>
        </w:rPr>
        <w:t>n</w:t>
      </w:r>
      <w:r w:rsidRPr="00913BB5">
        <w:rPr>
          <w:rFonts w:ascii="Times New Roman" w:eastAsia="Arial" w:hAnsi="Times New Roman" w:cs="Times New Roman"/>
          <w:spacing w:val="9"/>
          <w:szCs w:val="24"/>
        </w:rPr>
        <w:t xml:space="preserve"> </w:t>
      </w:r>
      <w:r w:rsidRPr="00913BB5">
        <w:rPr>
          <w:rFonts w:ascii="Times New Roman" w:eastAsia="Arial" w:hAnsi="Times New Roman" w:cs="Times New Roman"/>
          <w:spacing w:val="-3"/>
          <w:szCs w:val="24"/>
        </w:rPr>
        <w:t>M</w:t>
      </w:r>
      <w:r w:rsidRPr="00913BB5">
        <w:rPr>
          <w:rFonts w:ascii="Times New Roman" w:eastAsia="Arial" w:hAnsi="Times New Roman" w:cs="Times New Roman"/>
          <w:szCs w:val="24"/>
        </w:rPr>
        <w:t>yCo</w:t>
      </w:r>
      <w:r w:rsidRPr="00913BB5">
        <w:rPr>
          <w:rFonts w:ascii="Times New Roman" w:eastAsia="Arial" w:hAnsi="Times New Roman" w:cs="Times New Roman"/>
          <w:spacing w:val="1"/>
          <w:szCs w:val="24"/>
        </w:rPr>
        <w:t>ur</w:t>
      </w:r>
      <w:r w:rsidRPr="00913BB5">
        <w:rPr>
          <w:rFonts w:ascii="Times New Roman" w:eastAsia="Arial" w:hAnsi="Times New Roman" w:cs="Times New Roman"/>
          <w:szCs w:val="24"/>
        </w:rPr>
        <w:t>s</w:t>
      </w:r>
      <w:r w:rsidRPr="00913BB5">
        <w:rPr>
          <w:rFonts w:ascii="Times New Roman" w:eastAsia="Arial" w:hAnsi="Times New Roman" w:cs="Times New Roman"/>
          <w:spacing w:val="1"/>
          <w:szCs w:val="24"/>
        </w:rPr>
        <w:t>e</w:t>
      </w:r>
      <w:r w:rsidRPr="00913BB5">
        <w:rPr>
          <w:rFonts w:ascii="Times New Roman" w:eastAsia="Arial" w:hAnsi="Times New Roman" w:cs="Times New Roman"/>
          <w:szCs w:val="24"/>
        </w:rPr>
        <w:t>s</w:t>
      </w:r>
      <w:r w:rsidRPr="00913BB5">
        <w:rPr>
          <w:rFonts w:ascii="Times New Roman" w:eastAsia="Arial" w:hAnsi="Times New Roman" w:cs="Times New Roman"/>
          <w:spacing w:val="-4"/>
          <w:szCs w:val="24"/>
        </w:rPr>
        <w:t xml:space="preserve"> </w:t>
      </w:r>
      <w:r w:rsidRPr="00913BB5">
        <w:rPr>
          <w:rFonts w:ascii="Times New Roman" w:eastAsia="Arial" w:hAnsi="Times New Roman" w:cs="Times New Roman"/>
          <w:spacing w:val="1"/>
          <w:szCs w:val="24"/>
        </w:rPr>
        <w:t>re</w:t>
      </w:r>
      <w:r w:rsidRPr="00913BB5">
        <w:rPr>
          <w:rFonts w:ascii="Times New Roman" w:eastAsia="Arial" w:hAnsi="Times New Roman" w:cs="Times New Roman"/>
          <w:spacing w:val="-5"/>
          <w:szCs w:val="24"/>
        </w:rPr>
        <w:t>v</w:t>
      </w:r>
      <w:r w:rsidRPr="00913BB5">
        <w:rPr>
          <w:rFonts w:ascii="Times New Roman" w:eastAsia="Arial" w:hAnsi="Times New Roman" w:cs="Times New Roman"/>
          <w:spacing w:val="4"/>
          <w:szCs w:val="24"/>
        </w:rPr>
        <w:t>i</w:t>
      </w:r>
      <w:r w:rsidRPr="00913BB5">
        <w:rPr>
          <w:rFonts w:ascii="Times New Roman" w:eastAsia="Arial" w:hAnsi="Times New Roman" w:cs="Times New Roman"/>
          <w:spacing w:val="1"/>
          <w:szCs w:val="24"/>
        </w:rPr>
        <w:t>e</w:t>
      </w:r>
      <w:r w:rsidRPr="00913BB5">
        <w:rPr>
          <w:rFonts w:ascii="Times New Roman" w:eastAsia="Arial" w:hAnsi="Times New Roman" w:cs="Times New Roman"/>
          <w:szCs w:val="24"/>
        </w:rPr>
        <w:t>w</w:t>
      </w:r>
      <w:r w:rsidRPr="00913BB5">
        <w:rPr>
          <w:rFonts w:ascii="Times New Roman" w:eastAsia="Arial" w:hAnsi="Times New Roman" w:cs="Times New Roman"/>
          <w:spacing w:val="-5"/>
          <w:szCs w:val="24"/>
        </w:rPr>
        <w:t xml:space="preserve"> </w:t>
      </w:r>
      <w:r w:rsidRPr="00913BB5">
        <w:rPr>
          <w:rFonts w:ascii="Times New Roman" w:eastAsia="Arial" w:hAnsi="Times New Roman" w:cs="Times New Roman"/>
          <w:spacing w:val="1"/>
          <w:szCs w:val="24"/>
        </w:rPr>
        <w:t>th</w:t>
      </w:r>
      <w:r w:rsidRPr="00913BB5">
        <w:rPr>
          <w:rFonts w:ascii="Times New Roman" w:eastAsia="Arial" w:hAnsi="Times New Roman" w:cs="Times New Roman"/>
          <w:szCs w:val="24"/>
        </w:rPr>
        <w:t>e</w:t>
      </w:r>
      <w:r w:rsidRPr="00913BB5">
        <w:rPr>
          <w:rFonts w:ascii="Times New Roman" w:eastAsia="Arial" w:hAnsi="Times New Roman" w:cs="Times New Roman"/>
          <w:spacing w:val="1"/>
          <w:szCs w:val="24"/>
        </w:rPr>
        <w:t xml:space="preserve"> </w:t>
      </w:r>
      <w:r w:rsidRPr="00913BB5">
        <w:rPr>
          <w:rFonts w:ascii="Times New Roman" w:eastAsia="Arial" w:hAnsi="Times New Roman" w:cs="Times New Roman"/>
          <w:szCs w:val="24"/>
        </w:rPr>
        <w:t>s</w:t>
      </w:r>
      <w:r w:rsidRPr="00913BB5">
        <w:rPr>
          <w:rFonts w:ascii="Times New Roman" w:eastAsia="Arial" w:hAnsi="Times New Roman" w:cs="Times New Roman"/>
          <w:spacing w:val="1"/>
          <w:szCs w:val="24"/>
        </w:rPr>
        <w:t>tud</w:t>
      </w:r>
      <w:r w:rsidRPr="00913BB5">
        <w:rPr>
          <w:rFonts w:ascii="Times New Roman" w:eastAsia="Arial" w:hAnsi="Times New Roman" w:cs="Times New Roman"/>
          <w:spacing w:val="-4"/>
          <w:szCs w:val="24"/>
        </w:rPr>
        <w:t>e</w:t>
      </w:r>
      <w:r w:rsidRPr="00913BB5">
        <w:rPr>
          <w:rFonts w:ascii="Times New Roman" w:eastAsia="Arial" w:hAnsi="Times New Roman" w:cs="Times New Roman"/>
          <w:spacing w:val="1"/>
          <w:szCs w:val="24"/>
        </w:rPr>
        <w:t>n</w:t>
      </w:r>
      <w:r w:rsidRPr="00913BB5">
        <w:rPr>
          <w:rFonts w:ascii="Times New Roman" w:eastAsia="Arial" w:hAnsi="Times New Roman" w:cs="Times New Roman"/>
          <w:szCs w:val="24"/>
        </w:rPr>
        <w:t>t t</w:t>
      </w:r>
      <w:r w:rsidRPr="00913BB5">
        <w:rPr>
          <w:rFonts w:ascii="Times New Roman" w:eastAsia="Arial" w:hAnsi="Times New Roman" w:cs="Times New Roman"/>
          <w:spacing w:val="1"/>
          <w:szCs w:val="24"/>
        </w:rPr>
        <w:t>u</w:t>
      </w:r>
      <w:r w:rsidRPr="00913BB5">
        <w:rPr>
          <w:rFonts w:ascii="Times New Roman" w:eastAsia="Arial" w:hAnsi="Times New Roman" w:cs="Times New Roman"/>
          <w:szCs w:val="24"/>
        </w:rPr>
        <w:t>t</w:t>
      </w:r>
      <w:r w:rsidRPr="00913BB5">
        <w:rPr>
          <w:rFonts w:ascii="Times New Roman" w:eastAsia="Arial" w:hAnsi="Times New Roman" w:cs="Times New Roman"/>
          <w:spacing w:val="1"/>
          <w:szCs w:val="24"/>
        </w:rPr>
        <w:t>o</w:t>
      </w:r>
      <w:r w:rsidRPr="00913BB5">
        <w:rPr>
          <w:rFonts w:ascii="Times New Roman" w:eastAsia="Arial" w:hAnsi="Times New Roman" w:cs="Times New Roman"/>
          <w:spacing w:val="-3"/>
          <w:szCs w:val="24"/>
        </w:rPr>
        <w:t>r</w:t>
      </w:r>
      <w:r w:rsidRPr="00913BB5">
        <w:rPr>
          <w:rFonts w:ascii="Times New Roman" w:eastAsia="Arial" w:hAnsi="Times New Roman" w:cs="Times New Roman"/>
          <w:spacing w:val="4"/>
          <w:szCs w:val="24"/>
        </w:rPr>
        <w:t>i</w:t>
      </w:r>
      <w:r w:rsidRPr="00913BB5">
        <w:rPr>
          <w:rFonts w:ascii="Times New Roman" w:eastAsia="Arial" w:hAnsi="Times New Roman" w:cs="Times New Roman"/>
          <w:spacing w:val="-4"/>
          <w:szCs w:val="24"/>
        </w:rPr>
        <w:t>a</w:t>
      </w:r>
      <w:r w:rsidRPr="00913BB5">
        <w:rPr>
          <w:rFonts w:ascii="Times New Roman" w:eastAsia="Arial" w:hAnsi="Times New Roman" w:cs="Times New Roman"/>
          <w:spacing w:val="4"/>
          <w:szCs w:val="24"/>
        </w:rPr>
        <w:t>l</w:t>
      </w:r>
      <w:r w:rsidRPr="00913BB5">
        <w:rPr>
          <w:rFonts w:ascii="Times New Roman" w:eastAsia="Arial" w:hAnsi="Times New Roman" w:cs="Times New Roman"/>
          <w:szCs w:val="24"/>
        </w:rPr>
        <w:t xml:space="preserve">s </w:t>
      </w:r>
      <w:r w:rsidRPr="00913BB5">
        <w:rPr>
          <w:rFonts w:ascii="Times New Roman" w:eastAsia="Arial" w:hAnsi="Times New Roman" w:cs="Times New Roman"/>
          <w:spacing w:val="-3"/>
          <w:szCs w:val="24"/>
        </w:rPr>
        <w:t>o</w:t>
      </w:r>
      <w:r w:rsidRPr="00913BB5">
        <w:rPr>
          <w:rFonts w:ascii="Times New Roman" w:eastAsia="Arial" w:hAnsi="Times New Roman" w:cs="Times New Roman"/>
          <w:szCs w:val="24"/>
        </w:rPr>
        <w:t>r</w:t>
      </w:r>
      <w:r w:rsidRPr="00913BB5">
        <w:rPr>
          <w:rFonts w:ascii="Times New Roman" w:eastAsia="Arial" w:hAnsi="Times New Roman" w:cs="Times New Roman"/>
          <w:spacing w:val="4"/>
          <w:szCs w:val="24"/>
        </w:rPr>
        <w:t xml:space="preserve"> </w:t>
      </w:r>
      <w:r w:rsidRPr="00913BB5">
        <w:rPr>
          <w:rFonts w:ascii="Times New Roman" w:eastAsia="Arial" w:hAnsi="Times New Roman" w:cs="Times New Roman"/>
          <w:szCs w:val="24"/>
        </w:rPr>
        <w:t>c</w:t>
      </w:r>
      <w:r w:rsidRPr="00913BB5">
        <w:rPr>
          <w:rFonts w:ascii="Times New Roman" w:eastAsia="Arial" w:hAnsi="Times New Roman" w:cs="Times New Roman"/>
          <w:spacing w:val="1"/>
          <w:szCs w:val="24"/>
        </w:rPr>
        <w:t>on</w:t>
      </w:r>
      <w:r w:rsidRPr="00913BB5">
        <w:rPr>
          <w:rFonts w:ascii="Times New Roman" w:eastAsia="Arial" w:hAnsi="Times New Roman" w:cs="Times New Roman"/>
          <w:szCs w:val="24"/>
        </w:rPr>
        <w:t>t</w:t>
      </w:r>
      <w:r w:rsidRPr="00913BB5">
        <w:rPr>
          <w:rFonts w:ascii="Times New Roman" w:eastAsia="Arial" w:hAnsi="Times New Roman" w:cs="Times New Roman"/>
          <w:spacing w:val="1"/>
          <w:szCs w:val="24"/>
        </w:rPr>
        <w:t>a</w:t>
      </w:r>
      <w:r w:rsidRPr="00913BB5">
        <w:rPr>
          <w:rFonts w:ascii="Times New Roman" w:eastAsia="Arial" w:hAnsi="Times New Roman" w:cs="Times New Roman"/>
          <w:spacing w:val="-5"/>
          <w:szCs w:val="24"/>
        </w:rPr>
        <w:t>c</w:t>
      </w:r>
      <w:r w:rsidRPr="00913BB5">
        <w:rPr>
          <w:rFonts w:ascii="Times New Roman" w:eastAsia="Arial" w:hAnsi="Times New Roman" w:cs="Times New Roman"/>
          <w:szCs w:val="24"/>
        </w:rPr>
        <w:t>t</w:t>
      </w:r>
      <w:r w:rsidRPr="00913BB5">
        <w:rPr>
          <w:rFonts w:ascii="Times New Roman" w:eastAsia="Arial" w:hAnsi="Times New Roman" w:cs="Times New Roman"/>
          <w:spacing w:val="2"/>
          <w:szCs w:val="24"/>
        </w:rPr>
        <w:t xml:space="preserve"> </w:t>
      </w:r>
    </w:p>
    <w:p w14:paraId="481E6D3D" w14:textId="77777777" w:rsidR="00913BB5" w:rsidRPr="002A5D5B" w:rsidRDefault="00913BB5" w:rsidP="00913BB5">
      <w:pPr>
        <w:spacing w:before="2" w:line="240" w:lineRule="auto"/>
        <w:ind w:right="540"/>
        <w:rPr>
          <w:rFonts w:ascii="Times New Roman" w:eastAsia="Arial" w:hAnsi="Times New Roman" w:cs="Times New Roman"/>
          <w:spacing w:val="2"/>
          <w:szCs w:val="24"/>
        </w:rPr>
      </w:pPr>
      <w:r w:rsidRPr="00913BB5">
        <w:rPr>
          <w:rFonts w:ascii="Times New Roman" w:eastAsia="Arial" w:hAnsi="Times New Roman" w:cs="Times New Roman"/>
          <w:b/>
          <w:bCs/>
          <w:spacing w:val="-2"/>
          <w:szCs w:val="24"/>
        </w:rPr>
        <w:t>SP</w:t>
      </w:r>
      <w:r w:rsidRPr="00913BB5">
        <w:rPr>
          <w:rFonts w:ascii="Times New Roman" w:eastAsia="Arial" w:hAnsi="Times New Roman" w:cs="Times New Roman"/>
          <w:b/>
          <w:bCs/>
          <w:szCs w:val="24"/>
        </w:rPr>
        <w:t xml:space="preserve">C </w:t>
      </w:r>
      <w:r w:rsidRPr="00913BB5">
        <w:rPr>
          <w:rFonts w:ascii="Times New Roman" w:eastAsia="Arial" w:hAnsi="Times New Roman" w:cs="Times New Roman"/>
          <w:b/>
          <w:bCs/>
          <w:spacing w:val="2"/>
          <w:szCs w:val="24"/>
        </w:rPr>
        <w:t>T</w:t>
      </w:r>
      <w:r w:rsidRPr="00913BB5">
        <w:rPr>
          <w:rFonts w:ascii="Times New Roman" w:eastAsia="Arial" w:hAnsi="Times New Roman" w:cs="Times New Roman"/>
          <w:b/>
          <w:bCs/>
          <w:spacing w:val="1"/>
          <w:szCs w:val="24"/>
        </w:rPr>
        <w:t>ec</w:t>
      </w:r>
      <w:r w:rsidRPr="00913BB5">
        <w:rPr>
          <w:rFonts w:ascii="Times New Roman" w:eastAsia="Arial" w:hAnsi="Times New Roman" w:cs="Times New Roman"/>
          <w:b/>
          <w:bCs/>
          <w:spacing w:val="-1"/>
          <w:szCs w:val="24"/>
        </w:rPr>
        <w:t>h</w:t>
      </w:r>
      <w:r w:rsidRPr="00913BB5">
        <w:rPr>
          <w:rFonts w:ascii="Times New Roman" w:eastAsia="Arial" w:hAnsi="Times New Roman" w:cs="Times New Roman"/>
          <w:b/>
          <w:bCs/>
          <w:spacing w:val="-3"/>
          <w:szCs w:val="24"/>
        </w:rPr>
        <w:t>n</w:t>
      </w:r>
      <w:r w:rsidRPr="00913BB5">
        <w:rPr>
          <w:rFonts w:ascii="Times New Roman" w:eastAsia="Arial" w:hAnsi="Times New Roman" w:cs="Times New Roman"/>
          <w:b/>
          <w:bCs/>
          <w:szCs w:val="24"/>
        </w:rPr>
        <w:t>i</w:t>
      </w:r>
      <w:r w:rsidRPr="00913BB5">
        <w:rPr>
          <w:rFonts w:ascii="Times New Roman" w:eastAsia="Arial" w:hAnsi="Times New Roman" w:cs="Times New Roman"/>
          <w:b/>
          <w:bCs/>
          <w:spacing w:val="1"/>
          <w:szCs w:val="24"/>
        </w:rPr>
        <w:t>ca</w:t>
      </w:r>
      <w:r w:rsidRPr="00913BB5">
        <w:rPr>
          <w:rFonts w:ascii="Times New Roman" w:eastAsia="Arial" w:hAnsi="Times New Roman" w:cs="Times New Roman"/>
          <w:b/>
          <w:bCs/>
          <w:szCs w:val="24"/>
        </w:rPr>
        <w:t>l</w:t>
      </w:r>
      <w:r w:rsidRPr="00913BB5">
        <w:rPr>
          <w:rFonts w:ascii="Times New Roman" w:eastAsia="Arial" w:hAnsi="Times New Roman" w:cs="Times New Roman"/>
          <w:b/>
          <w:bCs/>
          <w:spacing w:val="1"/>
          <w:szCs w:val="24"/>
        </w:rPr>
        <w:t xml:space="preserve"> </w:t>
      </w:r>
      <w:r w:rsidRPr="00913BB5">
        <w:rPr>
          <w:rFonts w:ascii="Times New Roman" w:eastAsia="Arial" w:hAnsi="Times New Roman" w:cs="Times New Roman"/>
          <w:b/>
          <w:bCs/>
          <w:spacing w:val="-2"/>
          <w:szCs w:val="24"/>
        </w:rPr>
        <w:t>S</w:t>
      </w:r>
      <w:r w:rsidRPr="00913BB5">
        <w:rPr>
          <w:rFonts w:ascii="Times New Roman" w:eastAsia="Arial" w:hAnsi="Times New Roman" w:cs="Times New Roman"/>
          <w:b/>
          <w:bCs/>
          <w:spacing w:val="-3"/>
          <w:szCs w:val="24"/>
        </w:rPr>
        <w:t>u</w:t>
      </w:r>
      <w:r w:rsidRPr="00913BB5">
        <w:rPr>
          <w:rFonts w:ascii="Times New Roman" w:eastAsia="Arial" w:hAnsi="Times New Roman" w:cs="Times New Roman"/>
          <w:b/>
          <w:bCs/>
          <w:spacing w:val="2"/>
          <w:szCs w:val="24"/>
        </w:rPr>
        <w:t>ppo</w:t>
      </w:r>
      <w:r w:rsidRPr="00913BB5">
        <w:rPr>
          <w:rFonts w:ascii="Times New Roman" w:eastAsia="Arial" w:hAnsi="Times New Roman" w:cs="Times New Roman"/>
          <w:b/>
          <w:bCs/>
          <w:spacing w:val="-2"/>
          <w:szCs w:val="24"/>
        </w:rPr>
        <w:t>r</w:t>
      </w:r>
      <w:r w:rsidRPr="00913BB5">
        <w:rPr>
          <w:rFonts w:ascii="Times New Roman" w:eastAsia="Arial" w:hAnsi="Times New Roman" w:cs="Times New Roman"/>
          <w:b/>
          <w:bCs/>
          <w:szCs w:val="24"/>
        </w:rPr>
        <w:t>t</w:t>
      </w:r>
      <w:r w:rsidRPr="00913BB5">
        <w:rPr>
          <w:rFonts w:ascii="Times New Roman" w:eastAsia="Arial" w:hAnsi="Times New Roman" w:cs="Times New Roman"/>
          <w:b/>
          <w:bCs/>
          <w:spacing w:val="4"/>
          <w:szCs w:val="24"/>
        </w:rPr>
        <w:t xml:space="preserve"> </w:t>
      </w:r>
      <w:r w:rsidRPr="00913BB5">
        <w:rPr>
          <w:rFonts w:ascii="Times New Roman" w:eastAsia="Arial" w:hAnsi="Times New Roman" w:cs="Times New Roman"/>
          <w:b/>
          <w:bCs/>
          <w:spacing w:val="-4"/>
          <w:szCs w:val="24"/>
        </w:rPr>
        <w:t>a</w:t>
      </w:r>
      <w:r w:rsidRPr="00913BB5">
        <w:rPr>
          <w:rFonts w:ascii="Times New Roman" w:eastAsia="Arial" w:hAnsi="Times New Roman" w:cs="Times New Roman"/>
          <w:b/>
          <w:bCs/>
          <w:szCs w:val="24"/>
        </w:rPr>
        <w:t>t</w:t>
      </w:r>
      <w:r w:rsidRPr="00913BB5">
        <w:rPr>
          <w:rFonts w:ascii="Times New Roman" w:eastAsia="Arial" w:hAnsi="Times New Roman" w:cs="Times New Roman"/>
          <w:b/>
          <w:bCs/>
          <w:spacing w:val="1"/>
          <w:szCs w:val="24"/>
        </w:rPr>
        <w:t xml:space="preserve"> (7</w:t>
      </w:r>
      <w:r w:rsidRPr="00913BB5">
        <w:rPr>
          <w:rFonts w:ascii="Times New Roman" w:eastAsia="Arial" w:hAnsi="Times New Roman" w:cs="Times New Roman"/>
          <w:b/>
          <w:bCs/>
          <w:spacing w:val="-4"/>
          <w:szCs w:val="24"/>
        </w:rPr>
        <w:t>2</w:t>
      </w:r>
      <w:r w:rsidRPr="00913BB5">
        <w:rPr>
          <w:rFonts w:ascii="Times New Roman" w:eastAsia="Arial" w:hAnsi="Times New Roman" w:cs="Times New Roman"/>
          <w:b/>
          <w:bCs/>
          <w:spacing w:val="1"/>
          <w:szCs w:val="24"/>
        </w:rPr>
        <w:t>7</w:t>
      </w:r>
      <w:r w:rsidRPr="00913BB5">
        <w:rPr>
          <w:rFonts w:ascii="Times New Roman" w:eastAsia="Arial" w:hAnsi="Times New Roman" w:cs="Times New Roman"/>
          <w:b/>
          <w:bCs/>
          <w:szCs w:val="24"/>
        </w:rPr>
        <w:t>)</w:t>
      </w:r>
      <w:r w:rsidRPr="00913BB5">
        <w:rPr>
          <w:rFonts w:ascii="Times New Roman" w:eastAsia="Arial" w:hAnsi="Times New Roman" w:cs="Times New Roman"/>
          <w:b/>
          <w:bCs/>
          <w:spacing w:val="4"/>
          <w:szCs w:val="24"/>
        </w:rPr>
        <w:t xml:space="preserve"> </w:t>
      </w:r>
      <w:r w:rsidRPr="00913BB5">
        <w:rPr>
          <w:rFonts w:ascii="Times New Roman" w:eastAsia="Arial" w:hAnsi="Times New Roman" w:cs="Times New Roman"/>
          <w:b/>
          <w:bCs/>
          <w:spacing w:val="1"/>
          <w:szCs w:val="24"/>
        </w:rPr>
        <w:t>3</w:t>
      </w:r>
      <w:r w:rsidRPr="00913BB5">
        <w:rPr>
          <w:rFonts w:ascii="Times New Roman" w:eastAsia="Arial" w:hAnsi="Times New Roman" w:cs="Times New Roman"/>
          <w:b/>
          <w:bCs/>
          <w:spacing w:val="-4"/>
          <w:szCs w:val="24"/>
        </w:rPr>
        <w:t>4</w:t>
      </w:r>
      <w:r w:rsidRPr="00913BB5">
        <w:rPr>
          <w:rFonts w:ascii="Times New Roman" w:eastAsia="Arial" w:hAnsi="Times New Roman" w:cs="Times New Roman"/>
          <w:b/>
          <w:bCs/>
          <w:spacing w:val="1"/>
          <w:szCs w:val="24"/>
        </w:rPr>
        <w:t>1</w:t>
      </w:r>
      <w:r w:rsidRPr="00913BB5">
        <w:rPr>
          <w:rFonts w:ascii="Times New Roman" w:eastAsia="Arial" w:hAnsi="Times New Roman" w:cs="Times New Roman"/>
          <w:b/>
          <w:bCs/>
          <w:spacing w:val="2"/>
          <w:szCs w:val="24"/>
        </w:rPr>
        <w:t>-</w:t>
      </w:r>
      <w:r w:rsidRPr="00913BB5">
        <w:rPr>
          <w:rFonts w:ascii="Times New Roman" w:eastAsia="Arial" w:hAnsi="Times New Roman" w:cs="Times New Roman"/>
          <w:b/>
          <w:bCs/>
          <w:spacing w:val="1"/>
          <w:szCs w:val="24"/>
        </w:rPr>
        <w:t>4</w:t>
      </w:r>
      <w:r w:rsidRPr="00913BB5">
        <w:rPr>
          <w:rFonts w:ascii="Times New Roman" w:eastAsia="Arial" w:hAnsi="Times New Roman" w:cs="Times New Roman"/>
          <w:b/>
          <w:bCs/>
          <w:spacing w:val="-4"/>
          <w:szCs w:val="24"/>
        </w:rPr>
        <w:t>3</w:t>
      </w:r>
      <w:r w:rsidRPr="00913BB5">
        <w:rPr>
          <w:rFonts w:ascii="Times New Roman" w:eastAsia="Arial" w:hAnsi="Times New Roman" w:cs="Times New Roman"/>
          <w:b/>
          <w:bCs/>
          <w:spacing w:val="1"/>
          <w:szCs w:val="24"/>
        </w:rPr>
        <w:t>5</w:t>
      </w:r>
      <w:r w:rsidRPr="00913BB5">
        <w:rPr>
          <w:rFonts w:ascii="Times New Roman" w:eastAsia="Arial" w:hAnsi="Times New Roman" w:cs="Times New Roman"/>
          <w:b/>
          <w:bCs/>
          <w:szCs w:val="24"/>
        </w:rPr>
        <w:t>7</w:t>
      </w:r>
      <w:r w:rsidRPr="00913BB5">
        <w:rPr>
          <w:rFonts w:ascii="Times New Roman" w:eastAsia="Arial" w:hAnsi="Times New Roman" w:cs="Times New Roman"/>
          <w:b/>
          <w:bCs/>
          <w:spacing w:val="3"/>
          <w:szCs w:val="24"/>
        </w:rPr>
        <w:t xml:space="preserve"> </w:t>
      </w:r>
      <w:r w:rsidRPr="00913BB5">
        <w:rPr>
          <w:rFonts w:ascii="Times New Roman" w:eastAsia="Arial" w:hAnsi="Times New Roman" w:cs="Times New Roman"/>
          <w:szCs w:val="24"/>
        </w:rPr>
        <w:t>f</w:t>
      </w:r>
      <w:r w:rsidRPr="00913BB5">
        <w:rPr>
          <w:rFonts w:ascii="Times New Roman" w:eastAsia="Arial" w:hAnsi="Times New Roman" w:cs="Times New Roman"/>
          <w:spacing w:val="-3"/>
          <w:szCs w:val="24"/>
        </w:rPr>
        <w:t>o</w:t>
      </w:r>
      <w:r w:rsidRPr="00913BB5">
        <w:rPr>
          <w:rFonts w:ascii="Times New Roman" w:eastAsia="Arial" w:hAnsi="Times New Roman" w:cs="Times New Roman"/>
          <w:szCs w:val="24"/>
        </w:rPr>
        <w:t>r</w:t>
      </w:r>
      <w:r w:rsidRPr="00913BB5">
        <w:rPr>
          <w:rFonts w:ascii="Times New Roman" w:eastAsia="Arial" w:hAnsi="Times New Roman" w:cs="Times New Roman"/>
          <w:spacing w:val="1"/>
          <w:szCs w:val="24"/>
        </w:rPr>
        <w:t xml:space="preserve"> a</w:t>
      </w:r>
      <w:r w:rsidRPr="00913BB5">
        <w:rPr>
          <w:rFonts w:ascii="Times New Roman" w:eastAsia="Arial" w:hAnsi="Times New Roman" w:cs="Times New Roman"/>
          <w:szCs w:val="24"/>
        </w:rPr>
        <w:t>s</w:t>
      </w:r>
      <w:r w:rsidRPr="00913BB5">
        <w:rPr>
          <w:rFonts w:ascii="Times New Roman" w:eastAsia="Arial" w:hAnsi="Times New Roman" w:cs="Times New Roman"/>
          <w:spacing w:val="-5"/>
          <w:szCs w:val="24"/>
        </w:rPr>
        <w:t>s</w:t>
      </w:r>
      <w:r w:rsidRPr="00913BB5">
        <w:rPr>
          <w:rFonts w:ascii="Times New Roman" w:eastAsia="Arial" w:hAnsi="Times New Roman" w:cs="Times New Roman"/>
          <w:spacing w:val="4"/>
          <w:szCs w:val="24"/>
        </w:rPr>
        <w:t>i</w:t>
      </w:r>
      <w:r w:rsidRPr="00913BB5">
        <w:rPr>
          <w:rFonts w:ascii="Times New Roman" w:eastAsia="Arial" w:hAnsi="Times New Roman" w:cs="Times New Roman"/>
          <w:szCs w:val="24"/>
        </w:rPr>
        <w:t>st</w:t>
      </w:r>
      <w:r w:rsidRPr="00913BB5">
        <w:rPr>
          <w:rFonts w:ascii="Times New Roman" w:eastAsia="Arial" w:hAnsi="Times New Roman" w:cs="Times New Roman"/>
          <w:spacing w:val="1"/>
          <w:szCs w:val="24"/>
        </w:rPr>
        <w:t>an</w:t>
      </w:r>
      <w:r w:rsidRPr="00913BB5">
        <w:rPr>
          <w:rFonts w:ascii="Times New Roman" w:eastAsia="Arial" w:hAnsi="Times New Roman" w:cs="Times New Roman"/>
          <w:szCs w:val="24"/>
        </w:rPr>
        <w:t>c</w:t>
      </w:r>
      <w:r w:rsidRPr="00913BB5">
        <w:rPr>
          <w:rFonts w:ascii="Times New Roman" w:eastAsia="Arial" w:hAnsi="Times New Roman" w:cs="Times New Roman"/>
          <w:spacing w:val="-4"/>
          <w:szCs w:val="24"/>
        </w:rPr>
        <w:t>e</w:t>
      </w:r>
      <w:r w:rsidRPr="00913BB5">
        <w:rPr>
          <w:rFonts w:ascii="Times New Roman" w:eastAsia="Arial" w:hAnsi="Times New Roman" w:cs="Times New Roman"/>
          <w:szCs w:val="24"/>
        </w:rPr>
        <w:t>.</w:t>
      </w:r>
    </w:p>
    <w:p w14:paraId="525196B3" w14:textId="77777777" w:rsidR="00A72011" w:rsidRDefault="00A72011" w:rsidP="004A6F12">
      <w:pPr>
        <w:tabs>
          <w:tab w:val="left" w:pos="2127"/>
          <w:tab w:val="left" w:pos="234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rPr>
      </w:pPr>
    </w:p>
    <w:p w14:paraId="1F0F2D31" w14:textId="77777777" w:rsidR="00E52529" w:rsidRDefault="000C1256" w:rsidP="000C1256">
      <w:pPr>
        <w:spacing w:after="0" w:line="240" w:lineRule="auto"/>
        <w:rPr>
          <w:rFonts w:ascii="Times New Roman" w:hAnsi="Times New Roman" w:cs="Times New Roman"/>
          <w:bCs/>
        </w:rPr>
      </w:pPr>
      <w:r w:rsidRPr="000C1256">
        <w:rPr>
          <w:rFonts w:ascii="Times New Roman" w:eastAsia="Times New Roman" w:hAnsi="Times New Roman" w:cs="Times New Roman"/>
          <w:iCs/>
          <w:noProof/>
        </w:rPr>
        <mc:AlternateContent>
          <mc:Choice Requires="wps">
            <w:drawing>
              <wp:anchor distT="45720" distB="45720" distL="114300" distR="114300" simplePos="0" relativeHeight="251659264" behindDoc="0" locked="0" layoutInCell="1" allowOverlap="1" wp14:anchorId="68B7A268" wp14:editId="67DE67BD">
                <wp:simplePos x="0" y="0"/>
                <wp:positionH relativeFrom="column">
                  <wp:posOffset>-95250</wp:posOffset>
                </wp:positionH>
                <wp:positionV relativeFrom="paragraph">
                  <wp:posOffset>343535</wp:posOffset>
                </wp:positionV>
                <wp:extent cx="6003925" cy="1404620"/>
                <wp:effectExtent l="0" t="0" r="158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1404620"/>
                        </a:xfrm>
                        <a:prstGeom prst="rect">
                          <a:avLst/>
                        </a:prstGeom>
                        <a:solidFill>
                          <a:srgbClr val="FFFFFF"/>
                        </a:solidFill>
                        <a:ln w="9525">
                          <a:solidFill>
                            <a:srgbClr val="000000"/>
                          </a:solidFill>
                          <a:miter lim="800000"/>
                          <a:headEnd/>
                          <a:tailEnd/>
                        </a:ln>
                      </wps:spPr>
                      <wps:txbx>
                        <w:txbxContent>
                          <w:p w14:paraId="5A3EB671" w14:textId="77777777" w:rsidR="002F1B92" w:rsidRPr="000C1256" w:rsidRDefault="002F1B92">
                            <w:pPr>
                              <w:rPr>
                                <w:rFonts w:ascii="Times New Roman" w:hAnsi="Times New Roman" w:cs="Times New Roman"/>
                              </w:rPr>
                            </w:pPr>
                            <w:r w:rsidRPr="000C1256">
                              <w:rPr>
                                <w:rFonts w:ascii="Times New Roman" w:hAnsi="Times New Roman" w:cs="Times New Roman"/>
                              </w:rPr>
                              <w:t>This course examines intercultural communication from a business perspective. Students will study facets of communication differences in various cultures.  Emphasis is on increasing understanding of cultural issues that affect communication effectiveness in international business with emerging trade partners</w:t>
                            </w:r>
                            <w:r>
                              <w:rPr>
                                <w:rFonts w:ascii="Times New Roman" w:hAnsi="Times New Roman" w:cs="Times New Roman"/>
                              </w:rPr>
                              <w:t xml:space="preserve">. The international areas of study </w:t>
                            </w:r>
                            <w:proofErr w:type="gramStart"/>
                            <w:r>
                              <w:rPr>
                                <w:rFonts w:ascii="Times New Roman" w:hAnsi="Times New Roman" w:cs="Times New Roman"/>
                              </w:rPr>
                              <w:t>include</w:t>
                            </w:r>
                            <w:r w:rsidRPr="000C1256">
                              <w:rPr>
                                <w:rFonts w:ascii="Times New Roman" w:hAnsi="Times New Roman" w:cs="Times New Roman"/>
                              </w:rPr>
                              <w:t>:</w:t>
                            </w:r>
                            <w:proofErr w:type="gramEnd"/>
                            <w:r w:rsidRPr="000C1256">
                              <w:rPr>
                                <w:rFonts w:ascii="Times New Roman" w:hAnsi="Times New Roman" w:cs="Times New Roman"/>
                              </w:rPr>
                              <w:t xml:space="preserve"> </w:t>
                            </w:r>
                            <w:r>
                              <w:rPr>
                                <w:rFonts w:ascii="Times New Roman" w:hAnsi="Times New Roman" w:cs="Times New Roman"/>
                              </w:rPr>
                              <w:t xml:space="preserve">Brazil, China, </w:t>
                            </w:r>
                            <w:r w:rsidRPr="000C1256">
                              <w:rPr>
                                <w:rFonts w:ascii="Times New Roman" w:hAnsi="Times New Roman" w:cs="Times New Roman"/>
                              </w:rPr>
                              <w:t>Germany, Japan,</w:t>
                            </w:r>
                            <w:r>
                              <w:rPr>
                                <w:rFonts w:ascii="Times New Roman" w:hAnsi="Times New Roman" w:cs="Times New Roman"/>
                              </w:rPr>
                              <w:t xml:space="preserve"> Mexico,</w:t>
                            </w:r>
                            <w:r w:rsidRPr="000C1256">
                              <w:rPr>
                                <w:rFonts w:ascii="Times New Roman" w:hAnsi="Times New Roman" w:cs="Times New Roman"/>
                              </w:rPr>
                              <w:t xml:space="preserve"> and Russia.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B7A268" id="_x0000_t202" coordsize="21600,21600" o:spt="202" path="m,l,21600r21600,l21600,xe">
                <v:stroke joinstyle="miter"/>
                <v:path gradientshapeok="t" o:connecttype="rect"/>
              </v:shapetype>
              <v:shape id="Text Box 2" o:spid="_x0000_s1026" type="#_x0000_t202" style="position:absolute;margin-left:-7.5pt;margin-top:27.05pt;width:47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">
                <v:textbox style="mso-fit-shape-to-text:t">
                  <w:txbxContent>
                    <w:p w14:paraId="5A3EB671" w14:textId="77777777" w:rsidR="002F1B92" w:rsidRPr="000C1256" w:rsidRDefault="002F1B92">
                      <w:pPr>
                        <w:rPr>
                          <w:rFonts w:ascii="Times New Roman" w:hAnsi="Times New Roman" w:cs="Times New Roman"/>
                        </w:rPr>
                      </w:pPr>
                      <w:r w:rsidRPr="000C1256">
                        <w:rPr>
                          <w:rFonts w:ascii="Times New Roman" w:hAnsi="Times New Roman" w:cs="Times New Roman"/>
                        </w:rPr>
                        <w:t>This course examines intercultural communication from a business perspective. Students will study facets of communication differences in various cultures.  Emphasis is on increasing understanding of cultural issues that affect communication effectiveness in international business with emerging trade partners</w:t>
                      </w:r>
                      <w:r>
                        <w:rPr>
                          <w:rFonts w:ascii="Times New Roman" w:hAnsi="Times New Roman" w:cs="Times New Roman"/>
                        </w:rPr>
                        <w:t>. The international areas of study include</w:t>
                      </w:r>
                      <w:r w:rsidRPr="000C1256">
                        <w:rPr>
                          <w:rFonts w:ascii="Times New Roman" w:hAnsi="Times New Roman" w:cs="Times New Roman"/>
                        </w:rPr>
                        <w:t xml:space="preserve">: </w:t>
                      </w:r>
                      <w:r>
                        <w:rPr>
                          <w:rFonts w:ascii="Times New Roman" w:hAnsi="Times New Roman" w:cs="Times New Roman"/>
                        </w:rPr>
                        <w:t xml:space="preserve">Brazil, China, </w:t>
                      </w:r>
                      <w:r w:rsidRPr="000C1256">
                        <w:rPr>
                          <w:rFonts w:ascii="Times New Roman" w:hAnsi="Times New Roman" w:cs="Times New Roman"/>
                        </w:rPr>
                        <w:t>Germany, Japan,</w:t>
                      </w:r>
                      <w:r>
                        <w:rPr>
                          <w:rFonts w:ascii="Times New Roman" w:hAnsi="Times New Roman" w:cs="Times New Roman"/>
                        </w:rPr>
                        <w:t xml:space="preserve"> Mexico,</w:t>
                      </w:r>
                      <w:r w:rsidRPr="000C1256">
                        <w:rPr>
                          <w:rFonts w:ascii="Times New Roman" w:hAnsi="Times New Roman" w:cs="Times New Roman"/>
                        </w:rPr>
                        <w:t xml:space="preserve"> and Russia.</w:t>
                      </w:r>
                    </w:p>
                  </w:txbxContent>
                </v:textbox>
                <w10:wrap type="square"/>
              </v:shape>
            </w:pict>
          </mc:Fallback>
        </mc:AlternateContent>
      </w:r>
      <w:r w:rsidR="00E52529" w:rsidRPr="00E52529">
        <w:rPr>
          <w:rFonts w:ascii="Times New Roman" w:hAnsi="Times New Roman" w:cs="Times New Roman"/>
          <w:b/>
          <w:bCs/>
        </w:rPr>
        <w:t xml:space="preserve">COURSE INFORMATION:  </w:t>
      </w:r>
      <w:r w:rsidR="00E52529" w:rsidRPr="00E52529">
        <w:rPr>
          <w:rFonts w:ascii="Times New Roman" w:hAnsi="Times New Roman" w:cs="Times New Roman"/>
          <w:bCs/>
        </w:rPr>
        <w:t xml:space="preserve">MAN </w:t>
      </w:r>
      <w:r>
        <w:rPr>
          <w:rFonts w:ascii="Times New Roman" w:hAnsi="Times New Roman" w:cs="Times New Roman"/>
          <w:bCs/>
        </w:rPr>
        <w:t>2604 INTERCULTURAL RELATIONS IN BUSINESS</w:t>
      </w:r>
    </w:p>
    <w:p w14:paraId="24457450" w14:textId="77777777" w:rsidR="00913BB5" w:rsidRPr="00913BB5" w:rsidRDefault="00913BB5" w:rsidP="00913BB5">
      <w:pPr>
        <w:pStyle w:val="Heading2"/>
        <w:rPr>
          <w:rFonts w:ascii="Times New Roman" w:hAnsi="Times New Roman" w:cs="Times New Roman"/>
          <w:sz w:val="22"/>
          <w:szCs w:val="22"/>
        </w:rPr>
      </w:pPr>
      <w:r w:rsidRPr="00913BB5">
        <w:rPr>
          <w:rFonts w:ascii="Times New Roman" w:hAnsi="Times New Roman" w:cs="Times New Roman"/>
          <w:sz w:val="22"/>
          <w:szCs w:val="22"/>
        </w:rPr>
        <w:t>WELCOME!</w:t>
      </w:r>
    </w:p>
    <w:p w14:paraId="178BEDCB" w14:textId="77777777" w:rsidR="00913BB5" w:rsidRPr="00913BB5" w:rsidRDefault="00913BB5" w:rsidP="00913BB5">
      <w:pPr>
        <w:spacing w:line="240" w:lineRule="auto"/>
        <w:rPr>
          <w:rFonts w:ascii="Times New Roman" w:eastAsia="Times New Roman" w:hAnsi="Times New Roman" w:cs="Times New Roman"/>
          <w:iCs/>
          <w:spacing w:val="-8"/>
          <w:kern w:val="16"/>
        </w:rPr>
      </w:pPr>
      <w:r w:rsidRPr="00913BB5">
        <w:rPr>
          <w:rFonts w:ascii="Times New Roman" w:eastAsia="Times New Roman" w:hAnsi="Times New Roman" w:cs="Times New Roman"/>
          <w:iCs/>
          <w:spacing w:val="-8"/>
          <w:kern w:val="16"/>
        </w:rPr>
        <w:t xml:space="preserve">I want to ensure your success in this class by providing a few resources that you can utilize in your educational journey.  These tools are for your growth and development, they are NOT required – but you may find them to be of great benefit toward your success.  You can use these tools for this course and other courses.  </w:t>
      </w:r>
    </w:p>
    <w:p w14:paraId="6E2E3838" w14:textId="77777777" w:rsidR="00913BB5" w:rsidRPr="00913BB5" w:rsidRDefault="00913BB5" w:rsidP="00913BB5">
      <w:pPr>
        <w:spacing w:line="240" w:lineRule="auto"/>
        <w:rPr>
          <w:rFonts w:ascii="Times New Roman" w:eastAsia="Times New Roman" w:hAnsi="Times New Roman" w:cs="Times New Roman"/>
        </w:rPr>
      </w:pPr>
      <w:r w:rsidRPr="00913BB5">
        <w:rPr>
          <w:rFonts w:ascii="Times New Roman" w:eastAsia="Times New Roman" w:hAnsi="Times New Roman" w:cs="Times New Roman"/>
          <w:b/>
        </w:rPr>
        <w:t>APA Style Blog</w:t>
      </w:r>
      <w:r w:rsidRPr="00913BB5">
        <w:rPr>
          <w:rFonts w:ascii="Times New Roman" w:eastAsia="Times New Roman" w:hAnsi="Times New Roman" w:cs="Times New Roman"/>
        </w:rPr>
        <w:t xml:space="preserve"> is an excellent site to get answers for APA questions answered quickly by a real person.  It is a fantastic site to learn more about how to cite in APA.  For more information go to: </w:t>
      </w:r>
      <w:hyperlink r:id="rId5" w:history="1">
        <w:r w:rsidRPr="00913BB5">
          <w:rPr>
            <w:rStyle w:val="Hyperlink"/>
            <w:rFonts w:ascii="Times New Roman" w:eastAsia="Times New Roman" w:hAnsi="Times New Roman" w:cs="Times New Roman"/>
          </w:rPr>
          <w:t>http://blog.apastyle.org</w:t>
        </w:r>
      </w:hyperlink>
    </w:p>
    <w:p w14:paraId="7E2FB460" w14:textId="77777777" w:rsidR="00913BB5" w:rsidRPr="00913BB5" w:rsidRDefault="00913BB5" w:rsidP="00913BB5">
      <w:pPr>
        <w:spacing w:line="240" w:lineRule="auto"/>
        <w:rPr>
          <w:rFonts w:ascii="Times New Roman" w:hAnsi="Times New Roman" w:cs="Times New Roman"/>
        </w:rPr>
      </w:pPr>
      <w:r w:rsidRPr="00913BB5">
        <w:rPr>
          <w:rFonts w:ascii="Times New Roman" w:eastAsia="Times New Roman" w:hAnsi="Times New Roman" w:cs="Times New Roman"/>
          <w:b/>
        </w:rPr>
        <w:t>Dragon Dictation</w:t>
      </w:r>
      <w:r w:rsidRPr="00913BB5">
        <w:rPr>
          <w:rFonts w:ascii="Times New Roman" w:eastAsia="Times New Roman" w:hAnsi="Times New Roman" w:cs="Times New Roman"/>
        </w:rPr>
        <w:t xml:space="preserve"> is an easy-to-use voice recognition application powered by Dragon NaturallySpeaking that allows you to easily speak and instantly see your text. For more information go to: </w:t>
      </w:r>
      <w:hyperlink r:id="rId6" w:history="1">
        <w:r w:rsidRPr="00913BB5">
          <w:rPr>
            <w:rStyle w:val="Hyperlink"/>
            <w:rFonts w:ascii="Times New Roman" w:hAnsi="Times New Roman" w:cs="Times New Roman"/>
          </w:rPr>
          <w:t>http://www.nuance.com/for-individuals/mobile-applications/dragon-dictation/index.htm</w:t>
        </w:r>
      </w:hyperlink>
      <w:r w:rsidRPr="00913BB5">
        <w:rPr>
          <w:rFonts w:ascii="Times New Roman" w:hAnsi="Times New Roman" w:cs="Times New Roman"/>
        </w:rPr>
        <w:t xml:space="preserve"> </w:t>
      </w:r>
    </w:p>
    <w:p w14:paraId="0727C6C8" w14:textId="77777777" w:rsidR="00913BB5" w:rsidRPr="00913BB5" w:rsidRDefault="00913BB5" w:rsidP="00913BB5">
      <w:pPr>
        <w:spacing w:line="240" w:lineRule="auto"/>
        <w:rPr>
          <w:rFonts w:ascii="Times New Roman" w:eastAsia="Times New Roman" w:hAnsi="Times New Roman" w:cs="Times New Roman"/>
        </w:rPr>
      </w:pPr>
      <w:r w:rsidRPr="00913BB5">
        <w:rPr>
          <w:rFonts w:ascii="Times New Roman" w:eastAsia="Times New Roman" w:hAnsi="Times New Roman" w:cs="Times New Roman"/>
          <w:b/>
        </w:rPr>
        <w:t>Grammarly</w:t>
      </w:r>
      <w:r w:rsidRPr="00913BB5">
        <w:rPr>
          <w:rFonts w:ascii="Times New Roman" w:eastAsia="Times New Roman" w:hAnsi="Times New Roman" w:cs="Times New Roman"/>
        </w:rPr>
        <w:t xml:space="preserve"> is a tool for you to use for checking grammar right from your browser or Microsoft Office.  This tool can improve your writing in emails, documents, social media posts, messages, and more. Visit </w:t>
      </w:r>
      <w:hyperlink r:id="rId7" w:history="1">
        <w:r w:rsidRPr="00913BB5">
          <w:rPr>
            <w:rStyle w:val="Hyperlink"/>
            <w:rFonts w:ascii="Times New Roman" w:eastAsia="Times New Roman" w:hAnsi="Times New Roman" w:cs="Times New Roman"/>
          </w:rPr>
          <w:t>www.grammarly.com</w:t>
        </w:r>
      </w:hyperlink>
    </w:p>
    <w:p w14:paraId="1C019C88" w14:textId="77777777" w:rsidR="00913BB5" w:rsidRPr="00913BB5" w:rsidRDefault="00913BB5" w:rsidP="00913BB5">
      <w:pPr>
        <w:spacing w:line="240" w:lineRule="auto"/>
        <w:rPr>
          <w:rFonts w:ascii="Times New Roman" w:eastAsia="Times New Roman" w:hAnsi="Times New Roman" w:cs="Times New Roman"/>
        </w:rPr>
      </w:pPr>
      <w:r w:rsidRPr="00913BB5">
        <w:rPr>
          <w:rFonts w:ascii="Times New Roman" w:eastAsia="Times New Roman" w:hAnsi="Times New Roman" w:cs="Times New Roman"/>
          <w:b/>
        </w:rPr>
        <w:t>Prezi</w:t>
      </w:r>
      <w:r w:rsidRPr="00913BB5">
        <w:rPr>
          <w:rFonts w:ascii="Times New Roman" w:eastAsia="Times New Roman" w:hAnsi="Times New Roman" w:cs="Times New Roman"/>
        </w:rPr>
        <w:t xml:space="preserve"> is an online presentation software that allows for group and team collaborations seamlessly.  It is easy to use and FREE. For more information. Visit </w:t>
      </w:r>
      <w:hyperlink r:id="rId8" w:history="1">
        <w:r w:rsidRPr="00913BB5">
          <w:rPr>
            <w:rStyle w:val="Hyperlink"/>
            <w:rFonts w:ascii="Times New Roman" w:eastAsia="Times New Roman" w:hAnsi="Times New Roman" w:cs="Times New Roman"/>
          </w:rPr>
          <w:t>https://prezi.com/business/</w:t>
        </w:r>
      </w:hyperlink>
    </w:p>
    <w:p w14:paraId="740CE811" w14:textId="6EC388C0" w:rsidR="00217247" w:rsidRDefault="00913BB5" w:rsidP="00913BB5">
      <w:pPr>
        <w:spacing w:line="240" w:lineRule="auto"/>
        <w:rPr>
          <w:rFonts w:ascii="Times New Roman" w:eastAsia="Times New Roman" w:hAnsi="Times New Roman" w:cs="Times New Roman"/>
          <w:b/>
        </w:rPr>
      </w:pPr>
      <w:r w:rsidRPr="00913BB5">
        <w:rPr>
          <w:rFonts w:ascii="Times New Roman" w:eastAsia="Times New Roman" w:hAnsi="Times New Roman" w:cs="Times New Roman"/>
          <w:b/>
        </w:rPr>
        <w:t>Let me know if you have any questions, I am here for your success!</w:t>
      </w:r>
    </w:p>
    <w:p w14:paraId="5E62270F" w14:textId="76814748" w:rsidR="00FF00FC" w:rsidRDefault="00FF00FC" w:rsidP="00913BB5">
      <w:pPr>
        <w:spacing w:line="240" w:lineRule="auto"/>
        <w:rPr>
          <w:rFonts w:ascii="Times New Roman" w:eastAsia="Times New Roman" w:hAnsi="Times New Roman" w:cs="Times New Roman"/>
          <w:b/>
        </w:rPr>
      </w:pPr>
    </w:p>
    <w:p w14:paraId="58989761" w14:textId="70F458C0" w:rsidR="00FF00FC" w:rsidRDefault="00FF00FC" w:rsidP="00913BB5">
      <w:pPr>
        <w:spacing w:line="240" w:lineRule="auto"/>
        <w:rPr>
          <w:rFonts w:ascii="Times New Roman" w:eastAsia="Times New Roman" w:hAnsi="Times New Roman" w:cs="Times New Roman"/>
          <w:b/>
        </w:rPr>
      </w:pPr>
    </w:p>
    <w:p w14:paraId="68FDA8E5" w14:textId="66454FCD" w:rsidR="00FF00FC" w:rsidRDefault="00FF00FC" w:rsidP="00913BB5">
      <w:pPr>
        <w:spacing w:line="240" w:lineRule="auto"/>
        <w:rPr>
          <w:rFonts w:ascii="Times New Roman" w:eastAsia="Times New Roman" w:hAnsi="Times New Roman" w:cs="Times New Roman"/>
          <w:b/>
        </w:rPr>
      </w:pPr>
    </w:p>
    <w:p w14:paraId="0C1359EC" w14:textId="5D6D5C2B" w:rsidR="00FF00FC" w:rsidRDefault="00FF00FC" w:rsidP="00913BB5">
      <w:pPr>
        <w:spacing w:line="240" w:lineRule="auto"/>
        <w:rPr>
          <w:rFonts w:ascii="Times New Roman" w:eastAsia="Times New Roman" w:hAnsi="Times New Roman" w:cs="Times New Roman"/>
          <w:b/>
        </w:rPr>
      </w:pPr>
    </w:p>
    <w:p w14:paraId="4775C89E" w14:textId="0C9E3DED" w:rsidR="00FF00FC" w:rsidRDefault="00FF00FC" w:rsidP="00913BB5">
      <w:pPr>
        <w:spacing w:line="240" w:lineRule="auto"/>
        <w:rPr>
          <w:rFonts w:ascii="Times New Roman" w:eastAsia="Times New Roman" w:hAnsi="Times New Roman" w:cs="Times New Roman"/>
          <w:b/>
        </w:rPr>
      </w:pPr>
    </w:p>
    <w:p w14:paraId="2DBA6F7C" w14:textId="77777777" w:rsidR="00FF00FC" w:rsidRPr="00913BB5" w:rsidRDefault="00FF00FC" w:rsidP="00913BB5">
      <w:pPr>
        <w:spacing w:line="240" w:lineRule="auto"/>
        <w:rPr>
          <w:rFonts w:ascii="Times New Roman" w:eastAsia="Times New Roman" w:hAnsi="Times New Roman" w:cs="Times New Roman"/>
          <w:b/>
        </w:rPr>
      </w:pPr>
    </w:p>
    <w:p w14:paraId="2E2FD4C1" w14:textId="77777777" w:rsidR="00E52529" w:rsidRDefault="00E52529" w:rsidP="00E52529">
      <w:pPr>
        <w:rPr>
          <w:rFonts w:ascii="Times New Roman" w:hAnsi="Times New Roman" w:cs="Times New Roman"/>
          <w:b/>
          <w:bCs/>
        </w:rPr>
      </w:pPr>
      <w:r w:rsidRPr="000C1256">
        <w:rPr>
          <w:rFonts w:ascii="Times New Roman" w:hAnsi="Times New Roman" w:cs="Times New Roman"/>
          <w:b/>
          <w:bCs/>
        </w:rPr>
        <w:lastRenderedPageBreak/>
        <w:t>TEXTBOOK INFORMATION:</w:t>
      </w:r>
    </w:p>
    <w:p w14:paraId="4378BAA9" w14:textId="78B1A961" w:rsidR="00913BB5" w:rsidRDefault="000B1D99" w:rsidP="004A6F12">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No text </w:t>
      </w:r>
      <w:proofErr w:type="gramStart"/>
      <w:r>
        <w:rPr>
          <w:rFonts w:ascii="Times New Roman" w:eastAsia="Times New Roman" w:hAnsi="Times New Roman" w:cs="Times New Roman"/>
        </w:rPr>
        <w:t>required</w:t>
      </w:r>
      <w:proofErr w:type="gramEnd"/>
    </w:p>
    <w:p w14:paraId="099DAD7B" w14:textId="77777777" w:rsidR="00913BB5" w:rsidRPr="00A72011" w:rsidRDefault="00913BB5" w:rsidP="00913BB5">
      <w:pPr>
        <w:spacing w:after="120" w:line="240" w:lineRule="auto"/>
        <w:rPr>
          <w:rFonts w:ascii="Times New Roman" w:eastAsia="Times New Roman" w:hAnsi="Times New Roman" w:cs="Times New Roman"/>
        </w:rPr>
      </w:pPr>
      <w:r>
        <w:rPr>
          <w:rFonts w:ascii="Times New Roman" w:eastAsia="Times New Roman" w:hAnsi="Times New Roman" w:cs="Times New Roman"/>
          <w:b/>
          <w:iCs/>
          <w:color w:val="000000"/>
        </w:rPr>
        <w:t>COURSE OBJECTIVES</w:t>
      </w:r>
      <w:r w:rsidRPr="00A72011">
        <w:rPr>
          <w:rFonts w:ascii="Times New Roman" w:eastAsia="Times New Roman" w:hAnsi="Times New Roman" w:cs="Times New Roman"/>
          <w:iCs/>
          <w:color w:val="000000"/>
        </w:rPr>
        <w:t xml:space="preserve">: </w:t>
      </w:r>
    </w:p>
    <w:p w14:paraId="0114F120" w14:textId="77777777" w:rsidR="00913BB5" w:rsidRDefault="00913BB5" w:rsidP="00913BB5">
      <w:pPr>
        <w:spacing w:before="100" w:beforeAutospacing="1" w:after="100" w:afterAutospacing="1" w:line="240" w:lineRule="auto"/>
        <w:rPr>
          <w:rFonts w:ascii="Times New Roman" w:eastAsia="Times New Roman" w:hAnsi="Times New Roman" w:cs="Times New Roman"/>
          <w:iCs/>
        </w:rPr>
      </w:pPr>
      <w:r>
        <w:rPr>
          <w:rFonts w:ascii="Times New Roman" w:eastAsia="Times New Roman" w:hAnsi="Times New Roman" w:cs="Times New Roman"/>
          <w:iCs/>
        </w:rPr>
        <w:t>S</w:t>
      </w:r>
      <w:r w:rsidRPr="00A72011">
        <w:rPr>
          <w:rFonts w:ascii="Times New Roman" w:eastAsia="Times New Roman" w:hAnsi="Times New Roman" w:cs="Times New Roman"/>
          <w:iCs/>
        </w:rPr>
        <w:t>tudent</w:t>
      </w:r>
      <w:r>
        <w:rPr>
          <w:rFonts w:ascii="Times New Roman" w:eastAsia="Times New Roman" w:hAnsi="Times New Roman" w:cs="Times New Roman"/>
          <w:iCs/>
        </w:rPr>
        <w:t>s</w:t>
      </w:r>
      <w:r w:rsidRPr="00A72011">
        <w:rPr>
          <w:rFonts w:ascii="Times New Roman" w:eastAsia="Times New Roman" w:hAnsi="Times New Roman" w:cs="Times New Roman"/>
          <w:iCs/>
        </w:rPr>
        <w:t xml:space="preserve"> will demonstrate knowledge of the geographical, political, religious, and socioeconomic environment</w:t>
      </w:r>
      <w:r>
        <w:rPr>
          <w:rFonts w:ascii="Times New Roman" w:eastAsia="Times New Roman" w:hAnsi="Times New Roman" w:cs="Times New Roman"/>
          <w:iCs/>
        </w:rPr>
        <w:t>s</w:t>
      </w:r>
      <w:r w:rsidRPr="00A72011">
        <w:rPr>
          <w:rFonts w:ascii="Times New Roman" w:eastAsia="Times New Roman" w:hAnsi="Times New Roman" w:cs="Times New Roman"/>
          <w:iCs/>
        </w:rPr>
        <w:t xml:space="preserve"> of selected countries</w:t>
      </w:r>
      <w:r>
        <w:rPr>
          <w:rFonts w:ascii="Times New Roman" w:eastAsia="Times New Roman" w:hAnsi="Times New Roman" w:cs="Times New Roman"/>
          <w:iCs/>
        </w:rPr>
        <w:t>. Each student will:</w:t>
      </w:r>
    </w:p>
    <w:p w14:paraId="1B72F6E6" w14:textId="77777777" w:rsidR="00913BB5" w:rsidRPr="00A60951" w:rsidRDefault="00217247" w:rsidP="00913BB5">
      <w:pPr>
        <w:pStyle w:val="ListParagraph"/>
        <w:numPr>
          <w:ilvl w:val="0"/>
          <w:numId w:val="3"/>
        </w:numPr>
        <w:spacing w:before="100" w:beforeAutospacing="1" w:after="100" w:afterAutospacing="1" w:line="24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t>Discuss</w:t>
      </w:r>
      <w:r w:rsidR="00913BB5">
        <w:rPr>
          <w:rFonts w:ascii="Times New Roman" w:eastAsia="Times New Roman" w:hAnsi="Times New Roman" w:cs="Times New Roman"/>
          <w:iCs/>
          <w:color w:val="000000"/>
        </w:rPr>
        <w:t xml:space="preserve"> his or her comprehension of </w:t>
      </w:r>
      <w:r w:rsidR="00913BB5" w:rsidRPr="00A60951">
        <w:rPr>
          <w:rFonts w:ascii="Times New Roman" w:eastAsia="Times New Roman" w:hAnsi="Times New Roman" w:cs="Times New Roman"/>
          <w:iCs/>
          <w:color w:val="000000"/>
        </w:rPr>
        <w:t xml:space="preserve">cultural differences </w:t>
      </w:r>
      <w:r w:rsidR="00913BB5">
        <w:rPr>
          <w:rFonts w:ascii="Times New Roman" w:eastAsia="Times New Roman" w:hAnsi="Times New Roman" w:cs="Times New Roman"/>
          <w:iCs/>
          <w:color w:val="000000"/>
        </w:rPr>
        <w:t>in</w:t>
      </w:r>
      <w:r w:rsidR="00913BB5" w:rsidRPr="00A60951">
        <w:rPr>
          <w:rFonts w:ascii="Times New Roman" w:eastAsia="Times New Roman" w:hAnsi="Times New Roman" w:cs="Times New Roman"/>
          <w:iCs/>
          <w:color w:val="000000"/>
        </w:rPr>
        <w:t xml:space="preserve"> relat</w:t>
      </w:r>
      <w:r w:rsidR="00913BB5">
        <w:rPr>
          <w:rFonts w:ascii="Times New Roman" w:eastAsia="Times New Roman" w:hAnsi="Times New Roman" w:cs="Times New Roman"/>
          <w:iCs/>
          <w:color w:val="000000"/>
        </w:rPr>
        <w:t>ion</w:t>
      </w:r>
      <w:r w:rsidR="00913BB5" w:rsidRPr="00A60951">
        <w:rPr>
          <w:rFonts w:ascii="Times New Roman" w:eastAsia="Times New Roman" w:hAnsi="Times New Roman" w:cs="Times New Roman"/>
          <w:iCs/>
          <w:color w:val="000000"/>
        </w:rPr>
        <w:t xml:space="preserve"> to the impact </w:t>
      </w:r>
      <w:r w:rsidR="00913BB5">
        <w:rPr>
          <w:rFonts w:ascii="Times New Roman" w:eastAsia="Times New Roman" w:hAnsi="Times New Roman" w:cs="Times New Roman"/>
          <w:iCs/>
          <w:color w:val="000000"/>
        </w:rPr>
        <w:t>o</w:t>
      </w:r>
      <w:r w:rsidR="00913BB5" w:rsidRPr="00A60951">
        <w:rPr>
          <w:rFonts w:ascii="Times New Roman" w:eastAsia="Times New Roman" w:hAnsi="Times New Roman" w:cs="Times New Roman"/>
          <w:iCs/>
          <w:color w:val="000000"/>
        </w:rPr>
        <w:t xml:space="preserve">f communication </w:t>
      </w:r>
      <w:r w:rsidR="00913BB5">
        <w:rPr>
          <w:rFonts w:ascii="Times New Roman" w:eastAsia="Times New Roman" w:hAnsi="Times New Roman" w:cs="Times New Roman"/>
          <w:iCs/>
          <w:color w:val="000000"/>
        </w:rPr>
        <w:t>in</w:t>
      </w:r>
      <w:r w:rsidR="00913BB5" w:rsidRPr="00A60951">
        <w:rPr>
          <w:rFonts w:ascii="Times New Roman" w:eastAsia="Times New Roman" w:hAnsi="Times New Roman" w:cs="Times New Roman"/>
          <w:iCs/>
          <w:color w:val="000000"/>
        </w:rPr>
        <w:t xml:space="preserve"> business</w:t>
      </w:r>
      <w:r w:rsidR="00913BB5">
        <w:rPr>
          <w:rFonts w:ascii="Times New Roman" w:eastAsia="Times New Roman" w:hAnsi="Times New Roman" w:cs="Times New Roman"/>
          <w:iCs/>
          <w:color w:val="000000"/>
        </w:rPr>
        <w:t xml:space="preserve"> transactions</w:t>
      </w:r>
      <w:r w:rsidR="00913BB5" w:rsidRPr="00A60951">
        <w:rPr>
          <w:rFonts w:ascii="Times New Roman" w:eastAsia="Times New Roman" w:hAnsi="Times New Roman" w:cs="Times New Roman"/>
          <w:iCs/>
          <w:color w:val="000000"/>
        </w:rPr>
        <w:t xml:space="preserve">. </w:t>
      </w:r>
    </w:p>
    <w:p w14:paraId="247697B8" w14:textId="77777777" w:rsidR="00913BB5" w:rsidRPr="00A60951" w:rsidRDefault="00217247" w:rsidP="00913BB5">
      <w:pPr>
        <w:pStyle w:val="ListParagraph"/>
        <w:numPr>
          <w:ilvl w:val="0"/>
          <w:numId w:val="3"/>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iCs/>
          <w:color w:val="000000"/>
        </w:rPr>
        <w:t>Apply</w:t>
      </w:r>
      <w:r w:rsidR="00913BB5">
        <w:rPr>
          <w:rFonts w:ascii="Times New Roman" w:eastAsia="Times New Roman" w:hAnsi="Times New Roman" w:cs="Times New Roman"/>
          <w:iCs/>
          <w:color w:val="000000"/>
        </w:rPr>
        <w:t xml:space="preserve"> learned </w:t>
      </w:r>
      <w:r w:rsidR="00913BB5" w:rsidRPr="00A60951">
        <w:rPr>
          <w:rFonts w:ascii="Times New Roman" w:eastAsia="Times New Roman" w:hAnsi="Times New Roman" w:cs="Times New Roman"/>
          <w:iCs/>
          <w:color w:val="000000"/>
        </w:rPr>
        <w:t>intercultural communication skills within a business setting.</w:t>
      </w:r>
    </w:p>
    <w:p w14:paraId="74A73BBB" w14:textId="77777777" w:rsidR="00913BB5" w:rsidRPr="00A72011" w:rsidRDefault="00913BB5" w:rsidP="00913BB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iCs/>
          <w:color w:val="000000"/>
        </w:rPr>
        <w:t xml:space="preserve">Students will demonstrate knowledge of </w:t>
      </w:r>
      <w:r w:rsidRPr="00A72011">
        <w:rPr>
          <w:rFonts w:ascii="Times New Roman" w:eastAsia="Times New Roman" w:hAnsi="Times New Roman" w:cs="Times New Roman"/>
          <w:iCs/>
          <w:color w:val="000000"/>
        </w:rPr>
        <w:t>the implications of intercultural business communication for the international, multicultural global firm.</w:t>
      </w:r>
      <w:r>
        <w:rPr>
          <w:rFonts w:ascii="Times New Roman" w:eastAsia="Times New Roman" w:hAnsi="Times New Roman" w:cs="Times New Roman"/>
          <w:iCs/>
          <w:color w:val="000000"/>
        </w:rPr>
        <w:t xml:space="preserve"> Each student will:</w:t>
      </w:r>
    </w:p>
    <w:p w14:paraId="4EAB5ADF" w14:textId="77777777" w:rsidR="00913BB5" w:rsidRPr="00A60951" w:rsidRDefault="00217247" w:rsidP="00913BB5">
      <w:pPr>
        <w:pStyle w:val="ListParagraph"/>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iCs/>
        </w:rPr>
        <w:t>Use</w:t>
      </w:r>
      <w:r w:rsidR="00913BB5">
        <w:rPr>
          <w:rFonts w:ascii="Times New Roman" w:eastAsia="Times New Roman" w:hAnsi="Times New Roman" w:cs="Times New Roman"/>
          <w:iCs/>
        </w:rPr>
        <w:t xml:space="preserve"> the ele</w:t>
      </w:r>
      <w:r w:rsidR="00913BB5" w:rsidRPr="00A60951">
        <w:rPr>
          <w:rFonts w:ascii="Times New Roman" w:eastAsia="Times New Roman" w:hAnsi="Times New Roman" w:cs="Times New Roman"/>
          <w:iCs/>
        </w:rPr>
        <w:t>ments of business protocol in selected countries.</w:t>
      </w:r>
    </w:p>
    <w:p w14:paraId="1ECA0ED5" w14:textId="77777777" w:rsidR="00913BB5" w:rsidRPr="00A72011" w:rsidRDefault="00913BB5" w:rsidP="00913BB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iCs/>
        </w:rPr>
        <w:t>S</w:t>
      </w:r>
      <w:r w:rsidRPr="00A72011">
        <w:rPr>
          <w:rFonts w:ascii="Times New Roman" w:eastAsia="Times New Roman" w:hAnsi="Times New Roman" w:cs="Times New Roman"/>
          <w:iCs/>
        </w:rPr>
        <w:t>tudent</w:t>
      </w:r>
      <w:r>
        <w:rPr>
          <w:rFonts w:ascii="Times New Roman" w:eastAsia="Times New Roman" w:hAnsi="Times New Roman" w:cs="Times New Roman"/>
          <w:iCs/>
        </w:rPr>
        <w:t>s</w:t>
      </w:r>
      <w:r w:rsidRPr="00A72011">
        <w:rPr>
          <w:rFonts w:ascii="Times New Roman" w:eastAsia="Times New Roman" w:hAnsi="Times New Roman" w:cs="Times New Roman"/>
          <w:iCs/>
        </w:rPr>
        <w:t xml:space="preserve"> will demonstrate an understanding of the business and cultural greetings and conversational phrases used in the language of selected countries</w:t>
      </w:r>
      <w:r w:rsidRPr="00A72011">
        <w:rPr>
          <w:rFonts w:ascii="Times New Roman" w:eastAsia="Times New Roman" w:hAnsi="Times New Roman" w:cs="Times New Roman"/>
          <w:iCs/>
          <w:color w:val="000000"/>
        </w:rPr>
        <w:t>.</w:t>
      </w:r>
    </w:p>
    <w:p w14:paraId="48A7B17C" w14:textId="7E0E24A7" w:rsidR="00913BB5" w:rsidRDefault="00913BB5" w:rsidP="00913BB5">
      <w:pPr>
        <w:spacing w:before="100" w:beforeAutospacing="1" w:after="100" w:afterAutospacing="1" w:line="240" w:lineRule="auto"/>
        <w:rPr>
          <w:rFonts w:ascii="Times New Roman" w:eastAsia="Times New Roman" w:hAnsi="Times New Roman" w:cs="Times New Roman"/>
          <w:iCs/>
        </w:rPr>
      </w:pPr>
      <w:r>
        <w:rPr>
          <w:rFonts w:ascii="Times New Roman" w:eastAsia="Times New Roman" w:hAnsi="Times New Roman" w:cs="Times New Roman"/>
          <w:iCs/>
        </w:rPr>
        <w:t>S</w:t>
      </w:r>
      <w:r w:rsidRPr="00A72011">
        <w:rPr>
          <w:rFonts w:ascii="Times New Roman" w:eastAsia="Times New Roman" w:hAnsi="Times New Roman" w:cs="Times New Roman"/>
          <w:iCs/>
        </w:rPr>
        <w:t>tudent</w:t>
      </w:r>
      <w:r>
        <w:rPr>
          <w:rFonts w:ascii="Times New Roman" w:eastAsia="Times New Roman" w:hAnsi="Times New Roman" w:cs="Times New Roman"/>
          <w:iCs/>
        </w:rPr>
        <w:t>s</w:t>
      </w:r>
      <w:r w:rsidRPr="00A72011">
        <w:rPr>
          <w:rFonts w:ascii="Times New Roman" w:eastAsia="Times New Roman" w:hAnsi="Times New Roman" w:cs="Times New Roman"/>
          <w:iCs/>
        </w:rPr>
        <w:t xml:space="preserve"> will understand the importance of preparation for an over</w:t>
      </w:r>
      <w:r>
        <w:rPr>
          <w:rFonts w:ascii="Times New Roman" w:eastAsia="Times New Roman" w:hAnsi="Times New Roman" w:cs="Times New Roman"/>
          <w:iCs/>
        </w:rPr>
        <w:t>seas or foreign work assignment.</w:t>
      </w:r>
    </w:p>
    <w:p w14:paraId="6450AD0C" w14:textId="77777777" w:rsidR="00913BB5" w:rsidRPr="00913BB5" w:rsidRDefault="00913BB5" w:rsidP="00913BB5">
      <w:pPr>
        <w:rPr>
          <w:rFonts w:ascii="Times New Roman" w:hAnsi="Times New Roman" w:cs="Times New Roman"/>
        </w:rPr>
      </w:pPr>
      <w:r w:rsidRPr="00913BB5">
        <w:rPr>
          <w:rFonts w:ascii="Times New Roman" w:hAnsi="Times New Roman" w:cs="Times New Roman"/>
          <w:b/>
        </w:rPr>
        <w:t>Availability of Course Content:</w:t>
      </w:r>
      <w:r w:rsidRPr="00913BB5">
        <w:rPr>
          <w:rFonts w:ascii="Times New Roman" w:hAnsi="Times New Roman" w:cs="Times New Roman"/>
        </w:rPr>
        <w:t xml:space="preserve"> The module for the week will open on Mondays at 1:00 AM EST and will close on Sundays at 11:59 PM EST.</w:t>
      </w:r>
    </w:p>
    <w:p w14:paraId="060B9EBF" w14:textId="68076081" w:rsidR="00913BB5" w:rsidRPr="00913BB5" w:rsidRDefault="00913BB5" w:rsidP="00913BB5">
      <w:pPr>
        <w:rPr>
          <w:rFonts w:ascii="Times New Roman" w:hAnsi="Times New Roman" w:cs="Times New Roman"/>
          <w:b/>
        </w:rPr>
      </w:pPr>
      <w:r w:rsidRPr="00913BB5">
        <w:rPr>
          <w:rFonts w:ascii="Times New Roman" w:hAnsi="Times New Roman" w:cs="Times New Roman"/>
          <w:b/>
          <w:u w:val="single"/>
        </w:rPr>
        <w:t>IMPORTANT NOTE:</w:t>
      </w:r>
      <w:r w:rsidRPr="00913BB5">
        <w:rPr>
          <w:rFonts w:ascii="Times New Roman" w:hAnsi="Times New Roman" w:cs="Times New Roman"/>
        </w:rPr>
        <w:t xml:space="preserve">  </w:t>
      </w:r>
      <w:r w:rsidRPr="00913BB5">
        <w:rPr>
          <w:rFonts w:ascii="Times New Roman" w:hAnsi="Times New Roman" w:cs="Times New Roman"/>
          <w:b/>
        </w:rPr>
        <w:t xml:space="preserve">Textbook and technical difficulties are not valid excuses for extensions or missed assignments.  </w:t>
      </w:r>
      <w:r w:rsidR="00FF00FC">
        <w:rPr>
          <w:rFonts w:ascii="Times New Roman" w:hAnsi="Times New Roman" w:cs="Times New Roman"/>
          <w:b/>
        </w:rPr>
        <w:t>Ensuring</w:t>
      </w:r>
      <w:r w:rsidRPr="00913BB5">
        <w:rPr>
          <w:rFonts w:ascii="Times New Roman" w:hAnsi="Times New Roman" w:cs="Times New Roman"/>
          <w:b/>
        </w:rPr>
        <w:t xml:space="preserve"> access to these items for the duration of the course is the student’s responsibility.</w:t>
      </w:r>
    </w:p>
    <w:p w14:paraId="06D5C2C2" w14:textId="77777777" w:rsidR="00913BB5" w:rsidRPr="00913BB5" w:rsidRDefault="00913BB5" w:rsidP="00913BB5">
      <w:pPr>
        <w:pStyle w:val="Heading2"/>
        <w:rPr>
          <w:rFonts w:ascii="Times New Roman" w:hAnsi="Times New Roman" w:cs="Times New Roman"/>
          <w:sz w:val="22"/>
          <w:szCs w:val="22"/>
        </w:rPr>
      </w:pPr>
      <w:r w:rsidRPr="00913BB5">
        <w:rPr>
          <w:rFonts w:ascii="Times New Roman" w:hAnsi="Times New Roman" w:cs="Times New Roman"/>
          <w:sz w:val="22"/>
          <w:szCs w:val="22"/>
        </w:rPr>
        <w:t>Method of Assessment/Grading Policy:</w:t>
      </w:r>
      <w:r w:rsidRPr="00913BB5">
        <w:rPr>
          <w:rFonts w:ascii="Times New Roman" w:hAnsi="Times New Roman" w:cs="Times New Roman"/>
          <w:noProof/>
          <w:sz w:val="22"/>
          <w:szCs w:val="22"/>
        </w:rPr>
        <w:t xml:space="preserve"> </w:t>
      </w:r>
    </w:p>
    <w:p w14:paraId="519D36E3" w14:textId="77777777" w:rsidR="00913BB5" w:rsidRPr="00913BB5" w:rsidRDefault="00913BB5" w:rsidP="00913BB5">
      <w:pPr>
        <w:spacing w:before="100" w:beforeAutospacing="1" w:after="100" w:afterAutospacing="1"/>
        <w:jc w:val="center"/>
        <w:rPr>
          <w:rFonts w:ascii="Times New Roman" w:hAnsi="Times New Roman" w:cs="Times New Roman"/>
          <w:b/>
          <w:bCs/>
          <w:shd w:val="clear" w:color="auto" w:fill="FFFF00"/>
        </w:rPr>
      </w:pPr>
      <w:r w:rsidRPr="00913BB5">
        <w:rPr>
          <w:rFonts w:ascii="Times New Roman" w:hAnsi="Times New Roman" w:cs="Times New Roman"/>
          <w:b/>
          <w:bCs/>
          <w:shd w:val="clear" w:color="auto" w:fill="FFFF00"/>
        </w:rPr>
        <w:t xml:space="preserve">Assignments are due in DROP BOXES/DISCUSSION BOARDS or CORRESPONDING FOLDERS by 11:59 PM on Sunday evenings. </w:t>
      </w:r>
      <w:r w:rsidRPr="00913BB5">
        <w:rPr>
          <w:rFonts w:ascii="Times New Roman" w:hAnsi="Times New Roman" w:cs="Times New Roman"/>
          <w:b/>
          <w:bCs/>
          <w:shd w:val="clear" w:color="auto" w:fill="FFFF00"/>
        </w:rPr>
        <w:br/>
        <w:t>UNLESS OTHERWISE NOTED by the Instructor</w:t>
      </w:r>
    </w:p>
    <w:p w14:paraId="174F74F7" w14:textId="77777777" w:rsidR="00913BB5" w:rsidRPr="00913BB5" w:rsidRDefault="00913BB5" w:rsidP="00913BB5">
      <w:pPr>
        <w:spacing w:before="100" w:beforeAutospacing="1" w:after="100" w:afterAutospacing="1"/>
        <w:jc w:val="center"/>
        <w:rPr>
          <w:rFonts w:ascii="Times New Roman" w:hAnsi="Times New Roman" w:cs="Times New Roman"/>
        </w:rPr>
      </w:pPr>
      <w:r w:rsidRPr="00913BB5">
        <w:rPr>
          <w:rFonts w:ascii="Times New Roman" w:hAnsi="Times New Roman" w:cs="Times New Roman"/>
          <w:b/>
          <w:bCs/>
          <w:color w:val="0000FF"/>
          <w:u w:val="single"/>
        </w:rPr>
        <w:t>Please do your best to not wait until the last minute to submit assignments!</w:t>
      </w:r>
    </w:p>
    <w:p w14:paraId="5E46DAAE" w14:textId="77777777" w:rsidR="00913BB5" w:rsidRPr="00913BB5" w:rsidRDefault="00913BB5" w:rsidP="00913BB5">
      <w:pPr>
        <w:rPr>
          <w:rFonts w:ascii="Times New Roman" w:hAnsi="Times New Roman" w:cs="Times New Roman"/>
          <w:b/>
          <w:bCs/>
          <w:color w:val="000080"/>
        </w:rPr>
      </w:pPr>
      <w:r w:rsidRPr="00913BB5">
        <w:rPr>
          <w:rFonts w:ascii="Times New Roman" w:hAnsi="Times New Roman" w:cs="Times New Roman"/>
          <w:b/>
          <w:bCs/>
          <w:color w:val="000080"/>
        </w:rPr>
        <w:t>Late Submissions &amp; Extensions for Assignments &amp; Quizzes</w:t>
      </w:r>
    </w:p>
    <w:p w14:paraId="5F4032D4" w14:textId="1CA6D079" w:rsidR="00913BB5" w:rsidRPr="00913BB5" w:rsidRDefault="00913BB5" w:rsidP="00913BB5">
      <w:pPr>
        <w:rPr>
          <w:rFonts w:ascii="Times New Roman" w:hAnsi="Times New Roman" w:cs="Times New Roman"/>
          <w:bCs/>
        </w:rPr>
      </w:pPr>
      <w:r w:rsidRPr="00913BB5">
        <w:rPr>
          <w:rFonts w:ascii="Times New Roman" w:hAnsi="Times New Roman" w:cs="Times New Roman"/>
          <w:bCs/>
        </w:rPr>
        <w:t xml:space="preserve">In </w:t>
      </w:r>
      <w:r w:rsidR="00FF00FC" w:rsidRPr="00913BB5">
        <w:rPr>
          <w:rFonts w:ascii="Times New Roman" w:hAnsi="Times New Roman" w:cs="Times New Roman"/>
          <w:bCs/>
        </w:rPr>
        <w:t>general,</w:t>
      </w:r>
      <w:r w:rsidRPr="00913BB5">
        <w:rPr>
          <w:rFonts w:ascii="Times New Roman" w:hAnsi="Times New Roman" w:cs="Times New Roman"/>
          <w:bCs/>
        </w:rPr>
        <w:t xml:space="preserve"> late submissions are </w:t>
      </w:r>
      <w:r w:rsidRPr="00913BB5">
        <w:rPr>
          <w:rFonts w:ascii="Times New Roman" w:hAnsi="Times New Roman" w:cs="Times New Roman"/>
          <w:b/>
          <w:bCs/>
        </w:rPr>
        <w:t>not permitted</w:t>
      </w:r>
      <w:r w:rsidRPr="00913BB5">
        <w:rPr>
          <w:rFonts w:ascii="Times New Roman" w:hAnsi="Times New Roman" w:cs="Times New Roman"/>
          <w:bCs/>
        </w:rPr>
        <w:t xml:space="preserve">.  If you have extenuating circumstances that prevent you from meeting a deadline, completing a project, or participating in the class, please contact the instructor to make alternative arrangements.  The granting of alternative arrangements </w:t>
      </w:r>
      <w:r w:rsidRPr="00913BB5">
        <w:rPr>
          <w:rFonts w:ascii="Times New Roman" w:hAnsi="Times New Roman" w:cs="Times New Roman"/>
          <w:b/>
          <w:bCs/>
        </w:rPr>
        <w:t>is at the discretion of the instructor.</w:t>
      </w:r>
      <w:r w:rsidRPr="00913BB5">
        <w:rPr>
          <w:rFonts w:ascii="Times New Roman" w:hAnsi="Times New Roman" w:cs="Times New Roman"/>
          <w:bCs/>
        </w:rPr>
        <w:t xml:space="preserve">  </w:t>
      </w:r>
    </w:p>
    <w:p w14:paraId="3CEAE541" w14:textId="1B0B512C" w:rsidR="00913BB5" w:rsidRDefault="00913BB5" w:rsidP="00913BB5">
      <w:pPr>
        <w:rPr>
          <w:rFonts w:ascii="Times New Roman" w:hAnsi="Times New Roman" w:cs="Times New Roman"/>
          <w:b/>
        </w:rPr>
      </w:pPr>
      <w:r w:rsidRPr="00913BB5">
        <w:rPr>
          <w:rFonts w:ascii="Times New Roman" w:hAnsi="Times New Roman" w:cs="Times New Roman"/>
          <w:bCs/>
        </w:rPr>
        <w:t xml:space="preserve">Active communication is the key to overcoming any hurdles you may encounter during the term. </w:t>
      </w:r>
      <w:r w:rsidR="00217247">
        <w:rPr>
          <w:rFonts w:ascii="Times New Roman" w:hAnsi="Times New Roman" w:cs="Times New Roman"/>
          <w:bCs/>
        </w:rPr>
        <w:t xml:space="preserve">Online discussion </w:t>
      </w:r>
      <w:r w:rsidR="00FF00FC">
        <w:rPr>
          <w:rFonts w:ascii="Times New Roman" w:hAnsi="Times New Roman" w:cs="Times New Roman"/>
          <w:bCs/>
        </w:rPr>
        <w:t>concludes</w:t>
      </w:r>
      <w:r w:rsidR="00217247">
        <w:rPr>
          <w:rFonts w:ascii="Times New Roman" w:hAnsi="Times New Roman" w:cs="Times New Roman"/>
          <w:bCs/>
        </w:rPr>
        <w:t xml:space="preserve"> at the end of the current week/module. </w:t>
      </w:r>
      <w:r w:rsidR="00217247">
        <w:rPr>
          <w:rFonts w:ascii="Times New Roman" w:hAnsi="Times New Roman" w:cs="Times New Roman"/>
          <w:b/>
          <w:bCs/>
        </w:rPr>
        <w:t xml:space="preserve">Discussion posts made after the end of the </w:t>
      </w:r>
      <w:r w:rsidR="00217247">
        <w:rPr>
          <w:rFonts w:ascii="Times New Roman" w:hAnsi="Times New Roman" w:cs="Times New Roman"/>
          <w:b/>
          <w:bCs/>
        </w:rPr>
        <w:lastRenderedPageBreak/>
        <w:t>current wee</w:t>
      </w:r>
      <w:r w:rsidR="0023387F">
        <w:rPr>
          <w:rFonts w:ascii="Times New Roman" w:hAnsi="Times New Roman" w:cs="Times New Roman"/>
          <w:b/>
          <w:bCs/>
        </w:rPr>
        <w:t>k</w:t>
      </w:r>
      <w:r w:rsidR="00217247">
        <w:rPr>
          <w:rFonts w:ascii="Times New Roman" w:hAnsi="Times New Roman" w:cs="Times New Roman"/>
          <w:b/>
          <w:bCs/>
        </w:rPr>
        <w:t xml:space="preserve">/module will not be accepted. </w:t>
      </w:r>
      <w:r w:rsidR="00217247" w:rsidRPr="00217247">
        <w:rPr>
          <w:rFonts w:ascii="Times New Roman" w:hAnsi="Times New Roman" w:cs="Times New Roman"/>
          <w:color w:val="000000"/>
          <w:shd w:val="clear" w:color="auto" w:fill="FFFFFF"/>
        </w:rPr>
        <w:t xml:space="preserve">A </w:t>
      </w:r>
      <w:r w:rsidR="00217247" w:rsidRPr="00217247">
        <w:rPr>
          <w:rFonts w:ascii="Times New Roman" w:hAnsi="Times New Roman" w:cs="Times New Roman"/>
          <w:b/>
          <w:color w:val="000000"/>
          <w:shd w:val="clear" w:color="auto" w:fill="FFFFFF"/>
        </w:rPr>
        <w:t>10% grade penalty</w:t>
      </w:r>
      <w:r w:rsidR="00217247" w:rsidRPr="00217247">
        <w:rPr>
          <w:rFonts w:ascii="Times New Roman" w:hAnsi="Times New Roman" w:cs="Times New Roman"/>
          <w:color w:val="000000"/>
          <w:shd w:val="clear" w:color="auto" w:fill="FFFFFF"/>
        </w:rPr>
        <w:t xml:space="preserve"> is assessed for written work up to twenty-four hours late; </w:t>
      </w:r>
      <w:r w:rsidR="00217247" w:rsidRPr="00217247">
        <w:rPr>
          <w:rFonts w:ascii="Times New Roman" w:hAnsi="Times New Roman" w:cs="Times New Roman"/>
          <w:b/>
          <w:color w:val="000000"/>
          <w:shd w:val="clear" w:color="auto" w:fill="FFFFFF"/>
        </w:rPr>
        <w:t>an additional 10% penalty</w:t>
      </w:r>
      <w:r w:rsidR="00217247" w:rsidRPr="00217247">
        <w:rPr>
          <w:rFonts w:ascii="Times New Roman" w:hAnsi="Times New Roman" w:cs="Times New Roman"/>
          <w:color w:val="000000"/>
          <w:shd w:val="clear" w:color="auto" w:fill="FFFFFF"/>
        </w:rPr>
        <w:t xml:space="preserve"> is assessed for each additional day the work is late </w:t>
      </w:r>
      <w:r w:rsidRPr="00913BB5">
        <w:rPr>
          <w:rFonts w:ascii="Times New Roman" w:hAnsi="Times New Roman" w:cs="Times New Roman"/>
        </w:rPr>
        <w:t xml:space="preserve">at the discretion of the faculty and may only be submitted </w:t>
      </w:r>
      <w:r w:rsidRPr="00913BB5">
        <w:rPr>
          <w:rFonts w:ascii="Times New Roman" w:hAnsi="Times New Roman" w:cs="Times New Roman"/>
          <w:b/>
        </w:rPr>
        <w:t>within 10 days</w:t>
      </w:r>
      <w:r w:rsidRPr="00913BB5">
        <w:rPr>
          <w:rFonts w:ascii="Times New Roman" w:hAnsi="Times New Roman" w:cs="Times New Roman"/>
        </w:rPr>
        <w:t xml:space="preserve"> after the original due date. An attempt to submit multiple </w:t>
      </w:r>
      <w:r w:rsidR="00FF00FC">
        <w:rPr>
          <w:rFonts w:ascii="Times New Roman" w:hAnsi="Times New Roman" w:cs="Times New Roman"/>
        </w:rPr>
        <w:t>past-due</w:t>
      </w:r>
      <w:r w:rsidRPr="00913BB5">
        <w:rPr>
          <w:rFonts w:ascii="Times New Roman" w:hAnsi="Times New Roman" w:cs="Times New Roman"/>
        </w:rPr>
        <w:t xml:space="preserve"> assignments at the end of the course </w:t>
      </w:r>
      <w:r w:rsidRPr="00913BB5">
        <w:rPr>
          <w:rFonts w:ascii="Times New Roman" w:hAnsi="Times New Roman" w:cs="Times New Roman"/>
          <w:b/>
          <w:u w:val="single"/>
        </w:rPr>
        <w:t>will not</w:t>
      </w:r>
      <w:r w:rsidRPr="00913BB5">
        <w:rPr>
          <w:rFonts w:ascii="Times New Roman" w:hAnsi="Times New Roman" w:cs="Times New Roman"/>
        </w:rPr>
        <w:t xml:space="preserve"> be permitted. Discussion posts made after the current week/module </w:t>
      </w:r>
      <w:r w:rsidRPr="00913BB5">
        <w:rPr>
          <w:rFonts w:ascii="Times New Roman" w:hAnsi="Times New Roman" w:cs="Times New Roman"/>
          <w:b/>
          <w:u w:val="single"/>
        </w:rPr>
        <w:t xml:space="preserve">will not </w:t>
      </w:r>
      <w:r w:rsidRPr="00913BB5">
        <w:rPr>
          <w:rFonts w:ascii="Times New Roman" w:hAnsi="Times New Roman" w:cs="Times New Roman"/>
        </w:rPr>
        <w:t xml:space="preserve">be accepted. </w:t>
      </w:r>
      <w:r>
        <w:rPr>
          <w:rFonts w:ascii="Times New Roman" w:hAnsi="Times New Roman" w:cs="Times New Roman"/>
        </w:rPr>
        <w:t xml:space="preserve">Late submissions of quizzes </w:t>
      </w:r>
      <w:r w:rsidRPr="00913BB5">
        <w:rPr>
          <w:rFonts w:ascii="Times New Roman" w:hAnsi="Times New Roman" w:cs="Times New Roman"/>
          <w:b/>
          <w:u w:val="single"/>
        </w:rPr>
        <w:t xml:space="preserve">will not </w:t>
      </w:r>
      <w:r>
        <w:rPr>
          <w:rFonts w:ascii="Times New Roman" w:hAnsi="Times New Roman" w:cs="Times New Roman"/>
        </w:rPr>
        <w:t xml:space="preserve">be accepted. </w:t>
      </w:r>
      <w:r w:rsidRPr="00913BB5">
        <w:rPr>
          <w:rFonts w:ascii="Times New Roman" w:hAnsi="Times New Roman" w:cs="Times New Roman"/>
          <w:b/>
        </w:rPr>
        <w:t xml:space="preserve">All requests for extensions must be made in writing (via email) and supporting documentation may be required for extensions to be granted. </w:t>
      </w:r>
    </w:p>
    <w:p w14:paraId="1A69BA38" w14:textId="10D1D671" w:rsidR="00DC1CF6" w:rsidRDefault="00DC1CF6" w:rsidP="00913BB5">
      <w:pPr>
        <w:rPr>
          <w:rFonts w:ascii="Times New Roman" w:hAnsi="Times New Roman" w:cs="Times New Roman"/>
          <w:b/>
        </w:rPr>
      </w:pPr>
      <w:r>
        <w:rPr>
          <w:rFonts w:ascii="Times New Roman" w:hAnsi="Times New Roman" w:cs="Times New Roman"/>
          <w:b/>
        </w:rPr>
        <w:t xml:space="preserve">The last day to submit assignments is Tuesday, the last week of class @ </w:t>
      </w:r>
      <w:r w:rsidR="00FF00FC">
        <w:rPr>
          <w:rFonts w:ascii="Times New Roman" w:hAnsi="Times New Roman" w:cs="Times New Roman"/>
          <w:b/>
        </w:rPr>
        <w:t>11:59 pm</w:t>
      </w:r>
      <w:r>
        <w:rPr>
          <w:rFonts w:ascii="Times New Roman" w:hAnsi="Times New Roman" w:cs="Times New Roman"/>
          <w:b/>
        </w:rPr>
        <w:t xml:space="preserve"> as shown in the calendar.</w:t>
      </w:r>
    </w:p>
    <w:p w14:paraId="6519B462" w14:textId="5D237100" w:rsidR="00913BB5" w:rsidRPr="00913BB5" w:rsidRDefault="00913BB5" w:rsidP="00913BB5">
      <w:pPr>
        <w:jc w:val="center"/>
        <w:rPr>
          <w:rFonts w:ascii="Times New Roman" w:hAnsi="Times New Roman" w:cs="Times New Roman"/>
          <w:b/>
          <w:bCs/>
        </w:rPr>
      </w:pPr>
      <w:r w:rsidRPr="00913BB5">
        <w:rPr>
          <w:rFonts w:ascii="Times New Roman" w:hAnsi="Times New Roman" w:cs="Times New Roman"/>
          <w:b/>
        </w:rPr>
        <w:t xml:space="preserve">It is required that students understand their responsibilities as college </w:t>
      </w:r>
      <w:r w:rsidR="001358E3">
        <w:rPr>
          <w:rFonts w:ascii="Times New Roman" w:hAnsi="Times New Roman" w:cs="Times New Roman"/>
          <w:b/>
        </w:rPr>
        <w:t>students</w:t>
      </w:r>
      <w:r w:rsidRPr="00913BB5">
        <w:rPr>
          <w:rFonts w:ascii="Times New Roman" w:hAnsi="Times New Roman" w:cs="Times New Roman"/>
          <w:b/>
        </w:rPr>
        <w:t xml:space="preserve"> and commit to the expectations of the course for which they have chosen to enroll.</w:t>
      </w:r>
    </w:p>
    <w:p w14:paraId="2629FCBA" w14:textId="77777777" w:rsidR="00014CAB" w:rsidRPr="00014CAB" w:rsidRDefault="00014CAB" w:rsidP="00014CAB">
      <w:pPr>
        <w:spacing w:before="100" w:beforeAutospacing="1" w:after="100" w:afterAutospacing="1"/>
        <w:rPr>
          <w:rFonts w:ascii="Times New Roman" w:hAnsi="Times New Roman" w:cs="Times New Roman"/>
          <w:b/>
          <w:bCs/>
        </w:rPr>
      </w:pPr>
      <w:r w:rsidRPr="00014CAB">
        <w:rPr>
          <w:rFonts w:ascii="Times New Roman" w:hAnsi="Times New Roman" w:cs="Times New Roman"/>
          <w:b/>
          <w:bCs/>
        </w:rPr>
        <w:t>COMPUTER REQUIREMENTS:</w:t>
      </w:r>
    </w:p>
    <w:p w14:paraId="33D13F57" w14:textId="77777777" w:rsidR="00014CAB" w:rsidRPr="00014CAB" w:rsidRDefault="00014CAB" w:rsidP="00014CAB">
      <w:pPr>
        <w:spacing w:before="100" w:beforeAutospacing="1" w:after="100" w:afterAutospacing="1"/>
        <w:rPr>
          <w:rFonts w:ascii="Times New Roman" w:hAnsi="Times New Roman" w:cs="Times New Roman"/>
          <w:color w:val="333333"/>
        </w:rPr>
      </w:pPr>
      <w:r w:rsidRPr="00014CAB">
        <w:rPr>
          <w:rFonts w:ascii="Times New Roman" w:hAnsi="Times New Roman" w:cs="Times New Roman"/>
          <w:color w:val="333333"/>
        </w:rPr>
        <w:t xml:space="preserve">Students should have regular access to a computer that is connected to the Internet. It is strongly recommended that students have a broadband (high-speed) internet connection such as DSL or a cable modem. When taking on-line quizzes and exams (or viewing on-line videos), students should have an Internet connection that is stable and will not drop their connection. </w:t>
      </w:r>
    </w:p>
    <w:p w14:paraId="7D77C94A" w14:textId="77777777" w:rsidR="00014CAB" w:rsidRPr="00014CAB" w:rsidRDefault="00014CAB" w:rsidP="00014CAB">
      <w:pPr>
        <w:spacing w:before="100" w:beforeAutospacing="1" w:after="100" w:afterAutospacing="1"/>
        <w:rPr>
          <w:rFonts w:ascii="Times New Roman" w:hAnsi="Times New Roman" w:cs="Times New Roman"/>
          <w:color w:val="333333"/>
        </w:rPr>
      </w:pPr>
      <w:r w:rsidRPr="00014CAB">
        <w:rPr>
          <w:rFonts w:ascii="Times New Roman" w:hAnsi="Times New Roman" w:cs="Times New Roman"/>
          <w:color w:val="333333"/>
        </w:rPr>
        <w:t xml:space="preserve">Students without a stable high-speed internet connection should consider </w:t>
      </w:r>
      <w:proofErr w:type="gramStart"/>
      <w:r w:rsidRPr="00014CAB">
        <w:rPr>
          <w:rFonts w:ascii="Times New Roman" w:hAnsi="Times New Roman" w:cs="Times New Roman"/>
          <w:color w:val="333333"/>
        </w:rPr>
        <w:t>making arrangements</w:t>
      </w:r>
      <w:proofErr w:type="gramEnd"/>
      <w:r w:rsidRPr="00014CAB">
        <w:rPr>
          <w:rFonts w:ascii="Times New Roman" w:hAnsi="Times New Roman" w:cs="Times New Roman"/>
          <w:color w:val="333333"/>
        </w:rPr>
        <w:t xml:space="preserve"> to take on-line quizzes and exams at one of the St. Petersburg College libraries (or a similar facility) where a stable high-speed internet connection is available. Internet Explorer is the preferred browser to use to access course materials. </w:t>
      </w:r>
    </w:p>
    <w:p w14:paraId="7772102B" w14:textId="77777777" w:rsidR="00014CAB" w:rsidRPr="00014CAB" w:rsidRDefault="00014CAB" w:rsidP="00014CAB">
      <w:pPr>
        <w:spacing w:before="100" w:beforeAutospacing="1" w:after="100" w:afterAutospacing="1"/>
        <w:rPr>
          <w:rFonts w:ascii="Times New Roman" w:hAnsi="Times New Roman" w:cs="Times New Roman"/>
          <w:color w:val="333333"/>
        </w:rPr>
      </w:pPr>
      <w:r w:rsidRPr="00014CAB">
        <w:rPr>
          <w:rFonts w:ascii="Times New Roman" w:hAnsi="Times New Roman" w:cs="Times New Roman"/>
          <w:color w:val="333333"/>
        </w:rPr>
        <w:t xml:space="preserve">Because of the use of teams in many classes, a formal standard has been devised. This standard applies to all classes. Students are required to submit assignments and share team documents in Microsoft Office formats (Word, Excel, or other Microsoft formats, if specified). </w:t>
      </w:r>
    </w:p>
    <w:p w14:paraId="6DE33E39" w14:textId="77777777" w:rsidR="00913BB5" w:rsidRDefault="00014CAB" w:rsidP="00913BB5">
      <w:pPr>
        <w:spacing w:before="100" w:beforeAutospacing="1" w:after="100" w:afterAutospacing="1"/>
        <w:rPr>
          <w:rFonts w:ascii="Times New Roman" w:hAnsi="Times New Roman" w:cs="Times New Roman"/>
          <w:color w:val="333333"/>
        </w:rPr>
      </w:pPr>
      <w:r w:rsidRPr="00014CAB">
        <w:rPr>
          <w:rFonts w:ascii="Times New Roman" w:hAnsi="Times New Roman" w:cs="Times New Roman"/>
          <w:color w:val="333333"/>
        </w:rPr>
        <w:t>The College of Business provides full function student licenses of Microsoft software, other than the basic Office product. Details regarding obtaining the software and licenses are provided in a video under Course Materials and on the Techno</w:t>
      </w:r>
      <w:r w:rsidR="00913BB5">
        <w:rPr>
          <w:rFonts w:ascii="Times New Roman" w:hAnsi="Times New Roman" w:cs="Times New Roman"/>
          <w:color w:val="333333"/>
        </w:rPr>
        <w:t>logy Management Student Commons.</w:t>
      </w:r>
    </w:p>
    <w:p w14:paraId="41D7139B" w14:textId="77777777" w:rsidR="001A3B63" w:rsidRDefault="001A3B63" w:rsidP="001A3B63">
      <w:pPr>
        <w:pStyle w:val="xmsonormal"/>
        <w:shd w:val="clear" w:color="auto" w:fill="FFFFFF"/>
        <w:spacing w:before="0" w:beforeAutospacing="0" w:after="0" w:afterAutospacing="0"/>
        <w:rPr>
          <w:rFonts w:ascii="Calibri" w:hAnsi="Calibri" w:cs="Calibri"/>
          <w:b/>
          <w:bCs/>
          <w:color w:val="000000"/>
          <w:sz w:val="22"/>
          <w:szCs w:val="22"/>
          <w:bdr w:val="none" w:sz="0" w:space="0" w:color="auto" w:frame="1"/>
          <w:shd w:val="clear" w:color="auto" w:fill="FFFFFF"/>
        </w:rPr>
      </w:pPr>
      <w:r>
        <w:rPr>
          <w:rFonts w:ascii="Calibri" w:hAnsi="Calibri" w:cs="Calibri"/>
          <w:b/>
          <w:bCs/>
          <w:color w:val="000000"/>
          <w:sz w:val="22"/>
          <w:szCs w:val="22"/>
          <w:bdr w:val="none" w:sz="0" w:space="0" w:color="auto" w:frame="1"/>
          <w:shd w:val="clear" w:color="auto" w:fill="FFFFFF"/>
        </w:rPr>
        <w:t>Student Assistance Program (SAP)</w:t>
      </w:r>
    </w:p>
    <w:p w14:paraId="731807BC" w14:textId="77777777" w:rsidR="001A3B63" w:rsidRDefault="001A3B63" w:rsidP="001A3B63">
      <w:pPr>
        <w:pStyle w:val="xmsonormal"/>
        <w:shd w:val="clear" w:color="auto" w:fill="FFFFFF"/>
        <w:spacing w:before="0" w:beforeAutospacing="0" w:after="0" w:afterAutospacing="0"/>
        <w:rPr>
          <w:rFonts w:ascii="Calibri" w:hAnsi="Calibri" w:cs="Calibri"/>
          <w:color w:val="201F1E"/>
          <w:sz w:val="22"/>
          <w:szCs w:val="22"/>
        </w:rPr>
      </w:pPr>
    </w:p>
    <w:p w14:paraId="7BED9CBF" w14:textId="77777777" w:rsidR="001A3B63" w:rsidRPr="001A3B63" w:rsidRDefault="001A3B63" w:rsidP="001A3B63">
      <w:pPr>
        <w:pStyle w:val="xmsonormal"/>
        <w:shd w:val="clear" w:color="auto" w:fill="FFFFFF"/>
        <w:spacing w:before="0" w:beforeAutospacing="0" w:after="0" w:afterAutospacing="0"/>
        <w:rPr>
          <w:color w:val="595959" w:themeColor="text1" w:themeTint="A6"/>
          <w:sz w:val="22"/>
          <w:szCs w:val="22"/>
          <w:bdr w:val="none" w:sz="0" w:space="0" w:color="auto" w:frame="1"/>
          <w:shd w:val="clear" w:color="auto" w:fill="FFFFFF"/>
        </w:rPr>
      </w:pPr>
      <w:r w:rsidRPr="001A3B63">
        <w:rPr>
          <w:color w:val="595959" w:themeColor="text1" w:themeTint="A6"/>
          <w:sz w:val="22"/>
          <w:szCs w:val="22"/>
          <w:bdr w:val="none" w:sz="0" w:space="0" w:color="auto" w:frame="1"/>
          <w:shd w:val="clear" w:color="auto" w:fill="FFFFFF"/>
        </w:rPr>
        <w:t>As an SPC student it's vital that you know Titans Care.  You can access resources through SPC’s Student Assistance Program (SAP) (</w:t>
      </w:r>
      <w:hyperlink r:id="rId9" w:tgtFrame="_blank" w:history="1">
        <w:r w:rsidRPr="001A3B63">
          <w:rPr>
            <w:rStyle w:val="Hyperlink"/>
            <w:color w:val="595959" w:themeColor="text1" w:themeTint="A6"/>
            <w:sz w:val="22"/>
            <w:szCs w:val="22"/>
            <w:bdr w:val="none" w:sz="0" w:space="0" w:color="auto" w:frame="1"/>
            <w:shd w:val="clear" w:color="auto" w:fill="FFFFFF"/>
          </w:rPr>
          <w:t>https://mycoursessupport.spcollege.edu/student-assistance-program</w:t>
        </w:r>
      </w:hyperlink>
      <w:r w:rsidRPr="001A3B63">
        <w:rPr>
          <w:color w:val="595959" w:themeColor="text1" w:themeTint="A6"/>
          <w:sz w:val="22"/>
          <w:szCs w:val="22"/>
          <w:bdr w:val="none" w:sz="0" w:space="0" w:color="auto" w:frame="1"/>
          <w:shd w:val="clear" w:color="auto" w:fill="FFFFFF"/>
        </w:rPr>
        <w:t xml:space="preserve">), a collaborative resource for students with mental health or general life issues.  SAP provides help and education in suicide prevention, mental health, substance abuse awareness and more.  It is SPC’s belief that supporting mental wellness is everyone’s charge and that one loss </w:t>
      </w:r>
      <w:proofErr w:type="gramStart"/>
      <w:r w:rsidRPr="001A3B63">
        <w:rPr>
          <w:color w:val="595959" w:themeColor="text1" w:themeTint="A6"/>
          <w:sz w:val="22"/>
          <w:szCs w:val="22"/>
          <w:bdr w:val="none" w:sz="0" w:space="0" w:color="auto" w:frame="1"/>
          <w:shd w:val="clear" w:color="auto" w:fill="FFFFFF"/>
        </w:rPr>
        <w:t>as a result of</w:t>
      </w:r>
      <w:proofErr w:type="gramEnd"/>
      <w:r w:rsidRPr="001A3B63">
        <w:rPr>
          <w:color w:val="595959" w:themeColor="text1" w:themeTint="A6"/>
          <w:sz w:val="22"/>
          <w:szCs w:val="22"/>
          <w:bdr w:val="none" w:sz="0" w:space="0" w:color="auto" w:frame="1"/>
          <w:shd w:val="clear" w:color="auto" w:fill="FFFFFF"/>
        </w:rPr>
        <w:t xml:space="preserve"> substance abuse, mental illness, or suicide is one too many. If you or a loved one are considering suicide, please call the National Suicide Prevention Lifeline at 1-800-273-8255. </w:t>
      </w:r>
    </w:p>
    <w:p w14:paraId="65A3497D" w14:textId="77777777" w:rsidR="001A3B63" w:rsidRPr="001A3B63" w:rsidRDefault="001A3B63" w:rsidP="001A3B63">
      <w:pPr>
        <w:pStyle w:val="xmsonormal"/>
        <w:shd w:val="clear" w:color="auto" w:fill="FFFFFF"/>
        <w:spacing w:before="0" w:beforeAutospacing="0" w:after="0" w:afterAutospacing="0"/>
        <w:rPr>
          <w:rFonts w:ascii="Calibri" w:hAnsi="Calibri" w:cs="Calibri"/>
          <w:color w:val="201F1E"/>
          <w:sz w:val="22"/>
          <w:szCs w:val="22"/>
        </w:rPr>
      </w:pPr>
    </w:p>
    <w:p w14:paraId="44473539" w14:textId="77777777" w:rsidR="00652801" w:rsidRPr="004177F1" w:rsidRDefault="00652801" w:rsidP="00652801">
      <w:pPr>
        <w:pStyle w:val="BodyText"/>
        <w:rPr>
          <w:rFonts w:ascii="Times New Roman" w:hAnsi="Times New Roman"/>
          <w:b/>
          <w:bCs/>
          <w:i w:val="0"/>
          <w:szCs w:val="22"/>
        </w:rPr>
      </w:pPr>
      <w:r w:rsidRPr="004177F1">
        <w:rPr>
          <w:rFonts w:ascii="Times New Roman" w:hAnsi="Times New Roman"/>
          <w:b/>
          <w:bCs/>
          <w:i w:val="0"/>
          <w:szCs w:val="22"/>
        </w:rPr>
        <w:t>ACADEMIC HONESTY:</w:t>
      </w:r>
    </w:p>
    <w:p w14:paraId="7AD1AC5C" w14:textId="3AA23088" w:rsidR="00652801" w:rsidRDefault="00652801" w:rsidP="00913BB5">
      <w:pPr>
        <w:spacing w:after="60"/>
      </w:pPr>
      <w:r w:rsidRPr="004177F1">
        <w:lastRenderedPageBreak/>
        <w:t xml:space="preserve">Cheating, plagiarism, bribery, misrepresentation, conspiracy and fabrication are defined in Rule </w:t>
      </w:r>
      <w:hyperlink r:id="rId10" w:history="1">
        <w:r w:rsidRPr="004177F1">
          <w:rPr>
            <w:rStyle w:val="Hyperlink"/>
          </w:rPr>
          <w:t>6Hx23-4.461</w:t>
        </w:r>
      </w:hyperlink>
      <w:r w:rsidRPr="004177F1">
        <w:t xml:space="preserve">, Student Affairs:  Academic Honesty Guidelines, Classroom Behavior. </w:t>
      </w:r>
    </w:p>
    <w:p w14:paraId="7B2CA1BA" w14:textId="7A4551FB" w:rsidR="00C311F5" w:rsidRDefault="00C311F5" w:rsidP="00913BB5">
      <w:pPr>
        <w:spacing w:after="60"/>
      </w:pPr>
    </w:p>
    <w:p w14:paraId="3C7BA6D7" w14:textId="763F8F4F" w:rsidR="009A428B" w:rsidRDefault="00C311F5" w:rsidP="009A428B">
      <w:pPr>
        <w:spacing w:after="60"/>
        <w:rPr>
          <w:b/>
          <w:bCs/>
        </w:rPr>
      </w:pPr>
      <w:r>
        <w:rPr>
          <w:b/>
          <w:bCs/>
        </w:rPr>
        <w:t>***Please note the Turnitin percentage on written assignments is to remain under 25%***</w:t>
      </w:r>
    </w:p>
    <w:p w14:paraId="1828B808" w14:textId="77777777" w:rsidR="009A428B" w:rsidRPr="009A428B" w:rsidRDefault="009A428B" w:rsidP="009A428B">
      <w:pPr>
        <w:spacing w:after="60"/>
        <w:rPr>
          <w:b/>
          <w:bCs/>
        </w:rPr>
      </w:pPr>
    </w:p>
    <w:p w14:paraId="32CF0166" w14:textId="557F0540" w:rsidR="009A428B" w:rsidRPr="004177F1" w:rsidRDefault="009A428B" w:rsidP="009A428B">
      <w:pPr>
        <w:pStyle w:val="BodyText"/>
        <w:rPr>
          <w:rFonts w:ascii="Times New Roman" w:hAnsi="Times New Roman"/>
          <w:b/>
          <w:bCs/>
          <w:i w:val="0"/>
          <w:szCs w:val="22"/>
        </w:rPr>
      </w:pPr>
      <w:r>
        <w:rPr>
          <w:rFonts w:ascii="Times New Roman" w:hAnsi="Times New Roman"/>
          <w:b/>
          <w:bCs/>
          <w:i w:val="0"/>
          <w:szCs w:val="22"/>
        </w:rPr>
        <w:t>GENERATIVE AI (CHATGPT)</w:t>
      </w:r>
      <w:r w:rsidRPr="004177F1">
        <w:rPr>
          <w:rFonts w:ascii="Times New Roman" w:hAnsi="Times New Roman"/>
          <w:b/>
          <w:bCs/>
          <w:i w:val="0"/>
          <w:szCs w:val="22"/>
        </w:rPr>
        <w:t>:</w:t>
      </w:r>
    </w:p>
    <w:p w14:paraId="6E55F4B2" w14:textId="77777777" w:rsidR="009A428B" w:rsidRPr="009A428B" w:rsidRDefault="009A428B" w:rsidP="009A428B">
      <w:pPr>
        <w:pStyle w:val="xmsonormal"/>
        <w:shd w:val="clear" w:color="auto" w:fill="FFFFFF"/>
        <w:spacing w:before="0" w:beforeAutospacing="0" w:after="0" w:afterAutospacing="0"/>
        <w:rPr>
          <w:color w:val="242424"/>
          <w:sz w:val="22"/>
          <w:szCs w:val="22"/>
        </w:rPr>
      </w:pPr>
      <w:r w:rsidRPr="009A428B">
        <w:rPr>
          <w:rStyle w:val="xnormaltextrun"/>
          <w:color w:val="242424"/>
          <w:sz w:val="22"/>
          <w:szCs w:val="22"/>
          <w:bdr w:val="none" w:sz="0" w:space="0" w:color="auto" w:frame="1"/>
        </w:rPr>
        <w:t xml:space="preserve">You may have heard of Generative AI (Artificial Intelligence).  The best-known example is ChatGPT, a chatbot that allows you to type a question as if you were talking to a real person, and it quickly offers a seemingly meaningful, original answer. Tools like this are powerful and can be useful in many contexts, but we must be aware of their limitations, as they can produce inaccurate, fabricated, and even offensive content. In addition, the work produced is not technically your own. </w:t>
      </w:r>
      <w:proofErr w:type="gramStart"/>
      <w:r w:rsidRPr="009A428B">
        <w:rPr>
          <w:rStyle w:val="xnormaltextrun"/>
          <w:color w:val="242424"/>
          <w:sz w:val="22"/>
          <w:szCs w:val="22"/>
          <w:bdr w:val="none" w:sz="0" w:space="0" w:color="auto" w:frame="1"/>
        </w:rPr>
        <w:t>In order to</w:t>
      </w:r>
      <w:proofErr w:type="gramEnd"/>
      <w:r w:rsidRPr="009A428B">
        <w:rPr>
          <w:rStyle w:val="xnormaltextrun"/>
          <w:color w:val="242424"/>
          <w:sz w:val="22"/>
          <w:szCs w:val="22"/>
          <w:bdr w:val="none" w:sz="0" w:space="0" w:color="auto" w:frame="1"/>
        </w:rPr>
        <w:t xml:space="preserve"> avoid violating SPC’s academic integrity policy, students must be sure to follow each professor’s course policies regarding the use of artificial intelligence in academic work. If you’re unsure of a professor’s guidelines, reach out to them to discuss further. My policies for this course can be found below.</w:t>
      </w:r>
    </w:p>
    <w:p w14:paraId="72995343" w14:textId="77777777" w:rsidR="009A428B" w:rsidRPr="009A428B" w:rsidRDefault="009A428B" w:rsidP="009A428B">
      <w:pPr>
        <w:pStyle w:val="xmsonormal"/>
        <w:shd w:val="clear" w:color="auto" w:fill="FFFFFF"/>
        <w:spacing w:before="0" w:beforeAutospacing="0" w:after="0" w:afterAutospacing="0"/>
        <w:rPr>
          <w:color w:val="242424"/>
          <w:sz w:val="22"/>
          <w:szCs w:val="22"/>
        </w:rPr>
      </w:pPr>
      <w:r w:rsidRPr="009A428B">
        <w:rPr>
          <w:rStyle w:val="xnormaltextrun"/>
          <w:color w:val="242424"/>
          <w:sz w:val="22"/>
          <w:szCs w:val="22"/>
          <w:bdr w:val="none" w:sz="0" w:space="0" w:color="auto" w:frame="1"/>
        </w:rPr>
        <w:t> </w:t>
      </w:r>
    </w:p>
    <w:p w14:paraId="7F1C2241" w14:textId="77777777" w:rsidR="009A428B" w:rsidRPr="009A428B" w:rsidRDefault="009A428B" w:rsidP="009A428B">
      <w:pPr>
        <w:pStyle w:val="xparagraph"/>
        <w:shd w:val="clear" w:color="auto" w:fill="FFFFFF"/>
        <w:spacing w:before="0" w:beforeAutospacing="0" w:after="0" w:afterAutospacing="0"/>
        <w:textAlignment w:val="baseline"/>
        <w:rPr>
          <w:color w:val="242424"/>
          <w:sz w:val="22"/>
          <w:szCs w:val="22"/>
        </w:rPr>
      </w:pPr>
      <w:r w:rsidRPr="009A428B">
        <w:rPr>
          <w:rStyle w:val="xnormaltextrun"/>
          <w:b/>
          <w:bCs/>
          <w:color w:val="242424"/>
          <w:sz w:val="22"/>
          <w:szCs w:val="22"/>
          <w:bdr w:val="none" w:sz="0" w:space="0" w:color="auto" w:frame="1"/>
        </w:rPr>
        <w:t>Option 1: Generative AI Not Permitted </w:t>
      </w:r>
      <w:r w:rsidRPr="009A428B">
        <w:rPr>
          <w:rStyle w:val="xnormaltextrun"/>
          <w:color w:val="242424"/>
          <w:sz w:val="22"/>
          <w:szCs w:val="22"/>
          <w:bdr w:val="none" w:sz="0" w:space="0" w:color="auto" w:frame="1"/>
        </w:rPr>
        <w:t> </w:t>
      </w:r>
      <w:r w:rsidRPr="009A428B">
        <w:rPr>
          <w:rStyle w:val="xeop"/>
          <w:color w:val="242424"/>
          <w:sz w:val="22"/>
          <w:szCs w:val="22"/>
          <w:bdr w:val="none" w:sz="0" w:space="0" w:color="auto" w:frame="1"/>
        </w:rPr>
        <w:t> </w:t>
      </w:r>
    </w:p>
    <w:p w14:paraId="755B0D9F" w14:textId="77777777" w:rsidR="009A428B" w:rsidRPr="009A428B" w:rsidRDefault="009A428B" w:rsidP="009A428B">
      <w:pPr>
        <w:pStyle w:val="xparagraph"/>
        <w:shd w:val="clear" w:color="auto" w:fill="FFFFFF"/>
        <w:spacing w:before="0" w:beforeAutospacing="0" w:after="0" w:afterAutospacing="0"/>
        <w:textAlignment w:val="baseline"/>
        <w:rPr>
          <w:color w:val="242424"/>
          <w:sz w:val="22"/>
          <w:szCs w:val="22"/>
        </w:rPr>
      </w:pPr>
      <w:r w:rsidRPr="009A428B">
        <w:rPr>
          <w:rStyle w:val="xeop"/>
          <w:color w:val="242424"/>
          <w:sz w:val="18"/>
          <w:szCs w:val="18"/>
          <w:bdr w:val="none" w:sz="0" w:space="0" w:color="auto" w:frame="1"/>
        </w:rPr>
        <w:t> </w:t>
      </w:r>
    </w:p>
    <w:p w14:paraId="41269043" w14:textId="77777777" w:rsidR="009A428B" w:rsidRPr="009A428B" w:rsidRDefault="009A428B" w:rsidP="009A428B">
      <w:pPr>
        <w:pStyle w:val="xparagraph"/>
        <w:shd w:val="clear" w:color="auto" w:fill="FFFFFF"/>
        <w:spacing w:before="0" w:beforeAutospacing="0" w:after="0" w:afterAutospacing="0"/>
        <w:textAlignment w:val="baseline"/>
        <w:rPr>
          <w:color w:val="242424"/>
          <w:sz w:val="22"/>
          <w:szCs w:val="22"/>
        </w:rPr>
      </w:pPr>
      <w:r w:rsidRPr="009A428B">
        <w:rPr>
          <w:rStyle w:val="xnormaltextrun"/>
          <w:color w:val="242424"/>
          <w:sz w:val="22"/>
          <w:szCs w:val="22"/>
          <w:bdr w:val="none" w:sz="0" w:space="0" w:color="auto" w:frame="1"/>
        </w:rPr>
        <w:t>You are strictly prohibited from using use Generative AI (Artificial Intelligence), including ChatGPT and similar AI tools, in this course. The work produced by AI writing tools is not your own original work and is therefore unacceptable for the assignments in this course. If you cite AI-generated content, the work will be considered incomplete and receive a zero. If you do not cite, the work will be considered plagiarism and receive a zero. If you have any questions about this, please reach out to me. I am glad to offer guidance! </w:t>
      </w:r>
      <w:r w:rsidRPr="009A428B">
        <w:rPr>
          <w:rStyle w:val="xeop"/>
          <w:color w:val="242424"/>
          <w:sz w:val="22"/>
          <w:szCs w:val="22"/>
          <w:bdr w:val="none" w:sz="0" w:space="0" w:color="auto" w:frame="1"/>
        </w:rPr>
        <w:t> </w:t>
      </w:r>
    </w:p>
    <w:p w14:paraId="7F792BC9" w14:textId="77777777" w:rsidR="009A428B" w:rsidRPr="009A428B" w:rsidRDefault="009A428B" w:rsidP="009A428B">
      <w:pPr>
        <w:pStyle w:val="xmsonormal"/>
        <w:shd w:val="clear" w:color="auto" w:fill="FFFFFF"/>
        <w:spacing w:before="0" w:beforeAutospacing="0" w:after="0" w:afterAutospacing="0"/>
        <w:rPr>
          <w:color w:val="242424"/>
          <w:sz w:val="22"/>
          <w:szCs w:val="22"/>
        </w:rPr>
      </w:pPr>
      <w:r w:rsidRPr="009A428B">
        <w:rPr>
          <w:i/>
          <w:iCs/>
          <w:color w:val="242424"/>
          <w:sz w:val="22"/>
          <w:szCs w:val="22"/>
          <w:bdr w:val="none" w:sz="0" w:space="0" w:color="auto" w:frame="1"/>
        </w:rPr>
        <w:t> </w:t>
      </w:r>
    </w:p>
    <w:p w14:paraId="6691A8DE" w14:textId="77777777" w:rsidR="009A428B" w:rsidRPr="009A428B" w:rsidRDefault="009A428B" w:rsidP="009A428B">
      <w:pPr>
        <w:pStyle w:val="xparagraph"/>
        <w:shd w:val="clear" w:color="auto" w:fill="FFFFFF"/>
        <w:spacing w:before="0" w:beforeAutospacing="0" w:after="0" w:afterAutospacing="0"/>
        <w:textAlignment w:val="baseline"/>
        <w:rPr>
          <w:color w:val="242424"/>
          <w:sz w:val="22"/>
          <w:szCs w:val="22"/>
        </w:rPr>
      </w:pPr>
      <w:r w:rsidRPr="009A428B">
        <w:rPr>
          <w:rStyle w:val="xnormaltextrun"/>
          <w:b/>
          <w:bCs/>
          <w:color w:val="242424"/>
          <w:sz w:val="22"/>
          <w:szCs w:val="22"/>
          <w:bdr w:val="none" w:sz="0" w:space="0" w:color="auto" w:frame="1"/>
        </w:rPr>
        <w:t>Option 2: Generative AI Permitted Under Some Circumstances or With Explicit Permission</w:t>
      </w:r>
      <w:r w:rsidRPr="009A428B">
        <w:rPr>
          <w:rStyle w:val="xnormaltextrun"/>
          <w:color w:val="242424"/>
          <w:sz w:val="22"/>
          <w:szCs w:val="22"/>
          <w:bdr w:val="none" w:sz="0" w:space="0" w:color="auto" w:frame="1"/>
        </w:rPr>
        <w:t> </w:t>
      </w:r>
      <w:r w:rsidRPr="009A428B">
        <w:rPr>
          <w:rStyle w:val="xeop"/>
          <w:color w:val="242424"/>
          <w:sz w:val="22"/>
          <w:szCs w:val="22"/>
          <w:bdr w:val="none" w:sz="0" w:space="0" w:color="auto" w:frame="1"/>
        </w:rPr>
        <w:t> </w:t>
      </w:r>
    </w:p>
    <w:p w14:paraId="7D082762" w14:textId="77777777" w:rsidR="009A428B" w:rsidRPr="009A428B" w:rsidRDefault="009A428B" w:rsidP="009A428B">
      <w:pPr>
        <w:pStyle w:val="xparagraph"/>
        <w:shd w:val="clear" w:color="auto" w:fill="FFFFFF"/>
        <w:spacing w:before="0" w:beforeAutospacing="0" w:after="0" w:afterAutospacing="0"/>
        <w:textAlignment w:val="baseline"/>
        <w:rPr>
          <w:color w:val="242424"/>
          <w:sz w:val="22"/>
          <w:szCs w:val="22"/>
        </w:rPr>
      </w:pPr>
      <w:r w:rsidRPr="009A428B">
        <w:rPr>
          <w:rStyle w:val="xeop"/>
          <w:color w:val="242424"/>
          <w:sz w:val="18"/>
          <w:szCs w:val="18"/>
          <w:bdr w:val="none" w:sz="0" w:space="0" w:color="auto" w:frame="1"/>
        </w:rPr>
        <w:t> </w:t>
      </w:r>
    </w:p>
    <w:p w14:paraId="3CDBD988" w14:textId="77777777" w:rsidR="009A428B" w:rsidRPr="009A428B" w:rsidRDefault="009A428B" w:rsidP="009A428B">
      <w:pPr>
        <w:pStyle w:val="xparagraph"/>
        <w:shd w:val="clear" w:color="auto" w:fill="FFFFFF"/>
        <w:spacing w:before="0" w:beforeAutospacing="0" w:after="0" w:afterAutospacing="0"/>
        <w:textAlignment w:val="baseline"/>
        <w:rPr>
          <w:color w:val="242424"/>
          <w:sz w:val="22"/>
          <w:szCs w:val="22"/>
        </w:rPr>
      </w:pPr>
      <w:r w:rsidRPr="009A428B">
        <w:rPr>
          <w:rStyle w:val="xnormaltextrun"/>
          <w:color w:val="242424"/>
          <w:sz w:val="22"/>
          <w:szCs w:val="22"/>
          <w:bdr w:val="none" w:sz="0" w:space="0" w:color="auto" w:frame="1"/>
        </w:rPr>
        <w:t>You may only use Generative AI (Artificial Intelligence), including ChatGPT and similar AI tools, when assignment directions specifically state that it is allowed</w:t>
      </w:r>
      <w:r w:rsidRPr="009A428B">
        <w:rPr>
          <w:rStyle w:val="xnormaltextrun"/>
          <w:strike/>
          <w:color w:val="D13438"/>
          <w:sz w:val="22"/>
          <w:szCs w:val="22"/>
          <w:bdr w:val="none" w:sz="0" w:space="0" w:color="auto" w:frame="1"/>
        </w:rPr>
        <w:t>,</w:t>
      </w:r>
      <w:r w:rsidRPr="009A428B">
        <w:rPr>
          <w:rStyle w:val="xnormaltextrun"/>
          <w:color w:val="242424"/>
          <w:sz w:val="22"/>
          <w:szCs w:val="22"/>
          <w:bdr w:val="none" w:sz="0" w:space="0" w:color="auto" w:frame="1"/>
        </w:rPr>
        <w:t xml:space="preserve"> and these tools must be used with caution. AI is not a replacement for your own thinking and research. AI-generated text or other content must be clearly marked and cited properly. In addition, you are responsible for confirming the veracity of any information or sources produced by artificial intelligence. If you have any questions about this, please reach out to me. I am glad to offer guidance! </w:t>
      </w:r>
      <w:r w:rsidRPr="009A428B">
        <w:rPr>
          <w:rStyle w:val="xeop"/>
          <w:color w:val="242424"/>
          <w:sz w:val="22"/>
          <w:szCs w:val="22"/>
          <w:bdr w:val="none" w:sz="0" w:space="0" w:color="auto" w:frame="1"/>
        </w:rPr>
        <w:t> </w:t>
      </w:r>
    </w:p>
    <w:p w14:paraId="593504DB" w14:textId="77777777" w:rsidR="009A428B" w:rsidRPr="009A428B" w:rsidRDefault="009A428B" w:rsidP="009A428B">
      <w:pPr>
        <w:pStyle w:val="xmsonormal"/>
        <w:shd w:val="clear" w:color="auto" w:fill="FFFFFF"/>
        <w:spacing w:before="0" w:beforeAutospacing="0" w:after="0" w:afterAutospacing="0"/>
        <w:rPr>
          <w:color w:val="242424"/>
          <w:sz w:val="22"/>
          <w:szCs w:val="22"/>
        </w:rPr>
      </w:pPr>
      <w:r w:rsidRPr="009A428B">
        <w:rPr>
          <w:i/>
          <w:iCs/>
          <w:color w:val="242424"/>
          <w:sz w:val="22"/>
          <w:szCs w:val="22"/>
          <w:bdr w:val="none" w:sz="0" w:space="0" w:color="auto" w:frame="1"/>
        </w:rPr>
        <w:t> </w:t>
      </w:r>
    </w:p>
    <w:p w14:paraId="62082637" w14:textId="77777777" w:rsidR="009A428B" w:rsidRPr="009A428B" w:rsidRDefault="009A428B" w:rsidP="009A428B">
      <w:pPr>
        <w:pStyle w:val="xparagraph"/>
        <w:shd w:val="clear" w:color="auto" w:fill="FFFFFF"/>
        <w:spacing w:before="0" w:beforeAutospacing="0" w:after="0" w:afterAutospacing="0"/>
        <w:textAlignment w:val="baseline"/>
        <w:rPr>
          <w:color w:val="242424"/>
          <w:sz w:val="22"/>
          <w:szCs w:val="22"/>
        </w:rPr>
      </w:pPr>
      <w:r w:rsidRPr="009A428B">
        <w:rPr>
          <w:rStyle w:val="xnormaltextrun"/>
          <w:b/>
          <w:bCs/>
          <w:color w:val="242424"/>
          <w:sz w:val="22"/>
          <w:szCs w:val="22"/>
          <w:bdr w:val="none" w:sz="0" w:space="0" w:color="auto" w:frame="1"/>
        </w:rPr>
        <w:t>Option 3: Broader Use of Generative AI Permitted Within Guidelines</w:t>
      </w:r>
      <w:r w:rsidRPr="009A428B">
        <w:rPr>
          <w:rStyle w:val="xnormaltextrun"/>
          <w:color w:val="242424"/>
          <w:sz w:val="22"/>
          <w:szCs w:val="22"/>
          <w:bdr w:val="none" w:sz="0" w:space="0" w:color="auto" w:frame="1"/>
        </w:rPr>
        <w:t> </w:t>
      </w:r>
      <w:r w:rsidRPr="009A428B">
        <w:rPr>
          <w:rStyle w:val="xeop"/>
          <w:color w:val="242424"/>
          <w:sz w:val="22"/>
          <w:szCs w:val="22"/>
          <w:bdr w:val="none" w:sz="0" w:space="0" w:color="auto" w:frame="1"/>
        </w:rPr>
        <w:t> </w:t>
      </w:r>
    </w:p>
    <w:p w14:paraId="6DAEF1F5" w14:textId="77777777" w:rsidR="009A428B" w:rsidRPr="009A428B" w:rsidRDefault="009A428B" w:rsidP="009A428B">
      <w:pPr>
        <w:pStyle w:val="xparagraph"/>
        <w:shd w:val="clear" w:color="auto" w:fill="FFFFFF"/>
        <w:spacing w:before="0" w:beforeAutospacing="0" w:after="0" w:afterAutospacing="0"/>
        <w:textAlignment w:val="baseline"/>
        <w:rPr>
          <w:color w:val="242424"/>
          <w:sz w:val="22"/>
          <w:szCs w:val="22"/>
        </w:rPr>
      </w:pPr>
      <w:r w:rsidRPr="009A428B">
        <w:rPr>
          <w:rStyle w:val="xeop"/>
          <w:color w:val="242424"/>
          <w:sz w:val="18"/>
          <w:szCs w:val="18"/>
          <w:bdr w:val="none" w:sz="0" w:space="0" w:color="auto" w:frame="1"/>
        </w:rPr>
        <w:t> </w:t>
      </w:r>
    </w:p>
    <w:p w14:paraId="6B852602" w14:textId="77777777" w:rsidR="009A428B" w:rsidRPr="009A428B" w:rsidRDefault="009A428B" w:rsidP="009A428B">
      <w:pPr>
        <w:pStyle w:val="xparagraph"/>
        <w:shd w:val="clear" w:color="auto" w:fill="FFFFFF"/>
        <w:spacing w:before="0" w:beforeAutospacing="0" w:after="0" w:afterAutospacing="0"/>
        <w:textAlignment w:val="baseline"/>
        <w:rPr>
          <w:color w:val="242424"/>
          <w:sz w:val="22"/>
          <w:szCs w:val="22"/>
        </w:rPr>
      </w:pPr>
      <w:r w:rsidRPr="009A428B">
        <w:rPr>
          <w:rStyle w:val="xnormaltextrun"/>
          <w:color w:val="242424"/>
          <w:sz w:val="22"/>
          <w:szCs w:val="22"/>
          <w:bdr w:val="none" w:sz="0" w:space="0" w:color="auto" w:frame="1"/>
        </w:rPr>
        <w:t>You are welcome to use Generative AI (Artificial Intelligence), including ChatGPT and similar AI tools, in your work for this course. However, AI is not a replacement for your own thinking and research. AI-generated text or other content must be clearly marked and cited properly. In addition, you are responsible for confirming the veracity of any information or sources produced by artificial intelligence. If you have any questions about this, please reach out to me. I am glad to offer guidance! </w:t>
      </w:r>
      <w:r w:rsidRPr="009A428B">
        <w:rPr>
          <w:rStyle w:val="xeop"/>
          <w:color w:val="242424"/>
          <w:sz w:val="22"/>
          <w:szCs w:val="22"/>
          <w:bdr w:val="none" w:sz="0" w:space="0" w:color="auto" w:frame="1"/>
        </w:rPr>
        <w:t> </w:t>
      </w:r>
    </w:p>
    <w:p w14:paraId="4BEA7663" w14:textId="77777777" w:rsidR="009A428B" w:rsidRDefault="009A428B" w:rsidP="00652801">
      <w:pPr>
        <w:keepNext/>
        <w:keepLines/>
        <w:rPr>
          <w:rFonts w:ascii="Times New Roman" w:hAnsi="Times New Roman" w:cs="Times New Roman"/>
          <w:b/>
          <w:bCs/>
        </w:rPr>
      </w:pPr>
    </w:p>
    <w:p w14:paraId="58CE51C3" w14:textId="6EBC6137" w:rsidR="00652801" w:rsidRPr="00652801" w:rsidRDefault="00652801" w:rsidP="00652801">
      <w:pPr>
        <w:keepNext/>
        <w:keepLines/>
        <w:rPr>
          <w:rFonts w:ascii="Times New Roman" w:hAnsi="Times New Roman" w:cs="Times New Roman"/>
          <w:b/>
          <w:bCs/>
        </w:rPr>
      </w:pPr>
      <w:r w:rsidRPr="00652801">
        <w:rPr>
          <w:rFonts w:ascii="Times New Roman" w:hAnsi="Times New Roman" w:cs="Times New Roman"/>
          <w:b/>
          <w:bCs/>
        </w:rPr>
        <w:t>GRADING POLICY:</w:t>
      </w:r>
    </w:p>
    <w:p w14:paraId="7E2387EB" w14:textId="6D28BD08" w:rsidR="00652801" w:rsidRPr="00652801" w:rsidRDefault="00652801" w:rsidP="00652801">
      <w:pPr>
        <w:spacing w:before="100" w:beforeAutospacing="1" w:after="100" w:afterAutospacing="1"/>
        <w:rPr>
          <w:rFonts w:ascii="Times New Roman" w:hAnsi="Times New Roman" w:cs="Times New Roman"/>
        </w:rPr>
      </w:pPr>
      <w:r w:rsidRPr="00652801">
        <w:rPr>
          <w:rFonts w:ascii="Times New Roman" w:hAnsi="Times New Roman" w:cs="Times New Roman"/>
          <w:color w:val="333333"/>
        </w:rPr>
        <w:t>My expectation is that all assignments be submitted on time.  However, as life has it, there are times when more pressing obligations get in the way.  To facilitate those times</w:t>
      </w:r>
      <w:r w:rsidR="009A428B">
        <w:rPr>
          <w:rFonts w:ascii="Times New Roman" w:hAnsi="Times New Roman" w:cs="Times New Roman"/>
          <w:color w:val="333333"/>
        </w:rPr>
        <w:t>,</w:t>
      </w:r>
      <w:r w:rsidRPr="00652801">
        <w:rPr>
          <w:rFonts w:ascii="Times New Roman" w:hAnsi="Times New Roman" w:cs="Times New Roman"/>
          <w:color w:val="333333"/>
        </w:rPr>
        <w:t xml:space="preserve"> I do allow for late assignments based on the following written guidance only: </w:t>
      </w:r>
    </w:p>
    <w:p w14:paraId="342239A8" w14:textId="77777777" w:rsidR="00217247" w:rsidRPr="00913BB5" w:rsidRDefault="00652801" w:rsidP="00913BB5">
      <w:pPr>
        <w:spacing w:before="100" w:beforeAutospacing="1" w:after="100" w:afterAutospacing="1"/>
        <w:rPr>
          <w:rStyle w:val="headingspan2"/>
          <w:rFonts w:ascii="Times New Roman" w:hAnsi="Times New Roman" w:cs="Times New Roman"/>
          <w:color w:val="333333"/>
        </w:rPr>
      </w:pPr>
      <w:r w:rsidRPr="00652801">
        <w:rPr>
          <w:rFonts w:ascii="Times New Roman" w:hAnsi="Times New Roman" w:cs="Times New Roman"/>
          <w:color w:val="333333"/>
        </w:rPr>
        <w:lastRenderedPageBreak/>
        <w:t xml:space="preserve">There are </w:t>
      </w:r>
      <w:proofErr w:type="gramStart"/>
      <w:r w:rsidRPr="00652801">
        <w:rPr>
          <w:rFonts w:ascii="Times New Roman" w:hAnsi="Times New Roman" w:cs="Times New Roman"/>
          <w:color w:val="333333"/>
        </w:rPr>
        <w:t>a number of</w:t>
      </w:r>
      <w:proofErr w:type="gramEnd"/>
      <w:r w:rsidRPr="00652801">
        <w:rPr>
          <w:rFonts w:ascii="Times New Roman" w:hAnsi="Times New Roman" w:cs="Times New Roman"/>
          <w:color w:val="333333"/>
        </w:rPr>
        <w:t xml:space="preserve"> special requirements that must be met before a grade of “I” (Incomplete) becomes an option.  You may view these requirements at:  </w:t>
      </w:r>
      <w:hyperlink r:id="rId11" w:history="1">
        <w:r w:rsidR="00217247" w:rsidRPr="003017AE">
          <w:rPr>
            <w:rStyle w:val="Hyperlink"/>
            <w:rFonts w:ascii="Times New Roman" w:hAnsi="Times New Roman" w:cs="Times New Roman"/>
            <w:i/>
          </w:rPr>
          <w:t>http://www.spcollege.edu/catalog_academics/</w:t>
        </w:r>
      </w:hyperlink>
      <w:r w:rsidRPr="00652801">
        <w:rPr>
          <w:rFonts w:ascii="Times New Roman" w:hAnsi="Times New Roman" w:cs="Times New Roman"/>
          <w:color w:val="333333"/>
        </w:rPr>
        <w:t>.</w:t>
      </w:r>
    </w:p>
    <w:p w14:paraId="200AC277" w14:textId="77777777" w:rsidR="00652801" w:rsidRPr="00652801" w:rsidRDefault="00652801" w:rsidP="00652801">
      <w:pPr>
        <w:pStyle w:val="normaldiv"/>
        <w:rPr>
          <w:color w:val="333333"/>
          <w:sz w:val="22"/>
          <w:szCs w:val="22"/>
        </w:rPr>
      </w:pPr>
      <w:r w:rsidRPr="00652801">
        <w:rPr>
          <w:rStyle w:val="headingspan2"/>
          <w:b/>
          <w:bCs/>
          <w:color w:val="333333"/>
          <w:sz w:val="22"/>
          <w:szCs w:val="22"/>
        </w:rPr>
        <w:t>ATTENDANCE POLICY:</w:t>
      </w:r>
    </w:p>
    <w:p w14:paraId="57D3204D" w14:textId="77777777" w:rsidR="00652801" w:rsidRPr="00652801" w:rsidRDefault="00652801" w:rsidP="00652801">
      <w:pPr>
        <w:spacing w:before="100" w:beforeAutospacing="1" w:after="100" w:afterAutospacing="1"/>
        <w:rPr>
          <w:rFonts w:ascii="Times New Roman" w:hAnsi="Times New Roman" w:cs="Times New Roman"/>
          <w:b/>
          <w:bCs/>
          <w:color w:val="1F497D"/>
        </w:rPr>
      </w:pPr>
      <w:r w:rsidRPr="00652801">
        <w:rPr>
          <w:rFonts w:ascii="Times New Roman" w:hAnsi="Times New Roman" w:cs="Times New Roman"/>
          <w:b/>
          <w:bCs/>
          <w:color w:val="1F497D"/>
        </w:rPr>
        <w:t>Time Commitment</w:t>
      </w:r>
    </w:p>
    <w:p w14:paraId="598B1857" w14:textId="77777777" w:rsidR="00652801" w:rsidRPr="00652801" w:rsidRDefault="00652801" w:rsidP="00652801">
      <w:pPr>
        <w:spacing w:before="100" w:beforeAutospacing="1" w:after="100" w:afterAutospacing="1"/>
        <w:rPr>
          <w:rFonts w:ascii="Times New Roman" w:hAnsi="Times New Roman" w:cs="Times New Roman"/>
          <w:color w:val="333333"/>
        </w:rPr>
      </w:pPr>
      <w:r w:rsidRPr="00652801">
        <w:rPr>
          <w:rFonts w:ascii="Times New Roman" w:hAnsi="Times New Roman" w:cs="Times New Roman"/>
          <w:color w:val="000000"/>
        </w:rPr>
        <w:t xml:space="preserve">This is a 3-credit hour course conducted over 8 weeks. </w:t>
      </w:r>
      <w:proofErr w:type="gramStart"/>
      <w:r w:rsidRPr="00652801">
        <w:rPr>
          <w:rFonts w:ascii="Times New Roman" w:hAnsi="Times New Roman" w:cs="Times New Roman"/>
          <w:color w:val="000000"/>
        </w:rPr>
        <w:t>In order to</w:t>
      </w:r>
      <w:proofErr w:type="gramEnd"/>
      <w:r w:rsidRPr="00652801">
        <w:rPr>
          <w:rFonts w:ascii="Times New Roman" w:hAnsi="Times New Roman" w:cs="Times New Roman"/>
          <w:color w:val="000000"/>
        </w:rPr>
        <w:t xml:space="preserve"> meet and maintain accreditation standards, course activities and assignments are designed to command student engagement, on average, between 12 to 15 hours per week.  Spending less time would be insufficient for success. It is important to view assignment due dates provided </w:t>
      </w:r>
      <w:r w:rsidR="00E3587A">
        <w:rPr>
          <w:rFonts w:ascii="Times New Roman" w:hAnsi="Times New Roman" w:cs="Times New Roman"/>
          <w:color w:val="000000"/>
        </w:rPr>
        <w:t>in the assignment and d</w:t>
      </w:r>
      <w:r w:rsidRPr="00652801">
        <w:rPr>
          <w:rFonts w:ascii="Times New Roman" w:hAnsi="Times New Roman" w:cs="Times New Roman"/>
          <w:color w:val="000000"/>
        </w:rPr>
        <w:t>u</w:t>
      </w:r>
      <w:r w:rsidR="00E3587A">
        <w:rPr>
          <w:rFonts w:ascii="Times New Roman" w:hAnsi="Times New Roman" w:cs="Times New Roman"/>
          <w:color w:val="000000"/>
        </w:rPr>
        <w:t>e d</w:t>
      </w:r>
      <w:r w:rsidRPr="00652801">
        <w:rPr>
          <w:rFonts w:ascii="Times New Roman" w:hAnsi="Times New Roman" w:cs="Times New Roman"/>
          <w:color w:val="000000"/>
        </w:rPr>
        <w:t>ates section.</w:t>
      </w:r>
    </w:p>
    <w:p w14:paraId="4831B0CD" w14:textId="77777777" w:rsidR="00652801" w:rsidRPr="00652801" w:rsidRDefault="00652801" w:rsidP="00652801">
      <w:pPr>
        <w:spacing w:before="100" w:beforeAutospacing="1" w:after="100" w:afterAutospacing="1"/>
        <w:rPr>
          <w:rFonts w:ascii="Times New Roman" w:hAnsi="Times New Roman" w:cs="Times New Roman"/>
          <w:b/>
          <w:bCs/>
          <w:color w:val="1F497D"/>
        </w:rPr>
      </w:pPr>
      <w:r w:rsidRPr="00652801">
        <w:rPr>
          <w:rFonts w:ascii="Times New Roman" w:hAnsi="Times New Roman" w:cs="Times New Roman"/>
          <w:b/>
          <w:bCs/>
          <w:color w:val="1F497D"/>
        </w:rPr>
        <w:t xml:space="preserve">Attendance </w:t>
      </w:r>
    </w:p>
    <w:p w14:paraId="3558713B" w14:textId="77777777" w:rsidR="00652801" w:rsidRPr="00652801" w:rsidRDefault="00652801" w:rsidP="00652801">
      <w:pPr>
        <w:spacing w:before="100" w:beforeAutospacing="1" w:after="100" w:afterAutospacing="1"/>
        <w:rPr>
          <w:rFonts w:ascii="Times New Roman" w:hAnsi="Times New Roman" w:cs="Times New Roman"/>
          <w:color w:val="000000"/>
        </w:rPr>
      </w:pPr>
      <w:r w:rsidRPr="00652801">
        <w:rPr>
          <w:rFonts w:ascii="Times New Roman" w:hAnsi="Times New Roman" w:cs="Times New Roman"/>
          <w:color w:val="000000"/>
        </w:rPr>
        <w:t xml:space="preserve">Class participation is encouraged and expected. Participation is defined as reading and preparing for class, </w:t>
      </w:r>
      <w:proofErr w:type="gramStart"/>
      <w:r w:rsidRPr="00652801">
        <w:rPr>
          <w:rFonts w:ascii="Times New Roman" w:hAnsi="Times New Roman" w:cs="Times New Roman"/>
          <w:color w:val="000000"/>
        </w:rPr>
        <w:t>completing</w:t>
      </w:r>
      <w:proofErr w:type="gramEnd"/>
      <w:r w:rsidRPr="00652801">
        <w:rPr>
          <w:rFonts w:ascii="Times New Roman" w:hAnsi="Times New Roman" w:cs="Times New Roman"/>
          <w:color w:val="000000"/>
        </w:rPr>
        <w:t xml:space="preserve"> and submitting assignments on time, engaging consistently in class discussions, and taking part in all other course activities. The Assignments and Due Dates section details the due dates for all assignments and the final project. </w:t>
      </w:r>
    </w:p>
    <w:p w14:paraId="1CFCA639" w14:textId="77777777" w:rsidR="00652801" w:rsidRPr="00652801" w:rsidRDefault="00652801" w:rsidP="00652801">
      <w:pPr>
        <w:spacing w:before="100" w:beforeAutospacing="1" w:after="100" w:afterAutospacing="1"/>
        <w:rPr>
          <w:rFonts w:ascii="Times New Roman" w:hAnsi="Times New Roman" w:cs="Times New Roman"/>
          <w:color w:val="333333"/>
        </w:rPr>
      </w:pPr>
      <w:r w:rsidRPr="00652801">
        <w:rPr>
          <w:rFonts w:ascii="Times New Roman" w:hAnsi="Times New Roman" w:cs="Times New Roman"/>
          <w:color w:val="000000"/>
        </w:rPr>
        <w:t>Attendance for the 60% mark of this class (week 5 of 8) will be calculated based on students’ successful completion of all activities assigned during weeks 1 through 5.  NOTE: Failure to achieve attendance leads to a grade of “WF” (Withdrawn and Failed).  The grade of “WF” implies serious financial and GPA consequences.</w:t>
      </w:r>
    </w:p>
    <w:p w14:paraId="23819E9E" w14:textId="77777777" w:rsidR="00652801" w:rsidRPr="00652801" w:rsidRDefault="00652801" w:rsidP="00652801">
      <w:pPr>
        <w:pStyle w:val="NormalWeb"/>
        <w:rPr>
          <w:b/>
          <w:color w:val="1F497D"/>
          <w:sz w:val="22"/>
          <w:szCs w:val="22"/>
        </w:rPr>
      </w:pPr>
      <w:r w:rsidRPr="00652801">
        <w:rPr>
          <w:b/>
          <w:color w:val="1F497D"/>
          <w:sz w:val="22"/>
          <w:szCs w:val="22"/>
        </w:rPr>
        <w:t>Instructor’s Expectations of Students:</w:t>
      </w:r>
    </w:p>
    <w:p w14:paraId="3EAED8EF" w14:textId="77777777" w:rsidR="00652801" w:rsidRPr="00652801" w:rsidRDefault="00652801" w:rsidP="00652801">
      <w:pPr>
        <w:numPr>
          <w:ilvl w:val="0"/>
          <w:numId w:val="5"/>
        </w:numPr>
        <w:spacing w:before="100" w:beforeAutospacing="1" w:after="96" w:line="240" w:lineRule="auto"/>
        <w:rPr>
          <w:rFonts w:ascii="Times New Roman" w:hAnsi="Times New Roman" w:cs="Times New Roman"/>
          <w:color w:val="333333"/>
        </w:rPr>
      </w:pPr>
      <w:r w:rsidRPr="00652801">
        <w:rPr>
          <w:rFonts w:ascii="Times New Roman" w:hAnsi="Times New Roman" w:cs="Times New Roman"/>
          <w:color w:val="333333"/>
        </w:rPr>
        <w:t xml:space="preserve">Ensure that you act as a good class </w:t>
      </w:r>
      <w:proofErr w:type="gramStart"/>
      <w:r w:rsidR="00E3587A">
        <w:rPr>
          <w:rFonts w:ascii="Times New Roman" w:hAnsi="Times New Roman" w:cs="Times New Roman"/>
          <w:color w:val="333333"/>
        </w:rPr>
        <w:t>participant</w:t>
      </w:r>
      <w:proofErr w:type="gramEnd"/>
    </w:p>
    <w:p w14:paraId="54C511E1" w14:textId="77777777" w:rsidR="00652801" w:rsidRPr="00652801" w:rsidRDefault="00652801" w:rsidP="00652801">
      <w:pPr>
        <w:numPr>
          <w:ilvl w:val="0"/>
          <w:numId w:val="5"/>
        </w:numPr>
        <w:spacing w:before="100" w:beforeAutospacing="1" w:after="96" w:line="240" w:lineRule="auto"/>
        <w:rPr>
          <w:rFonts w:ascii="Times New Roman" w:hAnsi="Times New Roman" w:cs="Times New Roman"/>
          <w:color w:val="333333"/>
        </w:rPr>
      </w:pPr>
      <w:r w:rsidRPr="00652801">
        <w:rPr>
          <w:rFonts w:ascii="Times New Roman" w:hAnsi="Times New Roman" w:cs="Times New Roman"/>
          <w:color w:val="333333"/>
        </w:rPr>
        <w:t xml:space="preserve">Ensure that you have an understanding of all given </w:t>
      </w:r>
      <w:proofErr w:type="gramStart"/>
      <w:r w:rsidRPr="00652801">
        <w:rPr>
          <w:rFonts w:ascii="Times New Roman" w:hAnsi="Times New Roman" w:cs="Times New Roman"/>
          <w:color w:val="333333"/>
        </w:rPr>
        <w:t>requirements</w:t>
      </w:r>
      <w:proofErr w:type="gramEnd"/>
    </w:p>
    <w:p w14:paraId="274BC267" w14:textId="77777777" w:rsidR="00652801" w:rsidRPr="00652801" w:rsidRDefault="00652801" w:rsidP="00652801">
      <w:pPr>
        <w:numPr>
          <w:ilvl w:val="0"/>
          <w:numId w:val="5"/>
        </w:numPr>
        <w:spacing w:before="100" w:beforeAutospacing="1" w:after="96" w:line="240" w:lineRule="auto"/>
        <w:rPr>
          <w:rFonts w:ascii="Times New Roman" w:hAnsi="Times New Roman" w:cs="Times New Roman"/>
          <w:color w:val="333333"/>
        </w:rPr>
      </w:pPr>
      <w:r w:rsidRPr="00652801">
        <w:rPr>
          <w:rFonts w:ascii="Times New Roman" w:hAnsi="Times New Roman" w:cs="Times New Roman"/>
          <w:color w:val="333333"/>
        </w:rPr>
        <w:t xml:space="preserve">Ensure that you plan ahead to deliver all </w:t>
      </w:r>
      <w:proofErr w:type="gramStart"/>
      <w:r w:rsidRPr="00652801">
        <w:rPr>
          <w:rFonts w:ascii="Times New Roman" w:hAnsi="Times New Roman" w:cs="Times New Roman"/>
          <w:color w:val="333333"/>
        </w:rPr>
        <w:t>expectations</w:t>
      </w:r>
      <w:proofErr w:type="gramEnd"/>
    </w:p>
    <w:p w14:paraId="206D9ED8" w14:textId="77777777" w:rsidR="00652801" w:rsidRPr="00652801" w:rsidRDefault="00652801" w:rsidP="00652801">
      <w:pPr>
        <w:numPr>
          <w:ilvl w:val="0"/>
          <w:numId w:val="5"/>
        </w:numPr>
        <w:spacing w:before="100" w:beforeAutospacing="1" w:after="96" w:line="240" w:lineRule="auto"/>
        <w:rPr>
          <w:rFonts w:ascii="Times New Roman" w:hAnsi="Times New Roman" w:cs="Times New Roman"/>
          <w:color w:val="333333"/>
        </w:rPr>
      </w:pPr>
      <w:r w:rsidRPr="00652801">
        <w:rPr>
          <w:rFonts w:ascii="Times New Roman" w:hAnsi="Times New Roman" w:cs="Times New Roman"/>
          <w:color w:val="333333"/>
        </w:rPr>
        <w:t xml:space="preserve">Ensure that you ask questions before you invest effort on incorrect tasks or incorrect </w:t>
      </w:r>
      <w:proofErr w:type="gramStart"/>
      <w:r w:rsidRPr="00652801">
        <w:rPr>
          <w:rFonts w:ascii="Times New Roman" w:hAnsi="Times New Roman" w:cs="Times New Roman"/>
          <w:color w:val="333333"/>
        </w:rPr>
        <w:t>priorities</w:t>
      </w:r>
      <w:proofErr w:type="gramEnd"/>
    </w:p>
    <w:p w14:paraId="28738B81" w14:textId="77777777" w:rsidR="00652801" w:rsidRPr="00652801" w:rsidRDefault="00652801" w:rsidP="00652801">
      <w:pPr>
        <w:numPr>
          <w:ilvl w:val="0"/>
          <w:numId w:val="5"/>
        </w:numPr>
        <w:spacing w:before="100" w:beforeAutospacing="1" w:after="96" w:line="240" w:lineRule="auto"/>
        <w:rPr>
          <w:rFonts w:ascii="Times New Roman" w:hAnsi="Times New Roman" w:cs="Times New Roman"/>
          <w:color w:val="333333"/>
        </w:rPr>
      </w:pPr>
      <w:r w:rsidRPr="00652801">
        <w:rPr>
          <w:rFonts w:ascii="Times New Roman" w:hAnsi="Times New Roman" w:cs="Times New Roman"/>
          <w:color w:val="333333"/>
        </w:rPr>
        <w:t xml:space="preserve">Ensure that you engage critical thinking skills and thorough research </w:t>
      </w:r>
      <w:proofErr w:type="gramStart"/>
      <w:r w:rsidRPr="00652801">
        <w:rPr>
          <w:rFonts w:ascii="Times New Roman" w:hAnsi="Times New Roman" w:cs="Times New Roman"/>
          <w:color w:val="333333"/>
        </w:rPr>
        <w:t>techniques</w:t>
      </w:r>
      <w:proofErr w:type="gramEnd"/>
    </w:p>
    <w:p w14:paraId="73BB8ED4" w14:textId="77777777" w:rsidR="00652801" w:rsidRPr="00652801" w:rsidRDefault="00652801" w:rsidP="00652801">
      <w:pPr>
        <w:numPr>
          <w:ilvl w:val="0"/>
          <w:numId w:val="5"/>
        </w:numPr>
        <w:spacing w:before="100" w:beforeAutospacing="1" w:after="96" w:line="240" w:lineRule="auto"/>
        <w:rPr>
          <w:rFonts w:ascii="Times New Roman" w:hAnsi="Times New Roman" w:cs="Times New Roman"/>
          <w:color w:val="333333"/>
        </w:rPr>
      </w:pPr>
      <w:r w:rsidRPr="00652801">
        <w:rPr>
          <w:rFonts w:ascii="Times New Roman" w:hAnsi="Times New Roman" w:cs="Times New Roman"/>
          <w:color w:val="333333"/>
        </w:rPr>
        <w:t xml:space="preserve">Ensure that you produce senior-level written </w:t>
      </w:r>
      <w:proofErr w:type="gramStart"/>
      <w:r w:rsidRPr="00652801">
        <w:rPr>
          <w:rFonts w:ascii="Times New Roman" w:hAnsi="Times New Roman" w:cs="Times New Roman"/>
          <w:color w:val="333333"/>
        </w:rPr>
        <w:t>communication</w:t>
      </w:r>
      <w:proofErr w:type="gramEnd"/>
    </w:p>
    <w:p w14:paraId="7D635957" w14:textId="77777777" w:rsidR="00652801" w:rsidRPr="00652801" w:rsidRDefault="00652801" w:rsidP="00652801">
      <w:pPr>
        <w:pStyle w:val="NormalWeb"/>
        <w:rPr>
          <w:b/>
          <w:color w:val="1F497D"/>
          <w:sz w:val="22"/>
          <w:szCs w:val="22"/>
        </w:rPr>
      </w:pPr>
      <w:r w:rsidRPr="00652801">
        <w:rPr>
          <w:b/>
          <w:color w:val="1F497D"/>
          <w:sz w:val="22"/>
          <w:szCs w:val="22"/>
        </w:rPr>
        <w:t>Students’ Expectations of the Instructor:</w:t>
      </w:r>
    </w:p>
    <w:p w14:paraId="67676866" w14:textId="77777777" w:rsidR="00652801" w:rsidRPr="00652801" w:rsidRDefault="00652801" w:rsidP="00652801">
      <w:pPr>
        <w:numPr>
          <w:ilvl w:val="0"/>
          <w:numId w:val="6"/>
        </w:numPr>
        <w:spacing w:before="100" w:beforeAutospacing="1" w:after="96" w:line="240" w:lineRule="auto"/>
        <w:rPr>
          <w:rFonts w:ascii="Times New Roman" w:hAnsi="Times New Roman" w:cs="Times New Roman"/>
          <w:color w:val="333333"/>
        </w:rPr>
      </w:pPr>
      <w:r w:rsidRPr="00652801">
        <w:rPr>
          <w:rFonts w:ascii="Times New Roman" w:hAnsi="Times New Roman" w:cs="Times New Roman"/>
          <w:color w:val="333333"/>
        </w:rPr>
        <w:t xml:space="preserve">Effectual and consistent communication </w:t>
      </w:r>
    </w:p>
    <w:p w14:paraId="051CEC65" w14:textId="77777777" w:rsidR="00652801" w:rsidRPr="00652801" w:rsidRDefault="00652801" w:rsidP="00652801">
      <w:pPr>
        <w:numPr>
          <w:ilvl w:val="0"/>
          <w:numId w:val="6"/>
        </w:numPr>
        <w:spacing w:before="100" w:beforeAutospacing="1" w:after="96" w:line="240" w:lineRule="auto"/>
        <w:rPr>
          <w:rFonts w:ascii="Times New Roman" w:hAnsi="Times New Roman" w:cs="Times New Roman"/>
          <w:color w:val="333333"/>
        </w:rPr>
      </w:pPr>
      <w:r w:rsidRPr="00652801">
        <w:rPr>
          <w:rFonts w:ascii="Times New Roman" w:hAnsi="Times New Roman" w:cs="Times New Roman"/>
          <w:color w:val="333333"/>
        </w:rPr>
        <w:t>Reasonable response to all written correspondence (usually within one</w:t>
      </w:r>
      <w:r w:rsidR="00E3587A">
        <w:rPr>
          <w:rFonts w:ascii="Times New Roman" w:hAnsi="Times New Roman" w:cs="Times New Roman"/>
          <w:color w:val="333333"/>
        </w:rPr>
        <w:t xml:space="preserve"> (1)</w:t>
      </w:r>
      <w:r w:rsidRPr="00652801">
        <w:rPr>
          <w:rFonts w:ascii="Times New Roman" w:hAnsi="Times New Roman" w:cs="Times New Roman"/>
          <w:color w:val="333333"/>
        </w:rPr>
        <w:t xml:space="preserve"> SPC </w:t>
      </w:r>
      <w:proofErr w:type="gramStart"/>
      <w:r w:rsidRPr="00652801">
        <w:rPr>
          <w:rFonts w:ascii="Times New Roman" w:hAnsi="Times New Roman" w:cs="Times New Roman"/>
          <w:color w:val="333333"/>
        </w:rPr>
        <w:t>work day</w:t>
      </w:r>
      <w:proofErr w:type="gramEnd"/>
      <w:r w:rsidRPr="00652801">
        <w:rPr>
          <w:rFonts w:ascii="Times New Roman" w:hAnsi="Times New Roman" w:cs="Times New Roman"/>
          <w:color w:val="333333"/>
        </w:rPr>
        <w:t>)</w:t>
      </w:r>
    </w:p>
    <w:p w14:paraId="0A4F517E" w14:textId="340CB846" w:rsidR="00E3587A" w:rsidRPr="00FF00FC" w:rsidRDefault="00652801" w:rsidP="00E3587A">
      <w:pPr>
        <w:numPr>
          <w:ilvl w:val="0"/>
          <w:numId w:val="6"/>
        </w:numPr>
        <w:spacing w:before="100" w:beforeAutospacing="1" w:after="96" w:line="240" w:lineRule="auto"/>
        <w:rPr>
          <w:rFonts w:ascii="Times New Roman" w:hAnsi="Times New Roman" w:cs="Times New Roman"/>
          <w:color w:val="333333"/>
        </w:rPr>
      </w:pPr>
      <w:r w:rsidRPr="00652801">
        <w:rPr>
          <w:rFonts w:ascii="Times New Roman" w:hAnsi="Times New Roman" w:cs="Times New Roman"/>
          <w:color w:val="333333"/>
        </w:rPr>
        <w:t xml:space="preserve">Reasonable turnaround of all graded coursework (usually within </w:t>
      </w:r>
      <w:r w:rsidR="00E3587A">
        <w:rPr>
          <w:rFonts w:ascii="Times New Roman" w:hAnsi="Times New Roman" w:cs="Times New Roman"/>
          <w:color w:val="333333"/>
        </w:rPr>
        <w:t>eight (</w:t>
      </w:r>
      <w:r w:rsidR="00E91922">
        <w:rPr>
          <w:rFonts w:ascii="Times New Roman" w:hAnsi="Times New Roman" w:cs="Times New Roman"/>
          <w:color w:val="333333"/>
        </w:rPr>
        <w:t>6</w:t>
      </w:r>
      <w:r w:rsidR="00E3587A">
        <w:rPr>
          <w:rFonts w:ascii="Times New Roman" w:hAnsi="Times New Roman" w:cs="Times New Roman"/>
          <w:color w:val="333333"/>
        </w:rPr>
        <w:t>)</w:t>
      </w:r>
      <w:r w:rsidRPr="00652801">
        <w:rPr>
          <w:rFonts w:ascii="Times New Roman" w:hAnsi="Times New Roman" w:cs="Times New Roman"/>
          <w:color w:val="333333"/>
        </w:rPr>
        <w:t xml:space="preserve"> SPC </w:t>
      </w:r>
      <w:proofErr w:type="gramStart"/>
      <w:r w:rsidRPr="00652801">
        <w:rPr>
          <w:rFonts w:ascii="Times New Roman" w:hAnsi="Times New Roman" w:cs="Times New Roman"/>
          <w:color w:val="333333"/>
        </w:rPr>
        <w:t>work days</w:t>
      </w:r>
      <w:proofErr w:type="gramEnd"/>
      <w:r w:rsidRPr="00652801">
        <w:rPr>
          <w:rFonts w:ascii="Times New Roman" w:hAnsi="Times New Roman" w:cs="Times New Roman"/>
          <w:color w:val="333333"/>
        </w:rPr>
        <w:t>)</w:t>
      </w:r>
    </w:p>
    <w:p w14:paraId="1FF5FE21" w14:textId="77777777" w:rsidR="00E3587A" w:rsidRPr="00E3587A" w:rsidRDefault="00E3587A" w:rsidP="00E3587A">
      <w:pPr>
        <w:pStyle w:val="NormalWeb"/>
        <w:rPr>
          <w:b/>
          <w:color w:val="1F497D"/>
          <w:sz w:val="22"/>
          <w:szCs w:val="22"/>
        </w:rPr>
      </w:pPr>
      <w:r w:rsidRPr="00E3587A">
        <w:rPr>
          <w:b/>
          <w:color w:val="1F497D"/>
          <w:sz w:val="22"/>
          <w:szCs w:val="22"/>
        </w:rPr>
        <w:t>Dropping the Course:</w:t>
      </w:r>
    </w:p>
    <w:p w14:paraId="3B230A09" w14:textId="77777777" w:rsidR="00E3587A" w:rsidRPr="00E3587A" w:rsidRDefault="00E3587A" w:rsidP="00E3587A">
      <w:pPr>
        <w:pStyle w:val="NormalWeb"/>
        <w:rPr>
          <w:b/>
          <w:bCs/>
          <w:sz w:val="22"/>
          <w:szCs w:val="22"/>
        </w:rPr>
      </w:pPr>
      <w:r w:rsidRPr="00E3587A">
        <w:rPr>
          <w:b/>
          <w:color w:val="333333"/>
          <w:sz w:val="22"/>
          <w:szCs w:val="22"/>
        </w:rPr>
        <w:t>During the first week of classes</w:t>
      </w:r>
      <w:r w:rsidRPr="00E3587A">
        <w:rPr>
          <w:color w:val="333333"/>
          <w:sz w:val="22"/>
          <w:szCs w:val="22"/>
        </w:rPr>
        <w:t xml:space="preserve">, students may drop the course through the registration process and receive a refund. After the first week, students may withdraw from the course; however, you must notify </w:t>
      </w:r>
      <w:r w:rsidRPr="00E3587A">
        <w:rPr>
          <w:color w:val="333333"/>
          <w:sz w:val="22"/>
          <w:szCs w:val="22"/>
        </w:rPr>
        <w:lastRenderedPageBreak/>
        <w:t xml:space="preserve">the instructor and then withdraw. </w:t>
      </w:r>
      <w:r w:rsidRPr="00E3587A">
        <w:rPr>
          <w:b/>
          <w:color w:val="333333"/>
          <w:sz w:val="22"/>
          <w:szCs w:val="22"/>
        </w:rPr>
        <w:t>Faculty will not drop or withdraw students</w:t>
      </w:r>
      <w:r w:rsidRPr="00E3587A">
        <w:rPr>
          <w:color w:val="333333"/>
          <w:sz w:val="22"/>
          <w:szCs w:val="22"/>
        </w:rPr>
        <w:t xml:space="preserve">. Refer to the academic calendar for exact </w:t>
      </w:r>
      <w:r w:rsidR="00FB6210">
        <w:rPr>
          <w:color w:val="333333"/>
          <w:sz w:val="22"/>
          <w:szCs w:val="22"/>
        </w:rPr>
        <w:t>w</w:t>
      </w:r>
      <w:r w:rsidRPr="00E3587A">
        <w:rPr>
          <w:color w:val="333333"/>
          <w:sz w:val="22"/>
          <w:szCs w:val="22"/>
        </w:rPr>
        <w:t>ithdrawal dates.</w:t>
      </w:r>
    </w:p>
    <w:p w14:paraId="4A44D123" w14:textId="77777777" w:rsidR="00E3587A" w:rsidRPr="00E3587A" w:rsidRDefault="00E3587A" w:rsidP="00E3587A">
      <w:pPr>
        <w:rPr>
          <w:rFonts w:ascii="Times New Roman" w:hAnsi="Times New Roman" w:cs="Times New Roman"/>
          <w:b/>
          <w:bCs/>
        </w:rPr>
      </w:pPr>
      <w:r w:rsidRPr="00E3587A">
        <w:rPr>
          <w:rFonts w:ascii="Times New Roman" w:hAnsi="Times New Roman" w:cs="Times New Roman"/>
          <w:b/>
          <w:bCs/>
        </w:rPr>
        <w:t>SPECIAL ACCOMMODATIONS:</w:t>
      </w:r>
    </w:p>
    <w:p w14:paraId="4D180BB3" w14:textId="77777777" w:rsidR="00E3587A" w:rsidRPr="00E3587A" w:rsidRDefault="00E3587A" w:rsidP="00E3587A">
      <w:pPr>
        <w:pBdr>
          <w:top w:val="single" w:sz="18" w:space="1" w:color="C0C0C0"/>
          <w:left w:val="single" w:sz="18" w:space="4" w:color="C0C0C0"/>
          <w:bottom w:val="single" w:sz="18" w:space="1" w:color="C0C0C0"/>
          <w:right w:val="single" w:sz="18" w:space="4" w:color="C0C0C0"/>
        </w:pBdr>
        <w:rPr>
          <w:rStyle w:val="normalspan"/>
          <w:rFonts w:ascii="Times New Roman" w:hAnsi="Times New Roman" w:cs="Times New Roman"/>
          <w:color w:val="333333"/>
        </w:rPr>
      </w:pPr>
    </w:p>
    <w:p w14:paraId="2E859FA8" w14:textId="77777777" w:rsidR="00E3587A" w:rsidRDefault="00E3587A" w:rsidP="00E3587A">
      <w:pPr>
        <w:pBdr>
          <w:top w:val="single" w:sz="18" w:space="1" w:color="C0C0C0"/>
          <w:left w:val="single" w:sz="18" w:space="4" w:color="C0C0C0"/>
          <w:bottom w:val="single" w:sz="18" w:space="1" w:color="C0C0C0"/>
          <w:right w:val="single" w:sz="18" w:space="4" w:color="C0C0C0"/>
        </w:pBdr>
        <w:rPr>
          <w:rFonts w:ascii="Times New Roman" w:hAnsi="Times New Roman" w:cs="Times New Roman"/>
        </w:rPr>
      </w:pPr>
      <w:r w:rsidRPr="00E3587A">
        <w:rPr>
          <w:rStyle w:val="normalspan"/>
          <w:rFonts w:ascii="Times New Roman" w:hAnsi="Times New Roman" w:cs="Times New Roman"/>
          <w:color w:val="333333"/>
        </w:rPr>
        <w:t xml:space="preserve">SPC offers a comprehensive academic support program for qualified students, based on the provisions of the Americans with Disabilities Act and Section 504 of the Rehabilitation Act of 1973. All </w:t>
      </w:r>
      <w:proofErr w:type="gramStart"/>
      <w:r w:rsidRPr="00E3587A">
        <w:rPr>
          <w:rStyle w:val="normalspan"/>
          <w:rFonts w:ascii="Times New Roman" w:hAnsi="Times New Roman" w:cs="Times New Roman"/>
          <w:color w:val="333333"/>
        </w:rPr>
        <w:t>accommodations</w:t>
      </w:r>
      <w:proofErr w:type="gramEnd"/>
      <w:r w:rsidRPr="00E3587A">
        <w:rPr>
          <w:rStyle w:val="normalspan"/>
          <w:rFonts w:ascii="Times New Roman" w:hAnsi="Times New Roman" w:cs="Times New Roman"/>
          <w:color w:val="333333"/>
        </w:rPr>
        <w:t xml:space="preserve"> and services are arranged on an individual, case-by-case basis. </w:t>
      </w:r>
      <w:r w:rsidRPr="00E3587A">
        <w:rPr>
          <w:rFonts w:ascii="Times New Roman" w:hAnsi="Times New Roman" w:cs="Times New Roman"/>
        </w:rPr>
        <w:t xml:space="preserve">If you wish to request </w:t>
      </w:r>
      <w:proofErr w:type="gramStart"/>
      <w:r w:rsidRPr="00E3587A">
        <w:rPr>
          <w:rFonts w:ascii="Times New Roman" w:hAnsi="Times New Roman" w:cs="Times New Roman"/>
        </w:rPr>
        <w:t>accommodations</w:t>
      </w:r>
      <w:proofErr w:type="gramEnd"/>
      <w:r w:rsidRPr="00E3587A">
        <w:rPr>
          <w:rFonts w:ascii="Times New Roman" w:hAnsi="Times New Roman" w:cs="Times New Roman"/>
        </w:rPr>
        <w:t xml:space="preserve"> as a student with a </w:t>
      </w:r>
      <w:r w:rsidRPr="00E3587A">
        <w:rPr>
          <w:rFonts w:ascii="Times New Roman" w:hAnsi="Times New Roman" w:cs="Times New Roman"/>
          <w:b/>
          <w:bCs/>
          <w:u w:val="single"/>
        </w:rPr>
        <w:t>documented</w:t>
      </w:r>
      <w:r w:rsidRPr="00E3587A">
        <w:rPr>
          <w:rFonts w:ascii="Times New Roman" w:hAnsi="Times New Roman" w:cs="Times New Roman"/>
        </w:rPr>
        <w:t xml:space="preserve"> disability, please make an appointment with a</w:t>
      </w:r>
      <w:r w:rsidR="005B0883">
        <w:rPr>
          <w:rFonts w:ascii="Times New Roman" w:hAnsi="Times New Roman" w:cs="Times New Roman"/>
        </w:rPr>
        <w:t>n</w:t>
      </w:r>
      <w:r w:rsidRPr="00E3587A">
        <w:rPr>
          <w:rFonts w:ascii="Times New Roman" w:hAnsi="Times New Roman" w:cs="Times New Roman"/>
        </w:rPr>
        <w:t xml:space="preserve"> </w:t>
      </w:r>
      <w:r w:rsidR="005B0883">
        <w:rPr>
          <w:rFonts w:ascii="Times New Roman" w:hAnsi="Times New Roman" w:cs="Times New Roman"/>
        </w:rPr>
        <w:t>Accessibility Services office</w:t>
      </w:r>
      <w:r w:rsidRPr="00E3587A">
        <w:rPr>
          <w:rFonts w:ascii="Times New Roman" w:hAnsi="Times New Roman" w:cs="Times New Roman"/>
        </w:rPr>
        <w:t xml:space="preserve"> located on a campus near you.  The </w:t>
      </w:r>
      <w:r w:rsidR="005B0883">
        <w:rPr>
          <w:rFonts w:ascii="Times New Roman" w:hAnsi="Times New Roman" w:cs="Times New Roman"/>
        </w:rPr>
        <w:t>Accessibility Services offices</w:t>
      </w:r>
      <w:r w:rsidRPr="00E3587A">
        <w:rPr>
          <w:rFonts w:ascii="Times New Roman" w:hAnsi="Times New Roman" w:cs="Times New Roman"/>
        </w:rPr>
        <w:t xml:space="preserve"> can be contacted at (CL) 727.791.2628, (SPG) 727.341.4613,</w:t>
      </w:r>
      <w:r>
        <w:rPr>
          <w:rFonts w:ascii="Times New Roman" w:hAnsi="Times New Roman" w:cs="Times New Roman"/>
        </w:rPr>
        <w:t xml:space="preserve"> (DT and Epi) 727.341.7913, (MT and AC) 727.398.8284,</w:t>
      </w:r>
      <w:r w:rsidRPr="00E3587A">
        <w:rPr>
          <w:rFonts w:ascii="Times New Roman" w:hAnsi="Times New Roman" w:cs="Times New Roman"/>
        </w:rPr>
        <w:t xml:space="preserve"> (TS) 727.712.5789, and (SE) 727.394.6289</w:t>
      </w:r>
      <w:r>
        <w:rPr>
          <w:rFonts w:ascii="Times New Roman" w:hAnsi="Times New Roman" w:cs="Times New Roman"/>
        </w:rPr>
        <w:t>.</w:t>
      </w:r>
    </w:p>
    <w:p w14:paraId="574AAA66" w14:textId="77777777" w:rsidR="004936D9" w:rsidRDefault="004936D9" w:rsidP="00E3587A">
      <w:pPr>
        <w:pStyle w:val="BodyText"/>
        <w:rPr>
          <w:rFonts w:ascii="Times New Roman" w:hAnsi="Times New Roman"/>
          <w:b/>
          <w:bCs/>
          <w:i w:val="0"/>
          <w:iCs w:val="0"/>
          <w:sz w:val="24"/>
          <w:bdr w:val="none" w:sz="0" w:space="0" w:color="auto" w:frame="1"/>
        </w:rPr>
      </w:pPr>
      <w:r w:rsidRPr="004936D9">
        <w:rPr>
          <w:rFonts w:ascii="Times New Roman" w:hAnsi="Times New Roman"/>
          <w:b/>
          <w:bCs/>
          <w:i w:val="0"/>
          <w:iCs w:val="0"/>
          <w:sz w:val="24"/>
          <w:bdr w:val="none" w:sz="0" w:space="0" w:color="auto" w:frame="1"/>
        </w:rPr>
        <w:t>COVID-19 GUIDELINES</w:t>
      </w:r>
      <w:r>
        <w:rPr>
          <w:rFonts w:ascii="Times New Roman" w:hAnsi="Times New Roman"/>
          <w:b/>
          <w:bCs/>
          <w:i w:val="0"/>
          <w:iCs w:val="0"/>
          <w:sz w:val="24"/>
          <w:bdr w:val="none" w:sz="0" w:space="0" w:color="auto" w:frame="1"/>
        </w:rPr>
        <w:t>:</w:t>
      </w:r>
    </w:p>
    <w:p w14:paraId="6677F800" w14:textId="77777777" w:rsidR="004936D9" w:rsidRPr="004936D9" w:rsidRDefault="004936D9" w:rsidP="00E3587A">
      <w:pPr>
        <w:pStyle w:val="BodyText"/>
        <w:rPr>
          <w:rFonts w:ascii="Times New Roman" w:hAnsi="Times New Roman"/>
          <w:i w:val="0"/>
          <w:iCs w:val="0"/>
          <w:sz w:val="24"/>
        </w:rPr>
      </w:pPr>
      <w:r>
        <w:rPr>
          <w:rFonts w:ascii="Times New Roman" w:hAnsi="Times New Roman"/>
          <w:i w:val="0"/>
          <w:iCs w:val="0"/>
          <w:sz w:val="24"/>
          <w:bdr w:val="none" w:sz="0" w:space="0" w:color="auto" w:frame="1"/>
        </w:rPr>
        <w:t xml:space="preserve"> Please review the Syllabus </w:t>
      </w:r>
      <w:r w:rsidRPr="004936D9">
        <w:rPr>
          <w:rFonts w:ascii="Times New Roman" w:hAnsi="Times New Roman"/>
          <w:i w:val="0"/>
          <w:iCs w:val="0"/>
          <w:sz w:val="24"/>
          <w:bdr w:val="none" w:sz="0" w:space="0" w:color="auto" w:frame="1"/>
        </w:rPr>
        <w:t xml:space="preserve">Addendum </w:t>
      </w:r>
      <w:r w:rsidRPr="004936D9">
        <w:rPr>
          <w:rFonts w:ascii="Times New Roman" w:hAnsi="Times New Roman"/>
          <w:i w:val="0"/>
          <w:iCs w:val="0"/>
          <w:sz w:val="24"/>
          <w:shd w:val="clear" w:color="auto" w:fill="FFFFFF"/>
        </w:rPr>
        <w:t xml:space="preserve">posted on the </w:t>
      </w:r>
      <w:hyperlink r:id="rId12" w:tgtFrame="_blank" w:history="1">
        <w:r w:rsidRPr="004936D9">
          <w:rPr>
            <w:rStyle w:val="Hyperlink"/>
            <w:rFonts w:ascii="Times New Roman" w:hAnsi="Times New Roman"/>
            <w:i w:val="0"/>
            <w:iCs w:val="0"/>
            <w:color w:val="0563C1"/>
            <w:sz w:val="24"/>
            <w:bdr w:val="none" w:sz="0" w:space="0" w:color="auto" w:frame="1"/>
          </w:rPr>
          <w:t>Student Responsibilities</w:t>
        </w:r>
      </w:hyperlink>
      <w:r w:rsidRPr="004936D9">
        <w:rPr>
          <w:rFonts w:ascii="Times New Roman" w:hAnsi="Times New Roman"/>
          <w:i w:val="0"/>
          <w:iCs w:val="0"/>
          <w:color w:val="002060"/>
          <w:sz w:val="24"/>
          <w:shd w:val="clear" w:color="auto" w:fill="FFFFFF"/>
        </w:rPr>
        <w:t xml:space="preserve"> </w:t>
      </w:r>
      <w:r w:rsidRPr="004936D9">
        <w:rPr>
          <w:rFonts w:ascii="Times New Roman" w:hAnsi="Times New Roman"/>
          <w:i w:val="0"/>
          <w:iCs w:val="0"/>
          <w:sz w:val="24"/>
          <w:shd w:val="clear" w:color="auto" w:fill="FFFFFF"/>
        </w:rPr>
        <w:t>section of the SPC Website</w:t>
      </w:r>
      <w:r>
        <w:rPr>
          <w:rFonts w:ascii="Times New Roman" w:hAnsi="Times New Roman"/>
          <w:i w:val="0"/>
          <w:iCs w:val="0"/>
          <w:sz w:val="24"/>
          <w:shd w:val="clear" w:color="auto" w:fill="FFFFFF"/>
        </w:rPr>
        <w:t>.</w:t>
      </w:r>
    </w:p>
    <w:p w14:paraId="2371F5E3" w14:textId="77777777" w:rsidR="00E3587A" w:rsidRPr="004936D9" w:rsidRDefault="00E3587A" w:rsidP="00E3587A">
      <w:pPr>
        <w:pStyle w:val="BodyText"/>
        <w:rPr>
          <w:rFonts w:ascii="Times New Roman" w:hAnsi="Times New Roman"/>
          <w:i w:val="0"/>
          <w:iCs w:val="0"/>
          <w:sz w:val="24"/>
        </w:rPr>
      </w:pPr>
    </w:p>
    <w:p w14:paraId="65F2CFCB" w14:textId="77777777" w:rsidR="00E3587A" w:rsidRPr="00E3587A" w:rsidRDefault="00E3587A" w:rsidP="00E3587A">
      <w:pPr>
        <w:pStyle w:val="BodyText"/>
        <w:rPr>
          <w:rFonts w:ascii="Times New Roman" w:hAnsi="Times New Roman"/>
          <w:i w:val="0"/>
          <w:color w:val="333333"/>
          <w:szCs w:val="22"/>
        </w:rPr>
      </w:pPr>
      <w:r w:rsidRPr="00E3587A">
        <w:rPr>
          <w:rFonts w:ascii="Times New Roman" w:hAnsi="Times New Roman"/>
        </w:rPr>
        <w:t xml:space="preserve"> </w:t>
      </w:r>
      <w:r w:rsidRPr="00E3587A">
        <w:rPr>
          <w:rStyle w:val="headingspan2"/>
          <w:rFonts w:ascii="Times New Roman" w:hAnsi="Times New Roman"/>
          <w:b/>
          <w:bCs/>
          <w:i w:val="0"/>
          <w:color w:val="333333"/>
          <w:szCs w:val="22"/>
        </w:rPr>
        <w:t>COURSE RESOURCE LINKS:</w:t>
      </w:r>
    </w:p>
    <w:tbl>
      <w:tblPr>
        <w:tblW w:w="9000" w:type="dxa"/>
        <w:tblInd w:w="100" w:type="dxa"/>
        <w:tblCellMar>
          <w:left w:w="0" w:type="dxa"/>
          <w:right w:w="0" w:type="dxa"/>
        </w:tblCellMar>
        <w:tblLook w:val="04A0" w:firstRow="1" w:lastRow="0" w:firstColumn="1" w:lastColumn="0" w:noHBand="0" w:noVBand="1"/>
      </w:tblPr>
      <w:tblGrid>
        <w:gridCol w:w="3255"/>
        <w:gridCol w:w="5745"/>
      </w:tblGrid>
      <w:tr w:rsidR="00E3587A" w:rsidRPr="00E3587A" w14:paraId="1CF5AE27" w14:textId="77777777" w:rsidTr="002F1B92">
        <w:trPr>
          <w:trHeight w:val="287"/>
        </w:trPr>
        <w:tc>
          <w:tcPr>
            <w:tcW w:w="3269" w:type="dxa"/>
            <w:tcBorders>
              <w:top w:val="single" w:sz="8" w:space="0" w:color="auto"/>
              <w:left w:val="single" w:sz="8" w:space="0" w:color="auto"/>
              <w:bottom w:val="single" w:sz="8" w:space="0" w:color="auto"/>
              <w:right w:val="single" w:sz="8" w:space="0" w:color="auto"/>
            </w:tcBorders>
            <w:vAlign w:val="center"/>
            <w:hideMark/>
          </w:tcPr>
          <w:p w14:paraId="2F1A7FC8" w14:textId="77777777" w:rsidR="00E3587A" w:rsidRPr="00E3587A" w:rsidRDefault="00E3587A" w:rsidP="002F1B92">
            <w:pPr>
              <w:spacing w:before="100" w:beforeAutospacing="1" w:after="100" w:afterAutospacing="1"/>
              <w:rPr>
                <w:rFonts w:ascii="Times New Roman" w:hAnsi="Times New Roman" w:cs="Times New Roman"/>
                <w:color w:val="333333"/>
              </w:rPr>
            </w:pPr>
            <w:r w:rsidRPr="00E3587A">
              <w:rPr>
                <w:rFonts w:ascii="Times New Roman" w:hAnsi="Times New Roman" w:cs="Times New Roman"/>
                <w:color w:val="333333"/>
              </w:rPr>
              <w:t xml:space="preserve">Student </w:t>
            </w:r>
            <w:r w:rsidRPr="00E3587A">
              <w:rPr>
                <w:rFonts w:ascii="Times New Roman" w:hAnsi="Times New Roman" w:cs="Times New Roman"/>
                <w:color w:val="1E439B"/>
              </w:rPr>
              <w:t>Help Desk – (727) 341-4357</w:t>
            </w:r>
          </w:p>
        </w:tc>
        <w:tc>
          <w:tcPr>
            <w:tcW w:w="5731" w:type="dxa"/>
            <w:tcBorders>
              <w:top w:val="single" w:sz="8" w:space="0" w:color="auto"/>
              <w:left w:val="nil"/>
              <w:bottom w:val="single" w:sz="8" w:space="0" w:color="auto"/>
              <w:right w:val="single" w:sz="8" w:space="0" w:color="auto"/>
            </w:tcBorders>
            <w:vAlign w:val="center"/>
            <w:hideMark/>
          </w:tcPr>
          <w:p w14:paraId="26A4D7C0" w14:textId="77777777" w:rsidR="00E3587A" w:rsidRPr="00E3587A" w:rsidRDefault="00000000" w:rsidP="002F1B92">
            <w:pPr>
              <w:spacing w:before="100" w:beforeAutospacing="1" w:after="100" w:afterAutospacing="1"/>
              <w:rPr>
                <w:rFonts w:ascii="Times New Roman" w:hAnsi="Times New Roman" w:cs="Times New Roman"/>
                <w:color w:val="333333"/>
              </w:rPr>
            </w:pPr>
            <w:hyperlink r:id="rId13" w:history="1">
              <w:r w:rsidR="00E3587A" w:rsidRPr="00E3587A">
                <w:rPr>
                  <w:rStyle w:val="Hyperlink"/>
                  <w:rFonts w:ascii="Times New Roman" w:hAnsi="Times New Roman" w:cs="Times New Roman"/>
                </w:rPr>
                <w:t>http://www.spcollege.edu/helpdesk/</w:t>
              </w:r>
            </w:hyperlink>
          </w:p>
        </w:tc>
      </w:tr>
      <w:tr w:rsidR="00E3587A" w:rsidRPr="00E3587A" w14:paraId="1BB8D6E5" w14:textId="77777777" w:rsidTr="002F1B92">
        <w:trPr>
          <w:trHeight w:val="287"/>
        </w:trPr>
        <w:tc>
          <w:tcPr>
            <w:tcW w:w="3269" w:type="dxa"/>
            <w:tcBorders>
              <w:top w:val="nil"/>
              <w:left w:val="single" w:sz="8" w:space="0" w:color="auto"/>
              <w:bottom w:val="single" w:sz="8" w:space="0" w:color="auto"/>
              <w:right w:val="single" w:sz="8" w:space="0" w:color="auto"/>
            </w:tcBorders>
            <w:vAlign w:val="center"/>
            <w:hideMark/>
          </w:tcPr>
          <w:p w14:paraId="1826DA00" w14:textId="77777777" w:rsidR="00E3587A" w:rsidRPr="00E3587A" w:rsidRDefault="00E3587A" w:rsidP="002F1B92">
            <w:pPr>
              <w:spacing w:before="100" w:beforeAutospacing="1" w:after="100" w:afterAutospacing="1"/>
              <w:rPr>
                <w:rFonts w:ascii="Times New Roman" w:hAnsi="Times New Roman" w:cs="Times New Roman"/>
                <w:color w:val="333333"/>
              </w:rPr>
            </w:pPr>
            <w:r w:rsidRPr="00E3587A">
              <w:rPr>
                <w:rFonts w:ascii="Times New Roman" w:hAnsi="Times New Roman" w:cs="Times New Roman"/>
                <w:color w:val="333333"/>
              </w:rPr>
              <w:t xml:space="preserve">SPC Library </w:t>
            </w:r>
          </w:p>
        </w:tc>
        <w:tc>
          <w:tcPr>
            <w:tcW w:w="5731" w:type="dxa"/>
            <w:tcBorders>
              <w:top w:val="nil"/>
              <w:left w:val="nil"/>
              <w:bottom w:val="single" w:sz="8" w:space="0" w:color="auto"/>
              <w:right w:val="single" w:sz="8" w:space="0" w:color="auto"/>
            </w:tcBorders>
            <w:vAlign w:val="center"/>
            <w:hideMark/>
          </w:tcPr>
          <w:p w14:paraId="2585DE96" w14:textId="77777777" w:rsidR="00E3587A" w:rsidRPr="00E3587A" w:rsidRDefault="00E3587A" w:rsidP="002F1B92">
            <w:pPr>
              <w:spacing w:before="100" w:beforeAutospacing="1" w:after="100" w:afterAutospacing="1"/>
              <w:rPr>
                <w:rFonts w:ascii="Times New Roman" w:hAnsi="Times New Roman" w:cs="Times New Roman"/>
                <w:color w:val="333333"/>
              </w:rPr>
            </w:pPr>
            <w:r w:rsidRPr="00E3587A">
              <w:rPr>
                <w:rFonts w:ascii="Times New Roman" w:hAnsi="Times New Roman" w:cs="Times New Roman"/>
                <w:color w:val="0B0FAF"/>
                <w:u w:val="single"/>
              </w:rPr>
              <w:t>http://www.spcollege.edu/central/libonline/</w:t>
            </w:r>
          </w:p>
        </w:tc>
      </w:tr>
      <w:tr w:rsidR="00E3587A" w:rsidRPr="00E3587A" w14:paraId="1C6B575B" w14:textId="77777777" w:rsidTr="002F1B92">
        <w:trPr>
          <w:trHeight w:val="287"/>
        </w:trPr>
        <w:tc>
          <w:tcPr>
            <w:tcW w:w="3269" w:type="dxa"/>
            <w:tcBorders>
              <w:top w:val="nil"/>
              <w:left w:val="single" w:sz="8" w:space="0" w:color="auto"/>
              <w:bottom w:val="single" w:sz="8" w:space="0" w:color="auto"/>
              <w:right w:val="single" w:sz="8" w:space="0" w:color="auto"/>
            </w:tcBorders>
            <w:vAlign w:val="center"/>
            <w:hideMark/>
          </w:tcPr>
          <w:p w14:paraId="1D18BDB9" w14:textId="77777777" w:rsidR="00E3587A" w:rsidRPr="00E3587A" w:rsidRDefault="00E3587A" w:rsidP="002F1B92">
            <w:pPr>
              <w:spacing w:before="100" w:beforeAutospacing="1" w:after="100" w:afterAutospacing="1"/>
              <w:rPr>
                <w:rFonts w:ascii="Times New Roman" w:hAnsi="Times New Roman" w:cs="Times New Roman"/>
                <w:color w:val="333333"/>
              </w:rPr>
            </w:pPr>
            <w:r w:rsidRPr="00E3587A">
              <w:rPr>
                <w:rFonts w:ascii="Times New Roman" w:hAnsi="Times New Roman" w:cs="Times New Roman"/>
                <w:color w:val="333333"/>
              </w:rPr>
              <w:t>Academic Honesty</w:t>
            </w:r>
          </w:p>
        </w:tc>
        <w:tc>
          <w:tcPr>
            <w:tcW w:w="5731" w:type="dxa"/>
            <w:tcBorders>
              <w:top w:val="nil"/>
              <w:left w:val="nil"/>
              <w:bottom w:val="single" w:sz="8" w:space="0" w:color="auto"/>
              <w:right w:val="single" w:sz="8" w:space="0" w:color="auto"/>
            </w:tcBorders>
            <w:vAlign w:val="center"/>
            <w:hideMark/>
          </w:tcPr>
          <w:p w14:paraId="59333454" w14:textId="77777777" w:rsidR="00E3587A" w:rsidRPr="00E3587A" w:rsidRDefault="00000000" w:rsidP="002F1B92">
            <w:pPr>
              <w:spacing w:before="100" w:beforeAutospacing="1" w:after="100" w:afterAutospacing="1"/>
              <w:rPr>
                <w:rFonts w:ascii="Times New Roman" w:hAnsi="Times New Roman" w:cs="Times New Roman"/>
                <w:color w:val="333333"/>
              </w:rPr>
            </w:pPr>
            <w:hyperlink r:id="rId14" w:history="1">
              <w:r w:rsidR="00E3587A" w:rsidRPr="00E3587A">
                <w:rPr>
                  <w:rStyle w:val="Hyperlink"/>
                  <w:rFonts w:ascii="Times New Roman" w:hAnsi="Times New Roman" w:cs="Times New Roman"/>
                </w:rPr>
                <w:t>http://www.spcollege.edu/AcademicHonesty/</w:t>
              </w:r>
            </w:hyperlink>
          </w:p>
        </w:tc>
      </w:tr>
      <w:tr w:rsidR="00E3587A" w:rsidRPr="00E3587A" w14:paraId="0D1A817E" w14:textId="77777777" w:rsidTr="002F1B92">
        <w:trPr>
          <w:trHeight w:val="287"/>
        </w:trPr>
        <w:tc>
          <w:tcPr>
            <w:tcW w:w="3269" w:type="dxa"/>
            <w:tcBorders>
              <w:top w:val="nil"/>
              <w:left w:val="single" w:sz="8" w:space="0" w:color="auto"/>
              <w:bottom w:val="single" w:sz="8" w:space="0" w:color="auto"/>
              <w:right w:val="single" w:sz="8" w:space="0" w:color="auto"/>
            </w:tcBorders>
            <w:vAlign w:val="center"/>
            <w:hideMark/>
          </w:tcPr>
          <w:p w14:paraId="5D02F38E" w14:textId="77777777" w:rsidR="00E3587A" w:rsidRPr="00E3587A" w:rsidRDefault="005B0883" w:rsidP="002F1B92">
            <w:pPr>
              <w:spacing w:before="100" w:beforeAutospacing="1" w:after="100" w:afterAutospacing="1"/>
              <w:rPr>
                <w:rFonts w:ascii="Times New Roman" w:hAnsi="Times New Roman" w:cs="Times New Roman"/>
                <w:color w:val="333333"/>
              </w:rPr>
            </w:pPr>
            <w:r>
              <w:rPr>
                <w:rFonts w:ascii="Times New Roman" w:hAnsi="Times New Roman" w:cs="Times New Roman"/>
                <w:color w:val="333333"/>
              </w:rPr>
              <w:t>Accessibility Services</w:t>
            </w:r>
          </w:p>
        </w:tc>
        <w:tc>
          <w:tcPr>
            <w:tcW w:w="5731" w:type="dxa"/>
            <w:tcBorders>
              <w:top w:val="nil"/>
              <w:left w:val="nil"/>
              <w:bottom w:val="single" w:sz="8" w:space="0" w:color="auto"/>
              <w:right w:val="single" w:sz="8" w:space="0" w:color="auto"/>
            </w:tcBorders>
            <w:vAlign w:val="center"/>
            <w:hideMark/>
          </w:tcPr>
          <w:p w14:paraId="554682F3" w14:textId="77777777" w:rsidR="00E3587A" w:rsidRPr="00E3587A" w:rsidRDefault="00000000" w:rsidP="002F1B92">
            <w:pPr>
              <w:spacing w:before="100" w:beforeAutospacing="1" w:after="100" w:afterAutospacing="1"/>
              <w:rPr>
                <w:rFonts w:ascii="Times New Roman" w:hAnsi="Times New Roman" w:cs="Times New Roman"/>
                <w:color w:val="333333"/>
              </w:rPr>
            </w:pPr>
            <w:hyperlink r:id="rId15" w:history="1">
              <w:r w:rsidR="00E3587A" w:rsidRPr="00E3587A">
                <w:rPr>
                  <w:rStyle w:val="Hyperlink"/>
                  <w:rFonts w:ascii="Times New Roman" w:hAnsi="Times New Roman" w:cs="Times New Roman"/>
                </w:rPr>
                <w:t>http://www.spcollege.edu/central/ossd/index.htm</w:t>
              </w:r>
            </w:hyperlink>
          </w:p>
        </w:tc>
      </w:tr>
      <w:tr w:rsidR="00E3587A" w:rsidRPr="00E3587A" w14:paraId="395D3B50" w14:textId="77777777" w:rsidTr="002F1B92">
        <w:trPr>
          <w:trHeight w:val="287"/>
        </w:trPr>
        <w:tc>
          <w:tcPr>
            <w:tcW w:w="3269" w:type="dxa"/>
            <w:tcBorders>
              <w:top w:val="nil"/>
              <w:left w:val="single" w:sz="8" w:space="0" w:color="auto"/>
              <w:bottom w:val="single" w:sz="8" w:space="0" w:color="auto"/>
              <w:right w:val="single" w:sz="8" w:space="0" w:color="auto"/>
            </w:tcBorders>
            <w:vAlign w:val="center"/>
            <w:hideMark/>
          </w:tcPr>
          <w:p w14:paraId="4CE670C0" w14:textId="77777777" w:rsidR="00E3587A" w:rsidRPr="00E3587A" w:rsidRDefault="00E3587A" w:rsidP="002F1B92">
            <w:pPr>
              <w:spacing w:before="100" w:beforeAutospacing="1" w:after="100" w:afterAutospacing="1"/>
              <w:rPr>
                <w:rFonts w:ascii="Times New Roman" w:hAnsi="Times New Roman" w:cs="Times New Roman"/>
                <w:color w:val="333333"/>
              </w:rPr>
            </w:pPr>
            <w:r w:rsidRPr="00E3587A">
              <w:rPr>
                <w:rFonts w:ascii="Times New Roman" w:hAnsi="Times New Roman" w:cs="Times New Roman"/>
                <w:color w:val="333333"/>
              </w:rPr>
              <w:t>College Calendar</w:t>
            </w:r>
          </w:p>
        </w:tc>
        <w:tc>
          <w:tcPr>
            <w:tcW w:w="5731" w:type="dxa"/>
            <w:tcBorders>
              <w:top w:val="nil"/>
              <w:left w:val="nil"/>
              <w:bottom w:val="single" w:sz="8" w:space="0" w:color="auto"/>
              <w:right w:val="single" w:sz="8" w:space="0" w:color="auto"/>
            </w:tcBorders>
            <w:vAlign w:val="center"/>
            <w:hideMark/>
          </w:tcPr>
          <w:p w14:paraId="3F805582" w14:textId="77777777" w:rsidR="00E3587A" w:rsidRPr="00537F2B" w:rsidRDefault="00537F2B" w:rsidP="002F1B92">
            <w:pPr>
              <w:spacing w:before="100" w:beforeAutospacing="1" w:after="100" w:afterAutospacing="1"/>
              <w:rPr>
                <w:rStyle w:val="Hyperlink"/>
              </w:rPr>
            </w:pPr>
            <w:r w:rsidRPr="00537F2B">
              <w:rPr>
                <w:rStyle w:val="Hyperlink"/>
                <w:rFonts w:ascii="Times New Roman" w:hAnsi="Times New Roman" w:cs="Times New Roman"/>
              </w:rPr>
              <w:t>http://www.spcollege.edu/academic-calendar</w:t>
            </w:r>
          </w:p>
        </w:tc>
      </w:tr>
      <w:tr w:rsidR="00E3587A" w:rsidRPr="00E3587A" w14:paraId="0A1D8021" w14:textId="77777777" w:rsidTr="002F1B92">
        <w:trPr>
          <w:trHeight w:val="287"/>
        </w:trPr>
        <w:tc>
          <w:tcPr>
            <w:tcW w:w="3269" w:type="dxa"/>
            <w:tcBorders>
              <w:top w:val="nil"/>
              <w:left w:val="single" w:sz="8" w:space="0" w:color="auto"/>
              <w:bottom w:val="single" w:sz="8" w:space="0" w:color="auto"/>
              <w:right w:val="single" w:sz="8" w:space="0" w:color="auto"/>
            </w:tcBorders>
            <w:vAlign w:val="center"/>
            <w:hideMark/>
          </w:tcPr>
          <w:p w14:paraId="48B932CB" w14:textId="77777777" w:rsidR="00E3587A" w:rsidRPr="00E3587A" w:rsidRDefault="00E3587A" w:rsidP="002F1B92">
            <w:pPr>
              <w:spacing w:before="100" w:beforeAutospacing="1" w:after="100" w:afterAutospacing="1"/>
              <w:rPr>
                <w:rFonts w:ascii="Times New Roman" w:hAnsi="Times New Roman" w:cs="Times New Roman"/>
                <w:color w:val="333333"/>
              </w:rPr>
            </w:pPr>
            <w:r w:rsidRPr="00E3587A">
              <w:rPr>
                <w:rFonts w:ascii="Times New Roman" w:hAnsi="Times New Roman" w:cs="Times New Roman"/>
                <w:color w:val="333333"/>
              </w:rPr>
              <w:t>Career Development Services</w:t>
            </w:r>
          </w:p>
        </w:tc>
        <w:tc>
          <w:tcPr>
            <w:tcW w:w="5731" w:type="dxa"/>
            <w:tcBorders>
              <w:top w:val="nil"/>
              <w:left w:val="nil"/>
              <w:bottom w:val="single" w:sz="8" w:space="0" w:color="auto"/>
              <w:right w:val="single" w:sz="8" w:space="0" w:color="auto"/>
            </w:tcBorders>
            <w:vAlign w:val="center"/>
            <w:hideMark/>
          </w:tcPr>
          <w:p w14:paraId="03DE8192" w14:textId="77777777" w:rsidR="00E3587A" w:rsidRPr="00E3587A" w:rsidRDefault="00000000" w:rsidP="002F1B92">
            <w:pPr>
              <w:spacing w:before="100" w:beforeAutospacing="1" w:after="100" w:afterAutospacing="1"/>
              <w:rPr>
                <w:rFonts w:ascii="Times New Roman" w:hAnsi="Times New Roman" w:cs="Times New Roman"/>
                <w:color w:val="333333"/>
              </w:rPr>
            </w:pPr>
            <w:hyperlink r:id="rId16" w:history="1">
              <w:r w:rsidR="00E3587A" w:rsidRPr="00E3587A">
                <w:rPr>
                  <w:rStyle w:val="Hyperlink"/>
                  <w:rFonts w:ascii="Times New Roman" w:hAnsi="Times New Roman" w:cs="Times New Roman"/>
                </w:rPr>
                <w:t>http://www.spcollege.edu/Central/Career/OCDS/index.shtm</w:t>
              </w:r>
            </w:hyperlink>
          </w:p>
        </w:tc>
      </w:tr>
      <w:tr w:rsidR="00E3587A" w:rsidRPr="00E3587A" w14:paraId="4C5CAAB8" w14:textId="77777777" w:rsidTr="002F1B92">
        <w:trPr>
          <w:trHeight w:val="287"/>
        </w:trPr>
        <w:tc>
          <w:tcPr>
            <w:tcW w:w="3269" w:type="dxa"/>
            <w:tcBorders>
              <w:top w:val="nil"/>
              <w:left w:val="single" w:sz="8" w:space="0" w:color="auto"/>
              <w:bottom w:val="single" w:sz="8" w:space="0" w:color="auto"/>
              <w:right w:val="single" w:sz="8" w:space="0" w:color="auto"/>
            </w:tcBorders>
            <w:vAlign w:val="center"/>
            <w:hideMark/>
          </w:tcPr>
          <w:p w14:paraId="28C92D68" w14:textId="77777777" w:rsidR="00E3587A" w:rsidRPr="00E3587A" w:rsidRDefault="00E3587A" w:rsidP="002F1B92">
            <w:pPr>
              <w:spacing w:before="100" w:beforeAutospacing="1" w:after="100" w:afterAutospacing="1"/>
              <w:rPr>
                <w:rFonts w:ascii="Times New Roman" w:hAnsi="Times New Roman" w:cs="Times New Roman"/>
                <w:color w:val="333333"/>
              </w:rPr>
            </w:pPr>
            <w:r w:rsidRPr="00E3587A">
              <w:rPr>
                <w:rFonts w:ascii="Times New Roman" w:hAnsi="Times New Roman" w:cs="Times New Roman"/>
                <w:color w:val="333333"/>
              </w:rPr>
              <w:t>International Student Services</w:t>
            </w:r>
          </w:p>
        </w:tc>
        <w:tc>
          <w:tcPr>
            <w:tcW w:w="5731" w:type="dxa"/>
            <w:tcBorders>
              <w:top w:val="nil"/>
              <w:left w:val="nil"/>
              <w:bottom w:val="single" w:sz="8" w:space="0" w:color="auto"/>
              <w:right w:val="single" w:sz="8" w:space="0" w:color="auto"/>
            </w:tcBorders>
            <w:vAlign w:val="center"/>
            <w:hideMark/>
          </w:tcPr>
          <w:p w14:paraId="48DFCA32" w14:textId="77777777" w:rsidR="00E3587A" w:rsidRPr="00E3587A" w:rsidRDefault="00000000" w:rsidP="002F1B92">
            <w:pPr>
              <w:spacing w:before="100" w:beforeAutospacing="1" w:after="100" w:afterAutospacing="1"/>
              <w:rPr>
                <w:rFonts w:ascii="Times New Roman" w:hAnsi="Times New Roman" w:cs="Times New Roman"/>
                <w:color w:val="333333"/>
              </w:rPr>
            </w:pPr>
            <w:hyperlink r:id="rId17" w:tooltip="http://www.spcollege.edu/central/international/" w:history="1">
              <w:r w:rsidR="00E3587A" w:rsidRPr="00E3587A">
                <w:rPr>
                  <w:rStyle w:val="Hyperlink"/>
                  <w:rFonts w:ascii="Times New Roman" w:hAnsi="Times New Roman" w:cs="Times New Roman"/>
                </w:rPr>
                <w:t>http://www.spcollege.edu/central/international/</w:t>
              </w:r>
            </w:hyperlink>
          </w:p>
        </w:tc>
      </w:tr>
      <w:tr w:rsidR="00E3587A" w:rsidRPr="00E3587A" w14:paraId="7F50BC40" w14:textId="77777777" w:rsidTr="002F1B92">
        <w:trPr>
          <w:trHeight w:val="287"/>
        </w:trPr>
        <w:tc>
          <w:tcPr>
            <w:tcW w:w="3269" w:type="dxa"/>
            <w:tcBorders>
              <w:top w:val="nil"/>
              <w:left w:val="single" w:sz="8" w:space="0" w:color="auto"/>
              <w:bottom w:val="single" w:sz="8" w:space="0" w:color="auto"/>
              <w:right w:val="single" w:sz="8" w:space="0" w:color="auto"/>
            </w:tcBorders>
            <w:vAlign w:val="center"/>
            <w:hideMark/>
          </w:tcPr>
          <w:p w14:paraId="1A0E246C" w14:textId="77777777" w:rsidR="00E3587A" w:rsidRPr="00E3587A" w:rsidRDefault="00E3587A" w:rsidP="002F1B92">
            <w:pPr>
              <w:spacing w:before="100" w:beforeAutospacing="1" w:after="100" w:afterAutospacing="1"/>
              <w:rPr>
                <w:rFonts w:ascii="Times New Roman" w:hAnsi="Times New Roman" w:cs="Times New Roman"/>
                <w:color w:val="333333"/>
              </w:rPr>
            </w:pPr>
            <w:r w:rsidRPr="00E3587A">
              <w:rPr>
                <w:rFonts w:ascii="Times New Roman" w:hAnsi="Times New Roman" w:cs="Times New Roman"/>
                <w:color w:val="333333"/>
              </w:rPr>
              <w:t>Learning Support Centers</w:t>
            </w:r>
          </w:p>
        </w:tc>
        <w:tc>
          <w:tcPr>
            <w:tcW w:w="5731" w:type="dxa"/>
            <w:tcBorders>
              <w:top w:val="nil"/>
              <w:left w:val="nil"/>
              <w:bottom w:val="single" w:sz="8" w:space="0" w:color="auto"/>
              <w:right w:val="single" w:sz="8" w:space="0" w:color="auto"/>
            </w:tcBorders>
            <w:vAlign w:val="center"/>
            <w:hideMark/>
          </w:tcPr>
          <w:p w14:paraId="2B97F2F7" w14:textId="77777777" w:rsidR="00E3587A" w:rsidRPr="00E3587A" w:rsidRDefault="00000000" w:rsidP="002F1B92">
            <w:pPr>
              <w:spacing w:before="100" w:beforeAutospacing="1" w:after="100" w:afterAutospacing="1"/>
              <w:rPr>
                <w:rFonts w:ascii="Times New Roman" w:hAnsi="Times New Roman" w:cs="Times New Roman"/>
                <w:color w:val="333333"/>
              </w:rPr>
            </w:pPr>
            <w:hyperlink r:id="rId18" w:history="1">
              <w:r w:rsidR="00E3587A" w:rsidRPr="00E3587A">
                <w:rPr>
                  <w:rStyle w:val="Hyperlink"/>
                  <w:rFonts w:ascii="Times New Roman" w:hAnsi="Times New Roman" w:cs="Times New Roman"/>
                </w:rPr>
                <w:t>http://www.spcollege.edu/webcentral/resource/supplemental.htm</w:t>
              </w:r>
            </w:hyperlink>
          </w:p>
        </w:tc>
      </w:tr>
      <w:tr w:rsidR="00E3587A" w:rsidRPr="00E3587A" w14:paraId="5200C2B4" w14:textId="77777777" w:rsidTr="00C91A0A">
        <w:trPr>
          <w:trHeight w:val="287"/>
        </w:trPr>
        <w:tc>
          <w:tcPr>
            <w:tcW w:w="3269" w:type="dxa"/>
            <w:tcBorders>
              <w:top w:val="nil"/>
              <w:left w:val="single" w:sz="8" w:space="0" w:color="auto"/>
              <w:bottom w:val="nil"/>
              <w:right w:val="single" w:sz="8" w:space="0" w:color="auto"/>
            </w:tcBorders>
            <w:vAlign w:val="center"/>
            <w:hideMark/>
          </w:tcPr>
          <w:p w14:paraId="5752F13D" w14:textId="77777777" w:rsidR="00E3587A" w:rsidRPr="00E3587A" w:rsidRDefault="00E3587A" w:rsidP="002F1B92">
            <w:pPr>
              <w:spacing w:before="100" w:beforeAutospacing="1" w:after="100" w:afterAutospacing="1"/>
              <w:rPr>
                <w:rFonts w:ascii="Times New Roman" w:hAnsi="Times New Roman" w:cs="Times New Roman"/>
                <w:color w:val="333333"/>
              </w:rPr>
            </w:pPr>
            <w:r w:rsidRPr="00E3587A">
              <w:rPr>
                <w:rFonts w:ascii="Times New Roman" w:hAnsi="Times New Roman" w:cs="Times New Roman"/>
                <w:color w:val="333333"/>
              </w:rPr>
              <w:t>New Initiative Center (NIP)</w:t>
            </w:r>
          </w:p>
        </w:tc>
        <w:tc>
          <w:tcPr>
            <w:tcW w:w="5731" w:type="dxa"/>
            <w:tcBorders>
              <w:top w:val="nil"/>
              <w:left w:val="nil"/>
              <w:bottom w:val="nil"/>
              <w:right w:val="single" w:sz="8" w:space="0" w:color="auto"/>
            </w:tcBorders>
            <w:vAlign w:val="center"/>
            <w:hideMark/>
          </w:tcPr>
          <w:p w14:paraId="23FD9318" w14:textId="77777777" w:rsidR="00E3587A" w:rsidRPr="00E3587A" w:rsidRDefault="00000000" w:rsidP="002F1B92">
            <w:pPr>
              <w:spacing w:before="100" w:beforeAutospacing="1" w:after="100" w:afterAutospacing="1"/>
              <w:rPr>
                <w:rFonts w:ascii="Times New Roman" w:hAnsi="Times New Roman" w:cs="Times New Roman"/>
                <w:color w:val="333333"/>
              </w:rPr>
            </w:pPr>
            <w:hyperlink r:id="rId19" w:history="1">
              <w:r w:rsidR="00E3587A" w:rsidRPr="00E3587A">
                <w:rPr>
                  <w:rStyle w:val="Hyperlink"/>
                  <w:rFonts w:ascii="Times New Roman" w:hAnsi="Times New Roman" w:cs="Times New Roman"/>
                </w:rPr>
                <w:t>http://www.spcollege.edu/hec/nip</w:t>
              </w:r>
            </w:hyperlink>
          </w:p>
        </w:tc>
      </w:tr>
      <w:tr w:rsidR="00C91A0A" w:rsidRPr="00E3587A" w14:paraId="311AA58E" w14:textId="77777777" w:rsidTr="002F1B92">
        <w:trPr>
          <w:trHeight w:val="287"/>
        </w:trPr>
        <w:tc>
          <w:tcPr>
            <w:tcW w:w="3269" w:type="dxa"/>
            <w:tcBorders>
              <w:top w:val="nil"/>
              <w:left w:val="single" w:sz="8" w:space="0" w:color="auto"/>
              <w:bottom w:val="single" w:sz="8" w:space="0" w:color="auto"/>
              <w:right w:val="single" w:sz="8" w:space="0" w:color="auto"/>
            </w:tcBorders>
            <w:vAlign w:val="center"/>
          </w:tcPr>
          <w:p w14:paraId="023A5C12" w14:textId="77777777" w:rsidR="00C91A0A" w:rsidRPr="00E3587A" w:rsidRDefault="00C91A0A" w:rsidP="002F1B92">
            <w:pPr>
              <w:spacing w:before="100" w:beforeAutospacing="1" w:after="100" w:afterAutospacing="1"/>
              <w:rPr>
                <w:rFonts w:ascii="Times New Roman" w:hAnsi="Times New Roman" w:cs="Times New Roman"/>
                <w:color w:val="333333"/>
              </w:rPr>
            </w:pPr>
          </w:p>
        </w:tc>
        <w:tc>
          <w:tcPr>
            <w:tcW w:w="5731" w:type="dxa"/>
            <w:tcBorders>
              <w:top w:val="nil"/>
              <w:left w:val="nil"/>
              <w:bottom w:val="single" w:sz="8" w:space="0" w:color="auto"/>
              <w:right w:val="single" w:sz="8" w:space="0" w:color="auto"/>
            </w:tcBorders>
            <w:vAlign w:val="center"/>
          </w:tcPr>
          <w:p w14:paraId="13EAC880" w14:textId="77777777" w:rsidR="00C91A0A" w:rsidRPr="00E3587A" w:rsidRDefault="00C91A0A" w:rsidP="002F1B92">
            <w:pPr>
              <w:spacing w:before="100" w:beforeAutospacing="1" w:after="100" w:afterAutospacing="1"/>
              <w:rPr>
                <w:rFonts w:ascii="Times New Roman" w:hAnsi="Times New Roman" w:cs="Times New Roman"/>
              </w:rPr>
            </w:pPr>
          </w:p>
        </w:tc>
      </w:tr>
    </w:tbl>
    <w:p w14:paraId="6B225B7D" w14:textId="77777777" w:rsidR="00FF00FC" w:rsidRPr="00E3587A" w:rsidRDefault="00FF00FC" w:rsidP="00E3587A">
      <w:pPr>
        <w:rPr>
          <w:rFonts w:ascii="Times New Roman" w:hAnsi="Times New Roman" w:cs="Times New Roman"/>
          <w:b/>
          <w:bCs/>
          <w:sz w:val="20"/>
          <w:szCs w:val="20"/>
        </w:rPr>
      </w:pPr>
    </w:p>
    <w:p w14:paraId="57B92439" w14:textId="77777777" w:rsidR="00E3587A" w:rsidRPr="00E3587A" w:rsidRDefault="00E3587A" w:rsidP="00E3587A">
      <w:pPr>
        <w:pStyle w:val="normaldiv"/>
        <w:rPr>
          <w:color w:val="333333"/>
          <w:sz w:val="22"/>
          <w:szCs w:val="22"/>
        </w:rPr>
      </w:pPr>
      <w:r w:rsidRPr="00E3587A">
        <w:rPr>
          <w:rStyle w:val="headingspan2"/>
          <w:b/>
          <w:bCs/>
          <w:color w:val="333333"/>
          <w:sz w:val="22"/>
          <w:szCs w:val="22"/>
        </w:rPr>
        <w:t>MISCELLANEOUS:</w:t>
      </w:r>
    </w:p>
    <w:p w14:paraId="74AF8488" w14:textId="77777777" w:rsidR="00DE75ED" w:rsidRDefault="00E3587A" w:rsidP="004A6F12">
      <w:pPr>
        <w:spacing w:before="100" w:beforeAutospacing="1" w:after="100" w:afterAutospacing="1" w:line="240" w:lineRule="auto"/>
        <w:rPr>
          <w:rFonts w:ascii="Times New Roman" w:eastAsia="Times New Roman" w:hAnsi="Times New Roman" w:cs="Times New Roman"/>
          <w:b/>
          <w:sz w:val="24"/>
          <w:szCs w:val="24"/>
          <w:u w:val="single"/>
        </w:rPr>
      </w:pPr>
      <w:r w:rsidRPr="00E3587A">
        <w:rPr>
          <w:rFonts w:ascii="Times New Roman" w:hAnsi="Times New Roman" w:cs="Times New Roman"/>
          <w:color w:val="333333"/>
        </w:rPr>
        <w:t>Tutoring assistance is available on-line and on site at the Learning Support Center in Clearwater. The College of Business will post tutor and library assistance hours in the Student Commons for the Learning Resource Center at Epi Center.</w:t>
      </w:r>
      <w:r w:rsidRPr="004177F1">
        <w:rPr>
          <w:color w:val="333333"/>
        </w:rPr>
        <w:t xml:space="preserve">  </w:t>
      </w:r>
    </w:p>
    <w:tbl>
      <w:tblPr>
        <w:tblW w:w="9591" w:type="dxa"/>
        <w:tblInd w:w="93" w:type="dxa"/>
        <w:tblLook w:val="04A0" w:firstRow="1" w:lastRow="0" w:firstColumn="1" w:lastColumn="0" w:noHBand="0" w:noVBand="1"/>
      </w:tblPr>
      <w:tblGrid>
        <w:gridCol w:w="1953"/>
        <w:gridCol w:w="1195"/>
        <w:gridCol w:w="893"/>
        <w:gridCol w:w="1048"/>
        <w:gridCol w:w="4502"/>
      </w:tblGrid>
      <w:tr w:rsidR="00DE75ED" w:rsidRPr="002F1B92" w14:paraId="4DDD555E" w14:textId="77777777" w:rsidTr="00B86A2E">
        <w:trPr>
          <w:trHeight w:val="480"/>
        </w:trPr>
        <w:tc>
          <w:tcPr>
            <w:tcW w:w="1953" w:type="dxa"/>
            <w:tcBorders>
              <w:top w:val="single" w:sz="8" w:space="0" w:color="auto"/>
              <w:left w:val="nil"/>
              <w:bottom w:val="nil"/>
              <w:right w:val="single" w:sz="8" w:space="0" w:color="auto"/>
            </w:tcBorders>
            <w:shd w:val="clear" w:color="000000" w:fill="C0C0C0"/>
            <w:vAlign w:val="center"/>
            <w:hideMark/>
          </w:tcPr>
          <w:p w14:paraId="0C7C4FD8" w14:textId="77777777" w:rsidR="00DE75ED" w:rsidRPr="002F1B92" w:rsidRDefault="00DE75ED" w:rsidP="00B86A2E">
            <w:pPr>
              <w:jc w:val="center"/>
              <w:rPr>
                <w:rFonts w:ascii="Times New Roman" w:hAnsi="Times New Roman" w:cs="Times New Roman"/>
                <w:b/>
                <w:bCs/>
                <w:color w:val="000000"/>
              </w:rPr>
            </w:pPr>
            <w:proofErr w:type="gramStart"/>
            <w:r w:rsidRPr="002F1B92">
              <w:rPr>
                <w:rFonts w:ascii="Times New Roman" w:hAnsi="Times New Roman" w:cs="Times New Roman"/>
                <w:b/>
                <w:bCs/>
                <w:color w:val="000000"/>
              </w:rPr>
              <w:t>Topic  &amp;</w:t>
            </w:r>
            <w:proofErr w:type="gramEnd"/>
            <w:r w:rsidRPr="002F1B92">
              <w:rPr>
                <w:rFonts w:ascii="Times New Roman" w:hAnsi="Times New Roman" w:cs="Times New Roman"/>
                <w:b/>
                <w:bCs/>
                <w:color w:val="000000"/>
              </w:rPr>
              <w:t xml:space="preserve"> Activities</w:t>
            </w:r>
          </w:p>
        </w:tc>
        <w:tc>
          <w:tcPr>
            <w:tcW w:w="1195" w:type="dxa"/>
            <w:tcBorders>
              <w:top w:val="single" w:sz="8" w:space="0" w:color="auto"/>
              <w:left w:val="nil"/>
              <w:bottom w:val="nil"/>
              <w:right w:val="single" w:sz="8" w:space="0" w:color="auto"/>
            </w:tcBorders>
            <w:shd w:val="clear" w:color="000000" w:fill="C0C0C0"/>
            <w:vAlign w:val="center"/>
            <w:hideMark/>
          </w:tcPr>
          <w:p w14:paraId="180FBD74"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Individual Points</w:t>
            </w:r>
          </w:p>
        </w:tc>
        <w:tc>
          <w:tcPr>
            <w:tcW w:w="893" w:type="dxa"/>
            <w:tcBorders>
              <w:top w:val="single" w:sz="8" w:space="0" w:color="auto"/>
              <w:left w:val="nil"/>
              <w:bottom w:val="nil"/>
              <w:right w:val="single" w:sz="8" w:space="0" w:color="auto"/>
            </w:tcBorders>
            <w:shd w:val="clear" w:color="000000" w:fill="C0C0C0"/>
            <w:vAlign w:val="center"/>
          </w:tcPr>
          <w:p w14:paraId="2EE3D685" w14:textId="77777777" w:rsidR="00DE75ED" w:rsidRPr="002F1B92" w:rsidRDefault="00DE75ED" w:rsidP="00B86A2E">
            <w:pPr>
              <w:jc w:val="center"/>
              <w:rPr>
                <w:rFonts w:ascii="Times New Roman" w:hAnsi="Times New Roman" w:cs="Times New Roman"/>
                <w:b/>
                <w:bCs/>
                <w:color w:val="000000"/>
              </w:rPr>
            </w:pPr>
            <w:r>
              <w:rPr>
                <w:rFonts w:ascii="Times New Roman" w:hAnsi="Times New Roman" w:cs="Times New Roman"/>
                <w:b/>
                <w:bCs/>
                <w:color w:val="000000"/>
              </w:rPr>
              <w:t>Team Points</w:t>
            </w:r>
          </w:p>
        </w:tc>
        <w:tc>
          <w:tcPr>
            <w:tcW w:w="1048" w:type="dxa"/>
            <w:tcBorders>
              <w:top w:val="single" w:sz="8" w:space="0" w:color="auto"/>
              <w:left w:val="nil"/>
              <w:bottom w:val="nil"/>
              <w:right w:val="single" w:sz="8" w:space="0" w:color="auto"/>
            </w:tcBorders>
            <w:shd w:val="clear" w:color="000000" w:fill="C0C0C0"/>
            <w:vAlign w:val="center"/>
            <w:hideMark/>
          </w:tcPr>
          <w:p w14:paraId="75A97BD0"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Deadline</w:t>
            </w:r>
          </w:p>
        </w:tc>
        <w:tc>
          <w:tcPr>
            <w:tcW w:w="4502" w:type="dxa"/>
            <w:tcBorders>
              <w:top w:val="single" w:sz="8" w:space="0" w:color="auto"/>
              <w:left w:val="nil"/>
              <w:bottom w:val="nil"/>
              <w:right w:val="single" w:sz="8" w:space="0" w:color="auto"/>
            </w:tcBorders>
            <w:shd w:val="clear" w:color="000000" w:fill="C0C0C0"/>
            <w:vAlign w:val="center"/>
            <w:hideMark/>
          </w:tcPr>
          <w:p w14:paraId="01FFD00E"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Content / Preparation</w:t>
            </w:r>
          </w:p>
        </w:tc>
      </w:tr>
      <w:tr w:rsidR="00DE75ED" w:rsidRPr="002F1B92" w14:paraId="6B00EB6F" w14:textId="77777777" w:rsidTr="00B86A2E">
        <w:trPr>
          <w:trHeight w:val="315"/>
        </w:trPr>
        <w:tc>
          <w:tcPr>
            <w:tcW w:w="9591" w:type="dxa"/>
            <w:gridSpan w:val="5"/>
            <w:tcBorders>
              <w:top w:val="nil"/>
              <w:left w:val="nil"/>
              <w:bottom w:val="single" w:sz="8" w:space="0" w:color="auto"/>
              <w:right w:val="nil"/>
            </w:tcBorders>
            <w:shd w:val="clear" w:color="000000" w:fill="B1A0C7"/>
            <w:noWrap/>
            <w:vAlign w:val="center"/>
            <w:hideMark/>
          </w:tcPr>
          <w:p w14:paraId="3F20DE67" w14:textId="77777777" w:rsidR="00DE75ED" w:rsidRPr="002F1B92" w:rsidRDefault="00DE75ED" w:rsidP="00B86A2E">
            <w:pPr>
              <w:rPr>
                <w:rFonts w:ascii="Times New Roman" w:hAnsi="Times New Roman" w:cs="Times New Roman"/>
                <w:b/>
                <w:bCs/>
                <w:color w:val="365F91"/>
              </w:rPr>
            </w:pPr>
            <w:r w:rsidRPr="002F1B92">
              <w:rPr>
                <w:rFonts w:ascii="Times New Roman" w:hAnsi="Times New Roman" w:cs="Times New Roman"/>
                <w:b/>
                <w:bCs/>
                <w:color w:val="365F91"/>
              </w:rPr>
              <w:t xml:space="preserve">Week 1:  </w:t>
            </w:r>
            <w:r>
              <w:rPr>
                <w:rFonts w:ascii="Times New Roman" w:hAnsi="Times New Roman" w:cs="Times New Roman"/>
                <w:b/>
                <w:bCs/>
                <w:color w:val="365F91"/>
              </w:rPr>
              <w:t>Culture and Communication</w:t>
            </w:r>
          </w:p>
        </w:tc>
      </w:tr>
      <w:tr w:rsidR="00DE75ED" w:rsidRPr="002F1B92" w14:paraId="4818952F"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99FF66"/>
            <w:noWrap/>
            <w:vAlign w:val="center"/>
            <w:hideMark/>
          </w:tcPr>
          <w:p w14:paraId="1D54EF3F"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lastRenderedPageBreak/>
              <w:t>Chapter 1</w:t>
            </w:r>
          </w:p>
        </w:tc>
        <w:tc>
          <w:tcPr>
            <w:tcW w:w="1195" w:type="dxa"/>
            <w:tcBorders>
              <w:top w:val="nil"/>
              <w:left w:val="nil"/>
              <w:bottom w:val="single" w:sz="8" w:space="0" w:color="auto"/>
              <w:right w:val="single" w:sz="8" w:space="0" w:color="auto"/>
            </w:tcBorders>
            <w:shd w:val="clear" w:color="000000" w:fill="99FF66"/>
            <w:noWrap/>
            <w:vAlign w:val="center"/>
            <w:hideMark/>
          </w:tcPr>
          <w:p w14:paraId="5E6B0958" w14:textId="77777777" w:rsidR="00DE75ED" w:rsidRPr="002F1B92" w:rsidRDefault="00DE75ED" w:rsidP="00B86A2E">
            <w:pPr>
              <w:jc w:val="center"/>
              <w:rPr>
                <w:rFonts w:ascii="Times New Roman" w:hAnsi="Times New Roman" w:cs="Times New Roman"/>
                <w:color w:val="000000"/>
              </w:rPr>
            </w:pPr>
            <w:r>
              <w:rPr>
                <w:rFonts w:ascii="Times New Roman" w:hAnsi="Times New Roman" w:cs="Times New Roman"/>
                <w:color w:val="000000"/>
              </w:rPr>
              <w:t xml:space="preserve"> </w:t>
            </w:r>
          </w:p>
        </w:tc>
        <w:tc>
          <w:tcPr>
            <w:tcW w:w="893" w:type="dxa"/>
            <w:tcBorders>
              <w:top w:val="nil"/>
              <w:left w:val="nil"/>
              <w:bottom w:val="single" w:sz="8" w:space="0" w:color="auto"/>
              <w:right w:val="single" w:sz="8" w:space="0" w:color="auto"/>
            </w:tcBorders>
            <w:shd w:val="clear" w:color="000000" w:fill="99FF66"/>
            <w:noWrap/>
            <w:vAlign w:val="center"/>
            <w:hideMark/>
          </w:tcPr>
          <w:p w14:paraId="4B525D6B"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single" w:sz="8" w:space="0" w:color="auto"/>
            </w:tcBorders>
            <w:shd w:val="clear" w:color="000000" w:fill="99FF66"/>
            <w:noWrap/>
            <w:vAlign w:val="center"/>
            <w:hideMark/>
          </w:tcPr>
          <w:p w14:paraId="31D6B3A7" w14:textId="3950E65B" w:rsidR="00DE75ED" w:rsidRPr="002F1B92" w:rsidRDefault="00DE75ED" w:rsidP="00913BB5">
            <w:pPr>
              <w:rPr>
                <w:rFonts w:ascii="Times New Roman" w:hAnsi="Times New Roman" w:cs="Times New Roman"/>
                <w:color w:val="000000"/>
              </w:rPr>
            </w:pPr>
            <w:r w:rsidRPr="002F1B92">
              <w:rPr>
                <w:rFonts w:ascii="Times New Roman" w:hAnsi="Times New Roman" w:cs="Times New Roman"/>
                <w:color w:val="000000"/>
              </w:rPr>
              <w:t xml:space="preserve">  </w:t>
            </w:r>
            <w:r>
              <w:rPr>
                <w:rFonts w:ascii="Times New Roman" w:hAnsi="Times New Roman" w:cs="Times New Roman"/>
                <w:color w:val="000000"/>
              </w:rPr>
              <w:t xml:space="preserve"> </w:t>
            </w:r>
            <w:r w:rsidRPr="002F1B92">
              <w:rPr>
                <w:rFonts w:ascii="Times New Roman" w:hAnsi="Times New Roman" w:cs="Times New Roman"/>
                <w:color w:val="000000"/>
              </w:rPr>
              <w:t xml:space="preserve"> </w:t>
            </w:r>
            <w:r w:rsidR="001358E3">
              <w:rPr>
                <w:rFonts w:ascii="Times New Roman" w:hAnsi="Times New Roman" w:cs="Times New Roman"/>
                <w:color w:val="000000"/>
              </w:rPr>
              <w:t>10/15</w:t>
            </w:r>
          </w:p>
        </w:tc>
        <w:tc>
          <w:tcPr>
            <w:tcW w:w="4502" w:type="dxa"/>
            <w:tcBorders>
              <w:top w:val="nil"/>
              <w:left w:val="nil"/>
              <w:bottom w:val="single" w:sz="8" w:space="0" w:color="auto"/>
              <w:right w:val="single" w:sz="8" w:space="0" w:color="auto"/>
            </w:tcBorders>
            <w:shd w:val="clear" w:color="000000" w:fill="99FF66"/>
            <w:noWrap/>
            <w:vAlign w:val="center"/>
            <w:hideMark/>
          </w:tcPr>
          <w:p w14:paraId="14B6E915"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Read for Understanding</w:t>
            </w:r>
            <w:r w:rsidRPr="002F1B92">
              <w:rPr>
                <w:rFonts w:ascii="Times New Roman" w:hAnsi="Times New Roman" w:cs="Times New Roman"/>
                <w:color w:val="000000"/>
              </w:rPr>
              <w:t xml:space="preserve"> </w:t>
            </w:r>
          </w:p>
        </w:tc>
      </w:tr>
      <w:tr w:rsidR="00DE75ED" w:rsidRPr="002F1B92" w14:paraId="08D9BE4F"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FFFF99"/>
            <w:noWrap/>
            <w:vAlign w:val="center"/>
            <w:hideMark/>
          </w:tcPr>
          <w:p w14:paraId="721FFBA5"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Discussion</w:t>
            </w:r>
          </w:p>
        </w:tc>
        <w:tc>
          <w:tcPr>
            <w:tcW w:w="1195" w:type="dxa"/>
            <w:tcBorders>
              <w:top w:val="nil"/>
              <w:left w:val="nil"/>
              <w:bottom w:val="single" w:sz="8" w:space="0" w:color="auto"/>
              <w:right w:val="single" w:sz="8" w:space="0" w:color="auto"/>
            </w:tcBorders>
            <w:shd w:val="clear" w:color="000000" w:fill="FFFF99"/>
            <w:noWrap/>
            <w:vAlign w:val="center"/>
            <w:hideMark/>
          </w:tcPr>
          <w:p w14:paraId="5005E566" w14:textId="77777777" w:rsidR="00DE75ED" w:rsidRPr="002F1B92" w:rsidRDefault="00DE75ED" w:rsidP="00B86A2E">
            <w:pPr>
              <w:jc w:val="center"/>
              <w:rPr>
                <w:rFonts w:ascii="Times New Roman" w:hAnsi="Times New Roman" w:cs="Times New Roman"/>
                <w:color w:val="000000"/>
              </w:rPr>
            </w:pPr>
            <w:r>
              <w:rPr>
                <w:rFonts w:ascii="Times New Roman" w:hAnsi="Times New Roman" w:cs="Times New Roman"/>
                <w:color w:val="000000"/>
              </w:rPr>
              <w:t>15</w:t>
            </w:r>
            <w:r w:rsidRPr="002F1B92">
              <w:rPr>
                <w:rFonts w:ascii="Times New Roman" w:hAnsi="Times New Roman" w:cs="Times New Roman"/>
                <w:color w:val="000000"/>
              </w:rPr>
              <w:t> </w:t>
            </w:r>
          </w:p>
        </w:tc>
        <w:tc>
          <w:tcPr>
            <w:tcW w:w="893" w:type="dxa"/>
            <w:tcBorders>
              <w:top w:val="nil"/>
              <w:left w:val="nil"/>
              <w:bottom w:val="single" w:sz="8" w:space="0" w:color="auto"/>
              <w:right w:val="single" w:sz="8" w:space="0" w:color="auto"/>
            </w:tcBorders>
            <w:shd w:val="clear" w:color="000000" w:fill="FFFF99"/>
            <w:noWrap/>
            <w:vAlign w:val="center"/>
            <w:hideMark/>
          </w:tcPr>
          <w:p w14:paraId="0D3E48A8"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single" w:sz="8" w:space="0" w:color="auto"/>
            </w:tcBorders>
            <w:shd w:val="clear" w:color="000000" w:fill="FFFF99"/>
            <w:noWrap/>
            <w:vAlign w:val="center"/>
            <w:hideMark/>
          </w:tcPr>
          <w:p w14:paraId="29761D44" w14:textId="2ED43B29" w:rsidR="00DE75ED" w:rsidRPr="002F1B92" w:rsidRDefault="004A0B24" w:rsidP="00B86A2E">
            <w:pPr>
              <w:jc w:val="center"/>
              <w:rPr>
                <w:rFonts w:ascii="Times New Roman" w:hAnsi="Times New Roman" w:cs="Times New Roman"/>
                <w:color w:val="000000"/>
              </w:rPr>
            </w:pPr>
            <w:r w:rsidRPr="002F1B92">
              <w:rPr>
                <w:rFonts w:ascii="Times New Roman" w:hAnsi="Times New Roman" w:cs="Times New Roman"/>
                <w:color w:val="000000"/>
              </w:rPr>
              <w:t xml:space="preserve">  </w:t>
            </w:r>
            <w:r>
              <w:rPr>
                <w:rFonts w:ascii="Times New Roman" w:hAnsi="Times New Roman" w:cs="Times New Roman"/>
                <w:color w:val="000000"/>
              </w:rPr>
              <w:t xml:space="preserve"> </w:t>
            </w:r>
            <w:r w:rsidRPr="002F1B92">
              <w:rPr>
                <w:rFonts w:ascii="Times New Roman" w:hAnsi="Times New Roman" w:cs="Times New Roman"/>
                <w:color w:val="000000"/>
              </w:rPr>
              <w:t xml:space="preserve"> </w:t>
            </w:r>
            <w:r w:rsidR="001358E3">
              <w:rPr>
                <w:rFonts w:ascii="Times New Roman" w:hAnsi="Times New Roman" w:cs="Times New Roman"/>
                <w:color w:val="000000"/>
              </w:rPr>
              <w:t>10/15</w:t>
            </w:r>
          </w:p>
        </w:tc>
        <w:tc>
          <w:tcPr>
            <w:tcW w:w="4502" w:type="dxa"/>
            <w:tcBorders>
              <w:top w:val="nil"/>
              <w:left w:val="nil"/>
              <w:bottom w:val="single" w:sz="8" w:space="0" w:color="auto"/>
              <w:right w:val="single" w:sz="8" w:space="0" w:color="auto"/>
            </w:tcBorders>
            <w:shd w:val="clear" w:color="000000" w:fill="FFFF99"/>
            <w:noWrap/>
            <w:vAlign w:val="center"/>
            <w:hideMark/>
          </w:tcPr>
          <w:p w14:paraId="334D7114" w14:textId="000B46E3" w:rsidR="00DE75ED" w:rsidRDefault="00DE75ED" w:rsidP="00B86A2E">
            <w:pPr>
              <w:rPr>
                <w:rFonts w:ascii="Times New Roman" w:hAnsi="Times New Roman" w:cs="Times New Roman"/>
                <w:color w:val="000000"/>
              </w:rPr>
            </w:pPr>
            <w:r w:rsidRPr="006A691D">
              <w:rPr>
                <w:rFonts w:ascii="Times New Roman" w:hAnsi="Times New Roman" w:cs="Times New Roman"/>
                <w:b/>
                <w:color w:val="000000"/>
              </w:rPr>
              <w:t>Initial Discussion Due:</w:t>
            </w:r>
            <w:r w:rsidR="002B63DD">
              <w:rPr>
                <w:rFonts w:ascii="Times New Roman" w:hAnsi="Times New Roman" w:cs="Times New Roman"/>
                <w:color w:val="000000"/>
              </w:rPr>
              <w:t xml:space="preserve">  </w:t>
            </w:r>
            <w:r w:rsidR="001358E3">
              <w:rPr>
                <w:rFonts w:ascii="Times New Roman" w:hAnsi="Times New Roman" w:cs="Times New Roman"/>
                <w:color w:val="000000"/>
              </w:rPr>
              <w:t>10/11</w:t>
            </w:r>
          </w:p>
          <w:p w14:paraId="3CF7C8A9" w14:textId="1F722926" w:rsidR="005421FA" w:rsidRPr="002F1B92" w:rsidRDefault="005421FA" w:rsidP="00B86A2E">
            <w:pPr>
              <w:rPr>
                <w:rFonts w:ascii="Times New Roman" w:hAnsi="Times New Roman" w:cs="Times New Roman"/>
                <w:color w:val="000000"/>
              </w:rPr>
            </w:pPr>
            <w:r>
              <w:rPr>
                <w:rFonts w:ascii="Times New Roman" w:hAnsi="Times New Roman" w:cs="Times New Roman"/>
                <w:b/>
                <w:color w:val="000000"/>
              </w:rPr>
              <w:t>Response D</w:t>
            </w:r>
            <w:r w:rsidRPr="006A691D">
              <w:rPr>
                <w:rFonts w:ascii="Times New Roman" w:hAnsi="Times New Roman" w:cs="Times New Roman"/>
                <w:b/>
                <w:color w:val="000000"/>
              </w:rPr>
              <w:t>iscussion</w:t>
            </w:r>
            <w:r>
              <w:rPr>
                <w:rFonts w:ascii="Times New Roman" w:hAnsi="Times New Roman" w:cs="Times New Roman"/>
                <w:b/>
                <w:color w:val="000000"/>
              </w:rPr>
              <w:t xml:space="preserve"> Posts</w:t>
            </w:r>
            <w:r w:rsidRPr="006A691D">
              <w:rPr>
                <w:rFonts w:ascii="Times New Roman" w:hAnsi="Times New Roman" w:cs="Times New Roman"/>
                <w:b/>
                <w:color w:val="000000"/>
              </w:rPr>
              <w:t xml:space="preserve"> Due:</w:t>
            </w:r>
            <w:r w:rsidR="004A0B24" w:rsidRPr="002F1B92">
              <w:rPr>
                <w:rFonts w:ascii="Times New Roman" w:hAnsi="Times New Roman" w:cs="Times New Roman"/>
                <w:color w:val="000000"/>
              </w:rPr>
              <w:t xml:space="preserve">  </w:t>
            </w:r>
            <w:r w:rsidR="004A0B24">
              <w:rPr>
                <w:rFonts w:ascii="Times New Roman" w:hAnsi="Times New Roman" w:cs="Times New Roman"/>
                <w:color w:val="000000"/>
              </w:rPr>
              <w:t xml:space="preserve"> </w:t>
            </w:r>
            <w:r w:rsidR="004A0B24" w:rsidRPr="002F1B92">
              <w:rPr>
                <w:rFonts w:ascii="Times New Roman" w:hAnsi="Times New Roman" w:cs="Times New Roman"/>
                <w:color w:val="000000"/>
              </w:rPr>
              <w:t xml:space="preserve"> </w:t>
            </w:r>
            <w:r w:rsidR="001358E3">
              <w:rPr>
                <w:rFonts w:ascii="Times New Roman" w:hAnsi="Times New Roman" w:cs="Times New Roman"/>
                <w:color w:val="000000"/>
              </w:rPr>
              <w:t>10/15</w:t>
            </w:r>
          </w:p>
        </w:tc>
      </w:tr>
      <w:tr w:rsidR="00DE75ED" w:rsidRPr="002F1B92" w14:paraId="7FB7EBD6"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FCD5B4"/>
            <w:noWrap/>
            <w:vAlign w:val="center"/>
            <w:hideMark/>
          </w:tcPr>
          <w:p w14:paraId="2466980B" w14:textId="77777777" w:rsidR="00DE75ED" w:rsidRPr="002F1B92" w:rsidRDefault="00DE75ED" w:rsidP="00B86A2E">
            <w:pPr>
              <w:rPr>
                <w:rFonts w:ascii="Times New Roman" w:hAnsi="Times New Roman" w:cs="Times New Roman"/>
                <w:color w:val="002060"/>
              </w:rPr>
            </w:pPr>
            <w:r w:rsidRPr="002F1B92">
              <w:rPr>
                <w:rFonts w:ascii="Times New Roman" w:hAnsi="Times New Roman" w:cs="Times New Roman"/>
                <w:color w:val="002060"/>
              </w:rPr>
              <w:t>Syllabus</w:t>
            </w:r>
            <w:r>
              <w:rPr>
                <w:rFonts w:ascii="Times New Roman" w:hAnsi="Times New Roman" w:cs="Times New Roman"/>
                <w:color w:val="002060"/>
              </w:rPr>
              <w:t xml:space="preserve"> Quiz</w:t>
            </w:r>
          </w:p>
        </w:tc>
        <w:tc>
          <w:tcPr>
            <w:tcW w:w="1195" w:type="dxa"/>
            <w:tcBorders>
              <w:top w:val="nil"/>
              <w:left w:val="nil"/>
              <w:bottom w:val="single" w:sz="8" w:space="0" w:color="auto"/>
              <w:right w:val="single" w:sz="8" w:space="0" w:color="auto"/>
            </w:tcBorders>
            <w:shd w:val="clear" w:color="000000" w:fill="FCD5B4"/>
            <w:noWrap/>
            <w:vAlign w:val="center"/>
            <w:hideMark/>
          </w:tcPr>
          <w:p w14:paraId="0EE3B272" w14:textId="77777777" w:rsidR="00DE75ED" w:rsidRPr="002F1B92" w:rsidRDefault="00DE75ED" w:rsidP="00B86A2E">
            <w:pPr>
              <w:jc w:val="center"/>
              <w:rPr>
                <w:rFonts w:ascii="Times New Roman" w:hAnsi="Times New Roman" w:cs="Times New Roman"/>
                <w:color w:val="002060"/>
              </w:rPr>
            </w:pPr>
            <w:r>
              <w:rPr>
                <w:rFonts w:ascii="Times New Roman" w:hAnsi="Times New Roman" w:cs="Times New Roman"/>
                <w:color w:val="002060"/>
              </w:rPr>
              <w:t>5</w:t>
            </w:r>
            <w:r w:rsidRPr="002F1B92">
              <w:rPr>
                <w:rFonts w:ascii="Times New Roman" w:hAnsi="Times New Roman" w:cs="Times New Roman"/>
                <w:color w:val="002060"/>
              </w:rPr>
              <w:t> </w:t>
            </w:r>
          </w:p>
        </w:tc>
        <w:tc>
          <w:tcPr>
            <w:tcW w:w="893" w:type="dxa"/>
            <w:tcBorders>
              <w:top w:val="nil"/>
              <w:left w:val="nil"/>
              <w:bottom w:val="single" w:sz="8" w:space="0" w:color="auto"/>
              <w:right w:val="single" w:sz="8" w:space="0" w:color="auto"/>
            </w:tcBorders>
            <w:shd w:val="clear" w:color="000000" w:fill="FCD5B4"/>
            <w:noWrap/>
            <w:vAlign w:val="center"/>
            <w:hideMark/>
          </w:tcPr>
          <w:p w14:paraId="504167BA" w14:textId="77777777" w:rsidR="00DE75ED" w:rsidRPr="002F1B92" w:rsidRDefault="00DE75ED" w:rsidP="00B86A2E">
            <w:pPr>
              <w:jc w:val="center"/>
              <w:rPr>
                <w:rFonts w:ascii="Times New Roman" w:hAnsi="Times New Roman" w:cs="Times New Roman"/>
                <w:color w:val="002060"/>
              </w:rPr>
            </w:pPr>
            <w:r w:rsidRPr="002F1B92">
              <w:rPr>
                <w:rFonts w:ascii="Times New Roman" w:hAnsi="Times New Roman" w:cs="Times New Roman"/>
                <w:color w:val="002060"/>
              </w:rPr>
              <w:t> </w:t>
            </w:r>
          </w:p>
        </w:tc>
        <w:tc>
          <w:tcPr>
            <w:tcW w:w="1048" w:type="dxa"/>
            <w:tcBorders>
              <w:top w:val="nil"/>
              <w:left w:val="nil"/>
              <w:bottom w:val="single" w:sz="8" w:space="0" w:color="auto"/>
              <w:right w:val="single" w:sz="8" w:space="0" w:color="auto"/>
            </w:tcBorders>
            <w:shd w:val="clear" w:color="000000" w:fill="FCD5B4"/>
            <w:noWrap/>
            <w:vAlign w:val="center"/>
            <w:hideMark/>
          </w:tcPr>
          <w:p w14:paraId="783519C4" w14:textId="56DC878F" w:rsidR="00DE75ED" w:rsidRPr="002F1B92" w:rsidRDefault="004A0B24" w:rsidP="00B86A2E">
            <w:pPr>
              <w:jc w:val="center"/>
              <w:rPr>
                <w:rFonts w:ascii="Times New Roman" w:hAnsi="Times New Roman" w:cs="Times New Roman"/>
                <w:color w:val="002060"/>
              </w:rPr>
            </w:pPr>
            <w:r w:rsidRPr="002F1B92">
              <w:rPr>
                <w:rFonts w:ascii="Times New Roman" w:hAnsi="Times New Roman" w:cs="Times New Roman"/>
                <w:color w:val="000000"/>
              </w:rPr>
              <w:t xml:space="preserve">  </w:t>
            </w:r>
            <w:r>
              <w:rPr>
                <w:rFonts w:ascii="Times New Roman" w:hAnsi="Times New Roman" w:cs="Times New Roman"/>
                <w:color w:val="000000"/>
              </w:rPr>
              <w:t xml:space="preserve"> </w:t>
            </w:r>
            <w:r w:rsidRPr="002F1B92">
              <w:rPr>
                <w:rFonts w:ascii="Times New Roman" w:hAnsi="Times New Roman" w:cs="Times New Roman"/>
                <w:color w:val="000000"/>
              </w:rPr>
              <w:t xml:space="preserve"> </w:t>
            </w:r>
            <w:r w:rsidR="001358E3">
              <w:rPr>
                <w:rFonts w:ascii="Times New Roman" w:hAnsi="Times New Roman" w:cs="Times New Roman"/>
                <w:color w:val="000000"/>
              </w:rPr>
              <w:t>10/15</w:t>
            </w:r>
          </w:p>
        </w:tc>
        <w:tc>
          <w:tcPr>
            <w:tcW w:w="4502" w:type="dxa"/>
            <w:tcBorders>
              <w:top w:val="nil"/>
              <w:left w:val="nil"/>
              <w:bottom w:val="single" w:sz="8" w:space="0" w:color="auto"/>
              <w:right w:val="single" w:sz="8" w:space="0" w:color="auto"/>
            </w:tcBorders>
            <w:shd w:val="clear" w:color="000000" w:fill="FCD5B4"/>
            <w:noWrap/>
            <w:vAlign w:val="center"/>
            <w:hideMark/>
          </w:tcPr>
          <w:p w14:paraId="282A742F" w14:textId="77777777" w:rsidR="00DE75ED" w:rsidRPr="002F1B92" w:rsidRDefault="00DE75ED" w:rsidP="00B86A2E">
            <w:pPr>
              <w:rPr>
                <w:rFonts w:ascii="Times New Roman" w:hAnsi="Times New Roman" w:cs="Times New Roman"/>
                <w:color w:val="002060"/>
              </w:rPr>
            </w:pPr>
            <w:r>
              <w:rPr>
                <w:rFonts w:ascii="Times New Roman" w:hAnsi="Times New Roman" w:cs="Times New Roman"/>
                <w:color w:val="002060"/>
              </w:rPr>
              <w:t>Multiple choice/essay</w:t>
            </w:r>
          </w:p>
        </w:tc>
      </w:tr>
      <w:tr w:rsidR="00DE75ED" w:rsidRPr="002F1B92" w14:paraId="476D59C7" w14:textId="77777777" w:rsidTr="00B86A2E">
        <w:trPr>
          <w:trHeight w:val="315"/>
        </w:trPr>
        <w:tc>
          <w:tcPr>
            <w:tcW w:w="1953" w:type="dxa"/>
            <w:tcBorders>
              <w:top w:val="nil"/>
              <w:left w:val="nil"/>
              <w:bottom w:val="single" w:sz="8" w:space="0" w:color="auto"/>
              <w:right w:val="nil"/>
            </w:tcBorders>
            <w:shd w:val="clear" w:color="000000" w:fill="B1A0C7"/>
            <w:noWrap/>
            <w:vAlign w:val="center"/>
            <w:hideMark/>
          </w:tcPr>
          <w:p w14:paraId="4DDF7CDC"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195" w:type="dxa"/>
            <w:tcBorders>
              <w:top w:val="nil"/>
              <w:left w:val="nil"/>
              <w:bottom w:val="single" w:sz="8" w:space="0" w:color="auto"/>
              <w:right w:val="nil"/>
            </w:tcBorders>
            <w:shd w:val="clear" w:color="000000" w:fill="B1A0C7"/>
            <w:noWrap/>
            <w:vAlign w:val="center"/>
            <w:hideMark/>
          </w:tcPr>
          <w:p w14:paraId="11C5D12D"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893" w:type="dxa"/>
            <w:tcBorders>
              <w:top w:val="nil"/>
              <w:left w:val="nil"/>
              <w:bottom w:val="single" w:sz="8" w:space="0" w:color="auto"/>
              <w:right w:val="nil"/>
            </w:tcBorders>
            <w:shd w:val="clear" w:color="000000" w:fill="B1A0C7"/>
            <w:noWrap/>
            <w:vAlign w:val="center"/>
            <w:hideMark/>
          </w:tcPr>
          <w:p w14:paraId="6CF6693C"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nil"/>
            </w:tcBorders>
            <w:shd w:val="clear" w:color="000000" w:fill="B1A0C7"/>
            <w:noWrap/>
            <w:vAlign w:val="center"/>
            <w:hideMark/>
          </w:tcPr>
          <w:p w14:paraId="44302459"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4502" w:type="dxa"/>
            <w:tcBorders>
              <w:top w:val="nil"/>
              <w:left w:val="nil"/>
              <w:bottom w:val="single" w:sz="8" w:space="0" w:color="auto"/>
              <w:right w:val="nil"/>
            </w:tcBorders>
            <w:shd w:val="clear" w:color="000000" w:fill="B1A0C7"/>
            <w:noWrap/>
            <w:vAlign w:val="center"/>
            <w:hideMark/>
          </w:tcPr>
          <w:p w14:paraId="05EF466C"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r>
      <w:tr w:rsidR="00DE75ED" w:rsidRPr="002F1B92" w14:paraId="1A709CB6" w14:textId="77777777" w:rsidTr="00B86A2E">
        <w:trPr>
          <w:trHeight w:val="480"/>
        </w:trPr>
        <w:tc>
          <w:tcPr>
            <w:tcW w:w="1953" w:type="dxa"/>
            <w:tcBorders>
              <w:top w:val="nil"/>
              <w:left w:val="nil"/>
              <w:bottom w:val="nil"/>
              <w:right w:val="single" w:sz="8" w:space="0" w:color="auto"/>
            </w:tcBorders>
            <w:shd w:val="clear" w:color="000000" w:fill="C0C0C0"/>
            <w:vAlign w:val="center"/>
            <w:hideMark/>
          </w:tcPr>
          <w:p w14:paraId="4919F824" w14:textId="77777777" w:rsidR="00DE75ED" w:rsidRPr="002F1B92" w:rsidRDefault="00DE75ED" w:rsidP="00B86A2E">
            <w:pPr>
              <w:jc w:val="center"/>
              <w:rPr>
                <w:rFonts w:ascii="Times New Roman" w:hAnsi="Times New Roman" w:cs="Times New Roman"/>
                <w:b/>
                <w:bCs/>
                <w:color w:val="000000"/>
              </w:rPr>
            </w:pPr>
            <w:proofErr w:type="gramStart"/>
            <w:r w:rsidRPr="002F1B92">
              <w:rPr>
                <w:rFonts w:ascii="Times New Roman" w:hAnsi="Times New Roman" w:cs="Times New Roman"/>
                <w:b/>
                <w:bCs/>
                <w:color w:val="000000"/>
              </w:rPr>
              <w:t>Topic  &amp;</w:t>
            </w:r>
            <w:proofErr w:type="gramEnd"/>
            <w:r w:rsidRPr="002F1B92">
              <w:rPr>
                <w:rFonts w:ascii="Times New Roman" w:hAnsi="Times New Roman" w:cs="Times New Roman"/>
                <w:b/>
                <w:bCs/>
                <w:color w:val="000000"/>
              </w:rPr>
              <w:t xml:space="preserve"> Activities</w:t>
            </w:r>
          </w:p>
        </w:tc>
        <w:tc>
          <w:tcPr>
            <w:tcW w:w="1195" w:type="dxa"/>
            <w:tcBorders>
              <w:top w:val="nil"/>
              <w:left w:val="nil"/>
              <w:bottom w:val="nil"/>
              <w:right w:val="single" w:sz="8" w:space="0" w:color="auto"/>
            </w:tcBorders>
            <w:shd w:val="clear" w:color="000000" w:fill="C0C0C0"/>
            <w:vAlign w:val="center"/>
            <w:hideMark/>
          </w:tcPr>
          <w:p w14:paraId="0451568C"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Individual Points</w:t>
            </w:r>
          </w:p>
        </w:tc>
        <w:tc>
          <w:tcPr>
            <w:tcW w:w="893" w:type="dxa"/>
            <w:tcBorders>
              <w:top w:val="nil"/>
              <w:left w:val="nil"/>
              <w:bottom w:val="nil"/>
              <w:right w:val="single" w:sz="8" w:space="0" w:color="auto"/>
            </w:tcBorders>
            <w:shd w:val="clear" w:color="000000" w:fill="C0C0C0"/>
            <w:vAlign w:val="center"/>
            <w:hideMark/>
          </w:tcPr>
          <w:p w14:paraId="3F71E7B1"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Team Points</w:t>
            </w:r>
          </w:p>
        </w:tc>
        <w:tc>
          <w:tcPr>
            <w:tcW w:w="1048" w:type="dxa"/>
            <w:tcBorders>
              <w:top w:val="nil"/>
              <w:left w:val="nil"/>
              <w:bottom w:val="nil"/>
              <w:right w:val="single" w:sz="8" w:space="0" w:color="auto"/>
            </w:tcBorders>
            <w:shd w:val="clear" w:color="000000" w:fill="C0C0C0"/>
            <w:vAlign w:val="center"/>
            <w:hideMark/>
          </w:tcPr>
          <w:p w14:paraId="0FD238EF"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Dead - line</w:t>
            </w:r>
          </w:p>
        </w:tc>
        <w:tc>
          <w:tcPr>
            <w:tcW w:w="4502" w:type="dxa"/>
            <w:tcBorders>
              <w:top w:val="nil"/>
              <w:left w:val="nil"/>
              <w:bottom w:val="nil"/>
              <w:right w:val="single" w:sz="8" w:space="0" w:color="auto"/>
            </w:tcBorders>
            <w:shd w:val="clear" w:color="000000" w:fill="C0C0C0"/>
            <w:vAlign w:val="center"/>
            <w:hideMark/>
          </w:tcPr>
          <w:p w14:paraId="0EDEF52E"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Content / Preparation</w:t>
            </w:r>
          </w:p>
        </w:tc>
      </w:tr>
      <w:tr w:rsidR="00DE75ED" w:rsidRPr="002F1B92" w14:paraId="3312B46C" w14:textId="77777777" w:rsidTr="00B86A2E">
        <w:trPr>
          <w:trHeight w:val="315"/>
        </w:trPr>
        <w:tc>
          <w:tcPr>
            <w:tcW w:w="9591" w:type="dxa"/>
            <w:gridSpan w:val="5"/>
            <w:tcBorders>
              <w:top w:val="nil"/>
              <w:left w:val="nil"/>
              <w:bottom w:val="single" w:sz="8" w:space="0" w:color="auto"/>
              <w:right w:val="nil"/>
            </w:tcBorders>
            <w:shd w:val="clear" w:color="000000" w:fill="B1A0C7"/>
            <w:noWrap/>
            <w:vAlign w:val="center"/>
            <w:hideMark/>
          </w:tcPr>
          <w:p w14:paraId="6D38B207" w14:textId="77777777" w:rsidR="00DE75ED" w:rsidRPr="002F1B92" w:rsidRDefault="00DE75ED" w:rsidP="00B86A2E">
            <w:pPr>
              <w:rPr>
                <w:rFonts w:ascii="Times New Roman" w:hAnsi="Times New Roman" w:cs="Times New Roman"/>
                <w:b/>
                <w:bCs/>
                <w:color w:val="365F91"/>
              </w:rPr>
            </w:pPr>
            <w:r w:rsidRPr="002F1B92">
              <w:rPr>
                <w:rFonts w:ascii="Times New Roman" w:hAnsi="Times New Roman" w:cs="Times New Roman"/>
                <w:b/>
                <w:bCs/>
                <w:color w:val="365F91"/>
              </w:rPr>
              <w:t xml:space="preserve">Week 2:  </w:t>
            </w:r>
            <w:r>
              <w:rPr>
                <w:rFonts w:ascii="Times New Roman" w:hAnsi="Times New Roman" w:cs="Times New Roman"/>
                <w:b/>
                <w:bCs/>
                <w:color w:val="365F91"/>
              </w:rPr>
              <w:t>Getting to Know Another Culture; Self and Groups in Business Cultures</w:t>
            </w:r>
          </w:p>
        </w:tc>
      </w:tr>
      <w:tr w:rsidR="00DE75ED" w:rsidRPr="002F1B92" w14:paraId="0FB8D669"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99FF66"/>
            <w:noWrap/>
            <w:vAlign w:val="center"/>
            <w:hideMark/>
          </w:tcPr>
          <w:p w14:paraId="6FA07311"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Chapters 3 and 4</w:t>
            </w:r>
          </w:p>
        </w:tc>
        <w:tc>
          <w:tcPr>
            <w:tcW w:w="1195" w:type="dxa"/>
            <w:tcBorders>
              <w:top w:val="nil"/>
              <w:left w:val="nil"/>
              <w:bottom w:val="single" w:sz="8" w:space="0" w:color="auto"/>
              <w:right w:val="single" w:sz="8" w:space="0" w:color="auto"/>
            </w:tcBorders>
            <w:shd w:val="clear" w:color="000000" w:fill="99FF66"/>
            <w:noWrap/>
            <w:vAlign w:val="center"/>
            <w:hideMark/>
          </w:tcPr>
          <w:p w14:paraId="796B393A" w14:textId="77777777" w:rsidR="00DE75ED" w:rsidRPr="002F1B92" w:rsidRDefault="00DE75ED" w:rsidP="00B86A2E">
            <w:pPr>
              <w:jc w:val="center"/>
              <w:rPr>
                <w:rFonts w:ascii="Times New Roman" w:hAnsi="Times New Roman" w:cs="Times New Roman"/>
                <w:color w:val="000000"/>
              </w:rPr>
            </w:pPr>
            <w:r>
              <w:rPr>
                <w:rFonts w:ascii="Times New Roman" w:hAnsi="Times New Roman" w:cs="Times New Roman"/>
                <w:color w:val="000000"/>
              </w:rPr>
              <w:t xml:space="preserve"> </w:t>
            </w:r>
          </w:p>
        </w:tc>
        <w:tc>
          <w:tcPr>
            <w:tcW w:w="893" w:type="dxa"/>
            <w:tcBorders>
              <w:top w:val="nil"/>
              <w:left w:val="nil"/>
              <w:bottom w:val="single" w:sz="8" w:space="0" w:color="auto"/>
              <w:right w:val="single" w:sz="8" w:space="0" w:color="auto"/>
            </w:tcBorders>
            <w:shd w:val="clear" w:color="000000" w:fill="99FF66"/>
            <w:noWrap/>
            <w:vAlign w:val="center"/>
            <w:hideMark/>
          </w:tcPr>
          <w:p w14:paraId="217F4F32"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single" w:sz="8" w:space="0" w:color="auto"/>
            </w:tcBorders>
            <w:shd w:val="clear" w:color="000000" w:fill="99FF66"/>
            <w:noWrap/>
            <w:vAlign w:val="center"/>
            <w:hideMark/>
          </w:tcPr>
          <w:p w14:paraId="2C0E0503" w14:textId="49771683" w:rsidR="00DE75ED" w:rsidRPr="002F1B92" w:rsidRDefault="001358E3" w:rsidP="00B86A2E">
            <w:pPr>
              <w:jc w:val="center"/>
              <w:rPr>
                <w:rFonts w:ascii="Times New Roman" w:hAnsi="Times New Roman" w:cs="Times New Roman"/>
                <w:color w:val="000000"/>
              </w:rPr>
            </w:pPr>
            <w:r>
              <w:rPr>
                <w:rFonts w:ascii="Times New Roman" w:hAnsi="Times New Roman" w:cs="Times New Roman"/>
                <w:color w:val="000000"/>
              </w:rPr>
              <w:t>10/22</w:t>
            </w:r>
          </w:p>
        </w:tc>
        <w:tc>
          <w:tcPr>
            <w:tcW w:w="4502" w:type="dxa"/>
            <w:tcBorders>
              <w:top w:val="nil"/>
              <w:left w:val="nil"/>
              <w:bottom w:val="single" w:sz="8" w:space="0" w:color="auto"/>
              <w:right w:val="single" w:sz="8" w:space="0" w:color="auto"/>
            </w:tcBorders>
            <w:shd w:val="clear" w:color="000000" w:fill="99FF66"/>
            <w:noWrap/>
            <w:vAlign w:val="center"/>
            <w:hideMark/>
          </w:tcPr>
          <w:p w14:paraId="30E30162"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 xml:space="preserve">Read for Understanding </w:t>
            </w:r>
          </w:p>
        </w:tc>
      </w:tr>
      <w:tr w:rsidR="00DE75ED" w:rsidRPr="002F1B92" w14:paraId="459D6622"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FFFF99"/>
            <w:noWrap/>
            <w:vAlign w:val="center"/>
            <w:hideMark/>
          </w:tcPr>
          <w:p w14:paraId="41062A66"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Discussion</w:t>
            </w:r>
          </w:p>
        </w:tc>
        <w:tc>
          <w:tcPr>
            <w:tcW w:w="1195" w:type="dxa"/>
            <w:tcBorders>
              <w:top w:val="nil"/>
              <w:left w:val="nil"/>
              <w:bottom w:val="single" w:sz="8" w:space="0" w:color="auto"/>
              <w:right w:val="single" w:sz="8" w:space="0" w:color="auto"/>
            </w:tcBorders>
            <w:shd w:val="clear" w:color="000000" w:fill="FFFF99"/>
            <w:noWrap/>
            <w:vAlign w:val="center"/>
            <w:hideMark/>
          </w:tcPr>
          <w:p w14:paraId="249563FF" w14:textId="77777777" w:rsidR="00DE75ED" w:rsidRPr="002F1B92" w:rsidRDefault="00DE75ED" w:rsidP="00B86A2E">
            <w:pPr>
              <w:jc w:val="center"/>
              <w:rPr>
                <w:rFonts w:ascii="Times New Roman" w:hAnsi="Times New Roman" w:cs="Times New Roman"/>
                <w:color w:val="000000"/>
              </w:rPr>
            </w:pPr>
            <w:r>
              <w:rPr>
                <w:rFonts w:ascii="Times New Roman" w:hAnsi="Times New Roman" w:cs="Times New Roman"/>
                <w:color w:val="000000"/>
              </w:rPr>
              <w:t>15</w:t>
            </w:r>
            <w:r w:rsidRPr="002F1B92">
              <w:rPr>
                <w:rFonts w:ascii="Times New Roman" w:hAnsi="Times New Roman" w:cs="Times New Roman"/>
                <w:color w:val="000000"/>
              </w:rPr>
              <w:t> </w:t>
            </w:r>
          </w:p>
        </w:tc>
        <w:tc>
          <w:tcPr>
            <w:tcW w:w="893" w:type="dxa"/>
            <w:tcBorders>
              <w:top w:val="nil"/>
              <w:left w:val="nil"/>
              <w:bottom w:val="single" w:sz="8" w:space="0" w:color="auto"/>
              <w:right w:val="single" w:sz="8" w:space="0" w:color="auto"/>
            </w:tcBorders>
            <w:shd w:val="clear" w:color="000000" w:fill="FFFF99"/>
            <w:noWrap/>
            <w:vAlign w:val="center"/>
            <w:hideMark/>
          </w:tcPr>
          <w:p w14:paraId="1229F86B"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single" w:sz="8" w:space="0" w:color="auto"/>
            </w:tcBorders>
            <w:shd w:val="clear" w:color="000000" w:fill="FFFF99"/>
            <w:noWrap/>
            <w:vAlign w:val="center"/>
            <w:hideMark/>
          </w:tcPr>
          <w:p w14:paraId="6F2BDEFC" w14:textId="55B26AEE" w:rsidR="00DE75ED" w:rsidRPr="002F1B92" w:rsidRDefault="001358E3" w:rsidP="00B86A2E">
            <w:pPr>
              <w:jc w:val="center"/>
              <w:rPr>
                <w:rFonts w:ascii="Times New Roman" w:hAnsi="Times New Roman" w:cs="Times New Roman"/>
                <w:color w:val="000000"/>
              </w:rPr>
            </w:pPr>
            <w:r>
              <w:rPr>
                <w:rFonts w:ascii="Times New Roman" w:hAnsi="Times New Roman" w:cs="Times New Roman"/>
                <w:color w:val="000000"/>
              </w:rPr>
              <w:t>10/22</w:t>
            </w:r>
          </w:p>
        </w:tc>
        <w:tc>
          <w:tcPr>
            <w:tcW w:w="4502" w:type="dxa"/>
            <w:tcBorders>
              <w:top w:val="nil"/>
              <w:left w:val="nil"/>
              <w:bottom w:val="single" w:sz="8" w:space="0" w:color="auto"/>
              <w:right w:val="single" w:sz="8" w:space="0" w:color="auto"/>
            </w:tcBorders>
            <w:shd w:val="clear" w:color="000000" w:fill="FFFF99"/>
            <w:noWrap/>
            <w:vAlign w:val="center"/>
            <w:hideMark/>
          </w:tcPr>
          <w:p w14:paraId="011659A5" w14:textId="52EB3AF8" w:rsidR="002B63DD" w:rsidRDefault="00DE75ED" w:rsidP="002B63DD">
            <w:pPr>
              <w:rPr>
                <w:rFonts w:ascii="Times New Roman" w:hAnsi="Times New Roman" w:cs="Times New Roman"/>
                <w:color w:val="000000"/>
              </w:rPr>
            </w:pPr>
            <w:r w:rsidRPr="006A691D">
              <w:rPr>
                <w:rFonts w:ascii="Times New Roman" w:hAnsi="Times New Roman" w:cs="Times New Roman"/>
                <w:b/>
                <w:color w:val="000000"/>
              </w:rPr>
              <w:t>Initial Discussion Due:</w:t>
            </w:r>
            <w:r w:rsidR="002B63DD">
              <w:rPr>
                <w:rFonts w:ascii="Times New Roman" w:hAnsi="Times New Roman" w:cs="Times New Roman"/>
                <w:color w:val="000000"/>
              </w:rPr>
              <w:t xml:space="preserve"> </w:t>
            </w:r>
            <w:r w:rsidR="001358E3">
              <w:rPr>
                <w:rFonts w:ascii="Times New Roman" w:hAnsi="Times New Roman" w:cs="Times New Roman"/>
                <w:color w:val="000000"/>
              </w:rPr>
              <w:t>10/18</w:t>
            </w:r>
          </w:p>
          <w:p w14:paraId="5179B83A" w14:textId="791D9F8F" w:rsidR="005421FA" w:rsidRPr="002F1B92" w:rsidRDefault="005421FA" w:rsidP="002B63DD">
            <w:pPr>
              <w:rPr>
                <w:rFonts w:ascii="Times New Roman" w:hAnsi="Times New Roman" w:cs="Times New Roman"/>
                <w:color w:val="000000"/>
              </w:rPr>
            </w:pPr>
            <w:r>
              <w:rPr>
                <w:rFonts w:ascii="Times New Roman" w:hAnsi="Times New Roman" w:cs="Times New Roman"/>
                <w:b/>
                <w:color w:val="000000"/>
              </w:rPr>
              <w:t>Response D</w:t>
            </w:r>
            <w:r w:rsidRPr="006A691D">
              <w:rPr>
                <w:rFonts w:ascii="Times New Roman" w:hAnsi="Times New Roman" w:cs="Times New Roman"/>
                <w:b/>
                <w:color w:val="000000"/>
              </w:rPr>
              <w:t>iscussion</w:t>
            </w:r>
            <w:r>
              <w:rPr>
                <w:rFonts w:ascii="Times New Roman" w:hAnsi="Times New Roman" w:cs="Times New Roman"/>
                <w:b/>
                <w:color w:val="000000"/>
              </w:rPr>
              <w:t xml:space="preserve"> Posts</w:t>
            </w:r>
            <w:r w:rsidRPr="006A691D">
              <w:rPr>
                <w:rFonts w:ascii="Times New Roman" w:hAnsi="Times New Roman" w:cs="Times New Roman"/>
                <w:b/>
                <w:color w:val="000000"/>
              </w:rPr>
              <w:t xml:space="preserve"> Due:</w:t>
            </w:r>
            <w:r w:rsidR="002B63DD">
              <w:rPr>
                <w:rFonts w:ascii="Times New Roman" w:hAnsi="Times New Roman" w:cs="Times New Roman"/>
                <w:b/>
                <w:color w:val="000000"/>
              </w:rPr>
              <w:t xml:space="preserve"> </w:t>
            </w:r>
            <w:r w:rsidR="001358E3">
              <w:rPr>
                <w:rFonts w:ascii="Times New Roman" w:hAnsi="Times New Roman" w:cs="Times New Roman"/>
                <w:color w:val="000000"/>
              </w:rPr>
              <w:t>10/22</w:t>
            </w:r>
          </w:p>
        </w:tc>
      </w:tr>
      <w:tr w:rsidR="00DE75ED" w:rsidRPr="002F1B92" w14:paraId="59364453"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99FF66"/>
            <w:noWrap/>
            <w:vAlign w:val="center"/>
            <w:hideMark/>
          </w:tcPr>
          <w:p w14:paraId="4263FC38" w14:textId="77777777" w:rsidR="00DE75ED" w:rsidRPr="002F1B92" w:rsidRDefault="00DE75ED" w:rsidP="00B86A2E">
            <w:pPr>
              <w:rPr>
                <w:rFonts w:ascii="Times New Roman" w:hAnsi="Times New Roman" w:cs="Times New Roman"/>
                <w:color w:val="000000"/>
              </w:rPr>
            </w:pPr>
            <w:r w:rsidRPr="002F1B92">
              <w:rPr>
                <w:rFonts w:ascii="Times New Roman" w:hAnsi="Times New Roman" w:cs="Times New Roman"/>
                <w:color w:val="000000"/>
              </w:rPr>
              <w:t>Quiz</w:t>
            </w:r>
          </w:p>
        </w:tc>
        <w:tc>
          <w:tcPr>
            <w:tcW w:w="1195" w:type="dxa"/>
            <w:tcBorders>
              <w:top w:val="nil"/>
              <w:left w:val="nil"/>
              <w:bottom w:val="single" w:sz="8" w:space="0" w:color="auto"/>
              <w:right w:val="single" w:sz="8" w:space="0" w:color="auto"/>
            </w:tcBorders>
            <w:shd w:val="clear" w:color="000000" w:fill="99FF66"/>
            <w:noWrap/>
            <w:vAlign w:val="center"/>
            <w:hideMark/>
          </w:tcPr>
          <w:p w14:paraId="10CFD055"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 xml:space="preserve">       30</w:t>
            </w:r>
          </w:p>
        </w:tc>
        <w:tc>
          <w:tcPr>
            <w:tcW w:w="893" w:type="dxa"/>
            <w:tcBorders>
              <w:top w:val="nil"/>
              <w:left w:val="nil"/>
              <w:bottom w:val="single" w:sz="8" w:space="0" w:color="auto"/>
              <w:right w:val="single" w:sz="8" w:space="0" w:color="auto"/>
            </w:tcBorders>
            <w:shd w:val="clear" w:color="000000" w:fill="99FF66"/>
            <w:noWrap/>
            <w:vAlign w:val="center"/>
            <w:hideMark/>
          </w:tcPr>
          <w:p w14:paraId="0F77F425"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single" w:sz="8" w:space="0" w:color="auto"/>
            </w:tcBorders>
            <w:shd w:val="clear" w:color="000000" w:fill="99FF66"/>
            <w:noWrap/>
            <w:vAlign w:val="center"/>
            <w:hideMark/>
          </w:tcPr>
          <w:p w14:paraId="07DDE9D0" w14:textId="574A1290" w:rsidR="00DE75ED" w:rsidRPr="002F1B92" w:rsidRDefault="001358E3" w:rsidP="00B86A2E">
            <w:pPr>
              <w:jc w:val="center"/>
              <w:rPr>
                <w:rFonts w:ascii="Times New Roman" w:hAnsi="Times New Roman" w:cs="Times New Roman"/>
                <w:color w:val="000000"/>
              </w:rPr>
            </w:pPr>
            <w:r>
              <w:rPr>
                <w:rFonts w:ascii="Times New Roman" w:hAnsi="Times New Roman" w:cs="Times New Roman"/>
                <w:color w:val="000000"/>
              </w:rPr>
              <w:t>10/22</w:t>
            </w:r>
          </w:p>
        </w:tc>
        <w:tc>
          <w:tcPr>
            <w:tcW w:w="4502" w:type="dxa"/>
            <w:tcBorders>
              <w:top w:val="nil"/>
              <w:left w:val="nil"/>
              <w:bottom w:val="single" w:sz="8" w:space="0" w:color="auto"/>
              <w:right w:val="single" w:sz="8" w:space="0" w:color="auto"/>
            </w:tcBorders>
            <w:shd w:val="clear" w:color="000000" w:fill="99FF66"/>
            <w:vAlign w:val="center"/>
            <w:hideMark/>
          </w:tcPr>
          <w:p w14:paraId="675F9725" w14:textId="77777777" w:rsidR="00DE75ED" w:rsidRPr="002F1B92" w:rsidRDefault="00DE75ED" w:rsidP="00B86A2E">
            <w:pPr>
              <w:rPr>
                <w:rFonts w:ascii="Times New Roman" w:hAnsi="Times New Roman" w:cs="Times New Roman"/>
                <w:color w:val="000000"/>
              </w:rPr>
            </w:pPr>
            <w:r w:rsidRPr="002F1B92">
              <w:rPr>
                <w:rFonts w:ascii="Times New Roman" w:hAnsi="Times New Roman" w:cs="Times New Roman"/>
                <w:color w:val="000000"/>
              </w:rPr>
              <w:t>Multiple choice/essay</w:t>
            </w:r>
            <w:r>
              <w:rPr>
                <w:rFonts w:ascii="Times New Roman" w:hAnsi="Times New Roman" w:cs="Times New Roman"/>
                <w:color w:val="000000"/>
              </w:rPr>
              <w:t>: Chapters 1, 3, and 4</w:t>
            </w:r>
          </w:p>
        </w:tc>
      </w:tr>
      <w:tr w:rsidR="00DE75ED" w:rsidRPr="00E91DAF" w14:paraId="3222579E"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CCFFCC"/>
            <w:noWrap/>
            <w:vAlign w:val="center"/>
            <w:hideMark/>
          </w:tcPr>
          <w:p w14:paraId="11E814D9"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Mexico Report</w:t>
            </w:r>
          </w:p>
        </w:tc>
        <w:tc>
          <w:tcPr>
            <w:tcW w:w="1195" w:type="dxa"/>
            <w:tcBorders>
              <w:top w:val="nil"/>
              <w:left w:val="nil"/>
              <w:bottom w:val="single" w:sz="8" w:space="0" w:color="auto"/>
              <w:right w:val="single" w:sz="8" w:space="0" w:color="auto"/>
            </w:tcBorders>
            <w:shd w:val="clear" w:color="000000" w:fill="CCFFCC"/>
            <w:noWrap/>
            <w:vAlign w:val="center"/>
            <w:hideMark/>
          </w:tcPr>
          <w:p w14:paraId="0F748381" w14:textId="77777777" w:rsidR="00DE75ED" w:rsidRPr="002F1B92" w:rsidRDefault="00DE75ED" w:rsidP="00B86A2E">
            <w:pPr>
              <w:jc w:val="center"/>
              <w:rPr>
                <w:rFonts w:ascii="Times New Roman" w:hAnsi="Times New Roman" w:cs="Times New Roman"/>
                <w:color w:val="000000"/>
              </w:rPr>
            </w:pPr>
            <w:r>
              <w:rPr>
                <w:rFonts w:ascii="Times New Roman" w:hAnsi="Times New Roman" w:cs="Times New Roman"/>
                <w:color w:val="000000"/>
              </w:rPr>
              <w:t>4</w:t>
            </w:r>
            <w:r w:rsidRPr="002F1B92">
              <w:rPr>
                <w:rFonts w:ascii="Times New Roman" w:hAnsi="Times New Roman" w:cs="Times New Roman"/>
                <w:color w:val="000000"/>
              </w:rPr>
              <w:t>0</w:t>
            </w:r>
          </w:p>
        </w:tc>
        <w:tc>
          <w:tcPr>
            <w:tcW w:w="893" w:type="dxa"/>
            <w:tcBorders>
              <w:top w:val="nil"/>
              <w:left w:val="nil"/>
              <w:bottom w:val="single" w:sz="8" w:space="0" w:color="auto"/>
              <w:right w:val="single" w:sz="8" w:space="0" w:color="auto"/>
            </w:tcBorders>
            <w:shd w:val="clear" w:color="000000" w:fill="CCFFCC"/>
            <w:noWrap/>
            <w:vAlign w:val="center"/>
            <w:hideMark/>
          </w:tcPr>
          <w:p w14:paraId="03E5A7F6"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single" w:sz="8" w:space="0" w:color="auto"/>
            </w:tcBorders>
            <w:shd w:val="clear" w:color="000000" w:fill="CCFFCC"/>
            <w:noWrap/>
            <w:vAlign w:val="center"/>
            <w:hideMark/>
          </w:tcPr>
          <w:p w14:paraId="1C692F68" w14:textId="2553DA27" w:rsidR="00DE75ED" w:rsidRPr="002F1B92" w:rsidRDefault="001358E3" w:rsidP="00B86A2E">
            <w:pPr>
              <w:jc w:val="center"/>
              <w:rPr>
                <w:rFonts w:ascii="Times New Roman" w:hAnsi="Times New Roman" w:cs="Times New Roman"/>
                <w:color w:val="000000"/>
              </w:rPr>
            </w:pPr>
            <w:r>
              <w:rPr>
                <w:rFonts w:ascii="Times New Roman" w:hAnsi="Times New Roman" w:cs="Times New Roman"/>
                <w:color w:val="000000"/>
              </w:rPr>
              <w:t>10/22</w:t>
            </w:r>
          </w:p>
        </w:tc>
        <w:tc>
          <w:tcPr>
            <w:tcW w:w="4502" w:type="dxa"/>
            <w:tcBorders>
              <w:top w:val="nil"/>
              <w:left w:val="nil"/>
              <w:bottom w:val="nil"/>
              <w:right w:val="nil"/>
            </w:tcBorders>
            <w:shd w:val="clear" w:color="000000" w:fill="D7E4BC"/>
            <w:noWrap/>
            <w:vAlign w:val="bottom"/>
            <w:hideMark/>
          </w:tcPr>
          <w:p w14:paraId="0A4C749D" w14:textId="77777777" w:rsidR="00DE75ED" w:rsidRPr="00E91DAF" w:rsidRDefault="00DE75ED" w:rsidP="00B86A2E">
            <w:pPr>
              <w:rPr>
                <w:rFonts w:ascii="Times New Roman" w:hAnsi="Times New Roman" w:cs="Times New Roman"/>
                <w:color w:val="0000FF"/>
                <w:highlight w:val="yellow"/>
                <w:u w:val="single"/>
              </w:rPr>
            </w:pPr>
            <w:r w:rsidRPr="00E91DAF">
              <w:rPr>
                <w:rFonts w:ascii="Times New Roman" w:hAnsi="Times New Roman" w:cs="Times New Roman"/>
              </w:rPr>
              <w:t>Submit report as instructed using APA format</w:t>
            </w:r>
            <w:hyperlink r:id="rId20" w:history="1"/>
          </w:p>
        </w:tc>
      </w:tr>
      <w:tr w:rsidR="00DE75ED" w:rsidRPr="002F1B92" w14:paraId="4092A4D4" w14:textId="77777777" w:rsidTr="00B86A2E">
        <w:trPr>
          <w:trHeight w:val="315"/>
        </w:trPr>
        <w:tc>
          <w:tcPr>
            <w:tcW w:w="1953" w:type="dxa"/>
            <w:tcBorders>
              <w:top w:val="nil"/>
              <w:left w:val="nil"/>
              <w:bottom w:val="single" w:sz="8" w:space="0" w:color="auto"/>
              <w:right w:val="nil"/>
            </w:tcBorders>
            <w:shd w:val="clear" w:color="000000" w:fill="B1A0C7"/>
            <w:noWrap/>
            <w:vAlign w:val="center"/>
            <w:hideMark/>
          </w:tcPr>
          <w:p w14:paraId="6A882528"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195" w:type="dxa"/>
            <w:tcBorders>
              <w:top w:val="nil"/>
              <w:left w:val="nil"/>
              <w:bottom w:val="single" w:sz="8" w:space="0" w:color="auto"/>
              <w:right w:val="nil"/>
            </w:tcBorders>
            <w:shd w:val="clear" w:color="000000" w:fill="B1A0C7"/>
            <w:noWrap/>
            <w:vAlign w:val="center"/>
            <w:hideMark/>
          </w:tcPr>
          <w:p w14:paraId="04066ACB"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893" w:type="dxa"/>
            <w:tcBorders>
              <w:top w:val="nil"/>
              <w:left w:val="nil"/>
              <w:bottom w:val="single" w:sz="8" w:space="0" w:color="auto"/>
              <w:right w:val="nil"/>
            </w:tcBorders>
            <w:shd w:val="clear" w:color="000000" w:fill="B1A0C7"/>
            <w:noWrap/>
            <w:vAlign w:val="center"/>
            <w:hideMark/>
          </w:tcPr>
          <w:p w14:paraId="053B9982"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nil"/>
            </w:tcBorders>
            <w:shd w:val="clear" w:color="000000" w:fill="B1A0C7"/>
            <w:noWrap/>
            <w:vAlign w:val="center"/>
            <w:hideMark/>
          </w:tcPr>
          <w:p w14:paraId="5A7CC6B3"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4502" w:type="dxa"/>
            <w:tcBorders>
              <w:top w:val="nil"/>
              <w:left w:val="nil"/>
              <w:bottom w:val="single" w:sz="8" w:space="0" w:color="auto"/>
              <w:right w:val="nil"/>
            </w:tcBorders>
            <w:shd w:val="clear" w:color="000000" w:fill="B1A0C7"/>
            <w:noWrap/>
            <w:vAlign w:val="center"/>
            <w:hideMark/>
          </w:tcPr>
          <w:p w14:paraId="7FDF9CE3"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r>
      <w:tr w:rsidR="00DE75ED" w:rsidRPr="002F1B92" w14:paraId="76664D56" w14:textId="77777777" w:rsidTr="00B86A2E">
        <w:trPr>
          <w:trHeight w:val="315"/>
        </w:trPr>
        <w:tc>
          <w:tcPr>
            <w:tcW w:w="1953" w:type="dxa"/>
            <w:tcBorders>
              <w:top w:val="nil"/>
              <w:left w:val="nil"/>
              <w:bottom w:val="single" w:sz="8" w:space="0" w:color="auto"/>
              <w:right w:val="nil"/>
            </w:tcBorders>
            <w:shd w:val="clear" w:color="000000" w:fill="B1A0C7"/>
            <w:noWrap/>
            <w:vAlign w:val="center"/>
          </w:tcPr>
          <w:p w14:paraId="54CA364D" w14:textId="77777777" w:rsidR="00DE75ED" w:rsidRPr="002F1B92" w:rsidRDefault="00DE75ED" w:rsidP="00B86A2E">
            <w:pPr>
              <w:jc w:val="center"/>
              <w:rPr>
                <w:rFonts w:ascii="Times New Roman" w:hAnsi="Times New Roman" w:cs="Times New Roman"/>
                <w:color w:val="000000"/>
              </w:rPr>
            </w:pPr>
          </w:p>
        </w:tc>
        <w:tc>
          <w:tcPr>
            <w:tcW w:w="1195" w:type="dxa"/>
            <w:tcBorders>
              <w:top w:val="nil"/>
              <w:left w:val="nil"/>
              <w:bottom w:val="single" w:sz="8" w:space="0" w:color="auto"/>
              <w:right w:val="nil"/>
            </w:tcBorders>
            <w:shd w:val="clear" w:color="000000" w:fill="B1A0C7"/>
            <w:noWrap/>
            <w:vAlign w:val="center"/>
          </w:tcPr>
          <w:p w14:paraId="6C920747" w14:textId="77777777" w:rsidR="00DE75ED" w:rsidRPr="002F1B92" w:rsidRDefault="00DE75ED" w:rsidP="00B86A2E">
            <w:pPr>
              <w:jc w:val="center"/>
              <w:rPr>
                <w:rFonts w:ascii="Times New Roman" w:hAnsi="Times New Roman" w:cs="Times New Roman"/>
                <w:color w:val="000000"/>
              </w:rPr>
            </w:pPr>
          </w:p>
        </w:tc>
        <w:tc>
          <w:tcPr>
            <w:tcW w:w="893" w:type="dxa"/>
            <w:tcBorders>
              <w:top w:val="nil"/>
              <w:left w:val="nil"/>
              <w:bottom w:val="single" w:sz="8" w:space="0" w:color="auto"/>
              <w:right w:val="nil"/>
            </w:tcBorders>
            <w:shd w:val="clear" w:color="000000" w:fill="B1A0C7"/>
            <w:noWrap/>
            <w:vAlign w:val="center"/>
          </w:tcPr>
          <w:p w14:paraId="392E30CB" w14:textId="77777777" w:rsidR="00DE75ED" w:rsidRPr="002F1B92" w:rsidRDefault="00DE75ED" w:rsidP="00B86A2E">
            <w:pPr>
              <w:jc w:val="center"/>
              <w:rPr>
                <w:rFonts w:ascii="Times New Roman" w:hAnsi="Times New Roman" w:cs="Times New Roman"/>
                <w:color w:val="000000"/>
              </w:rPr>
            </w:pPr>
          </w:p>
        </w:tc>
        <w:tc>
          <w:tcPr>
            <w:tcW w:w="1048" w:type="dxa"/>
            <w:tcBorders>
              <w:top w:val="nil"/>
              <w:left w:val="nil"/>
              <w:bottom w:val="single" w:sz="8" w:space="0" w:color="auto"/>
              <w:right w:val="nil"/>
            </w:tcBorders>
            <w:shd w:val="clear" w:color="000000" w:fill="B1A0C7"/>
            <w:noWrap/>
            <w:vAlign w:val="center"/>
          </w:tcPr>
          <w:p w14:paraId="3C12BB48" w14:textId="77777777" w:rsidR="00DE75ED" w:rsidRPr="002F1B92" w:rsidRDefault="00DE75ED" w:rsidP="00B86A2E">
            <w:pPr>
              <w:jc w:val="center"/>
              <w:rPr>
                <w:rFonts w:ascii="Times New Roman" w:hAnsi="Times New Roman" w:cs="Times New Roman"/>
                <w:color w:val="000000"/>
              </w:rPr>
            </w:pPr>
          </w:p>
        </w:tc>
        <w:tc>
          <w:tcPr>
            <w:tcW w:w="4502" w:type="dxa"/>
            <w:tcBorders>
              <w:top w:val="nil"/>
              <w:left w:val="nil"/>
              <w:bottom w:val="single" w:sz="8" w:space="0" w:color="auto"/>
              <w:right w:val="nil"/>
            </w:tcBorders>
            <w:shd w:val="clear" w:color="000000" w:fill="B1A0C7"/>
            <w:noWrap/>
            <w:vAlign w:val="center"/>
          </w:tcPr>
          <w:p w14:paraId="35A78356" w14:textId="77777777" w:rsidR="00DE75ED" w:rsidRPr="002F1B92" w:rsidRDefault="00DE75ED" w:rsidP="00B86A2E">
            <w:pPr>
              <w:jc w:val="center"/>
              <w:rPr>
                <w:rFonts w:ascii="Times New Roman" w:hAnsi="Times New Roman" w:cs="Times New Roman"/>
                <w:color w:val="000000"/>
              </w:rPr>
            </w:pPr>
          </w:p>
        </w:tc>
      </w:tr>
      <w:tr w:rsidR="00DE75ED" w:rsidRPr="002F1B92" w14:paraId="05BFC066" w14:textId="77777777" w:rsidTr="00B86A2E">
        <w:trPr>
          <w:trHeight w:val="480"/>
        </w:trPr>
        <w:tc>
          <w:tcPr>
            <w:tcW w:w="1953" w:type="dxa"/>
            <w:tcBorders>
              <w:top w:val="nil"/>
              <w:left w:val="nil"/>
              <w:bottom w:val="nil"/>
              <w:right w:val="single" w:sz="8" w:space="0" w:color="auto"/>
            </w:tcBorders>
            <w:shd w:val="clear" w:color="000000" w:fill="C0C0C0"/>
            <w:vAlign w:val="center"/>
            <w:hideMark/>
          </w:tcPr>
          <w:p w14:paraId="4DB1C6F1" w14:textId="77777777" w:rsidR="00DE75ED" w:rsidRPr="002F1B92" w:rsidRDefault="00DE75ED" w:rsidP="00B86A2E">
            <w:pPr>
              <w:jc w:val="center"/>
              <w:rPr>
                <w:rFonts w:ascii="Times New Roman" w:hAnsi="Times New Roman" w:cs="Times New Roman"/>
                <w:b/>
                <w:bCs/>
                <w:color w:val="000000"/>
              </w:rPr>
            </w:pPr>
            <w:proofErr w:type="gramStart"/>
            <w:r w:rsidRPr="002F1B92">
              <w:rPr>
                <w:rFonts w:ascii="Times New Roman" w:hAnsi="Times New Roman" w:cs="Times New Roman"/>
                <w:b/>
                <w:bCs/>
                <w:color w:val="000000"/>
              </w:rPr>
              <w:t>Topic  &amp;</w:t>
            </w:r>
            <w:proofErr w:type="gramEnd"/>
            <w:r w:rsidRPr="002F1B92">
              <w:rPr>
                <w:rFonts w:ascii="Times New Roman" w:hAnsi="Times New Roman" w:cs="Times New Roman"/>
                <w:b/>
                <w:bCs/>
                <w:color w:val="000000"/>
              </w:rPr>
              <w:t xml:space="preserve"> Activities</w:t>
            </w:r>
          </w:p>
        </w:tc>
        <w:tc>
          <w:tcPr>
            <w:tcW w:w="1195" w:type="dxa"/>
            <w:tcBorders>
              <w:top w:val="nil"/>
              <w:left w:val="nil"/>
              <w:bottom w:val="nil"/>
              <w:right w:val="single" w:sz="8" w:space="0" w:color="auto"/>
            </w:tcBorders>
            <w:shd w:val="clear" w:color="000000" w:fill="C0C0C0"/>
            <w:vAlign w:val="center"/>
            <w:hideMark/>
          </w:tcPr>
          <w:p w14:paraId="3829D834"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Individual Points</w:t>
            </w:r>
          </w:p>
        </w:tc>
        <w:tc>
          <w:tcPr>
            <w:tcW w:w="893" w:type="dxa"/>
            <w:tcBorders>
              <w:top w:val="nil"/>
              <w:left w:val="nil"/>
              <w:bottom w:val="nil"/>
              <w:right w:val="single" w:sz="8" w:space="0" w:color="auto"/>
            </w:tcBorders>
            <w:shd w:val="clear" w:color="000000" w:fill="C0C0C0"/>
            <w:vAlign w:val="center"/>
            <w:hideMark/>
          </w:tcPr>
          <w:p w14:paraId="385815C3"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Team Points</w:t>
            </w:r>
          </w:p>
        </w:tc>
        <w:tc>
          <w:tcPr>
            <w:tcW w:w="1048" w:type="dxa"/>
            <w:tcBorders>
              <w:top w:val="nil"/>
              <w:left w:val="nil"/>
              <w:bottom w:val="nil"/>
              <w:right w:val="single" w:sz="8" w:space="0" w:color="auto"/>
            </w:tcBorders>
            <w:shd w:val="clear" w:color="000000" w:fill="C0C0C0"/>
            <w:vAlign w:val="center"/>
            <w:hideMark/>
          </w:tcPr>
          <w:p w14:paraId="2647AFA2"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Dead - line</w:t>
            </w:r>
          </w:p>
        </w:tc>
        <w:tc>
          <w:tcPr>
            <w:tcW w:w="4502" w:type="dxa"/>
            <w:tcBorders>
              <w:top w:val="nil"/>
              <w:left w:val="nil"/>
              <w:bottom w:val="nil"/>
              <w:right w:val="single" w:sz="8" w:space="0" w:color="auto"/>
            </w:tcBorders>
            <w:shd w:val="clear" w:color="000000" w:fill="C0C0C0"/>
            <w:vAlign w:val="center"/>
            <w:hideMark/>
          </w:tcPr>
          <w:p w14:paraId="2729B2DE"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Content / Preparation</w:t>
            </w:r>
          </w:p>
        </w:tc>
      </w:tr>
      <w:tr w:rsidR="00DE75ED" w:rsidRPr="002F1B92" w14:paraId="70FB93D3" w14:textId="77777777" w:rsidTr="00B86A2E">
        <w:trPr>
          <w:trHeight w:val="315"/>
        </w:trPr>
        <w:tc>
          <w:tcPr>
            <w:tcW w:w="9591" w:type="dxa"/>
            <w:gridSpan w:val="5"/>
            <w:tcBorders>
              <w:top w:val="nil"/>
              <w:left w:val="nil"/>
              <w:bottom w:val="single" w:sz="8" w:space="0" w:color="auto"/>
              <w:right w:val="nil"/>
            </w:tcBorders>
            <w:shd w:val="clear" w:color="000000" w:fill="B1A0C7"/>
            <w:noWrap/>
            <w:vAlign w:val="center"/>
            <w:hideMark/>
          </w:tcPr>
          <w:p w14:paraId="2844C30D" w14:textId="77777777" w:rsidR="00DE75ED" w:rsidRPr="002F1B92" w:rsidRDefault="00DE75ED" w:rsidP="00B86A2E">
            <w:pPr>
              <w:rPr>
                <w:rFonts w:ascii="Times New Roman" w:hAnsi="Times New Roman" w:cs="Times New Roman"/>
                <w:b/>
                <w:bCs/>
                <w:color w:val="365F91"/>
              </w:rPr>
            </w:pPr>
            <w:r w:rsidRPr="002F1B92">
              <w:rPr>
                <w:rFonts w:ascii="Times New Roman" w:hAnsi="Times New Roman" w:cs="Times New Roman"/>
                <w:b/>
                <w:bCs/>
                <w:color w:val="365F91"/>
              </w:rPr>
              <w:t xml:space="preserve">Week 3:  </w:t>
            </w:r>
            <w:r>
              <w:rPr>
                <w:rFonts w:ascii="Times New Roman" w:hAnsi="Times New Roman" w:cs="Times New Roman"/>
                <w:b/>
                <w:bCs/>
                <w:color w:val="365F91"/>
              </w:rPr>
              <w:t>Role of Language in Intercultural Communication; Organizing Messages to Other Cultures</w:t>
            </w:r>
          </w:p>
        </w:tc>
      </w:tr>
      <w:tr w:rsidR="00DE75ED" w:rsidRPr="002F1B92" w14:paraId="6F6770D0"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99FF66"/>
            <w:noWrap/>
            <w:vAlign w:val="center"/>
            <w:hideMark/>
          </w:tcPr>
          <w:p w14:paraId="7E62F824"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Chapters 2 and 5</w:t>
            </w:r>
          </w:p>
        </w:tc>
        <w:tc>
          <w:tcPr>
            <w:tcW w:w="1195" w:type="dxa"/>
            <w:tcBorders>
              <w:top w:val="nil"/>
              <w:left w:val="nil"/>
              <w:bottom w:val="single" w:sz="8" w:space="0" w:color="auto"/>
              <w:right w:val="single" w:sz="8" w:space="0" w:color="auto"/>
            </w:tcBorders>
            <w:shd w:val="clear" w:color="000000" w:fill="99FF66"/>
            <w:noWrap/>
            <w:vAlign w:val="center"/>
            <w:hideMark/>
          </w:tcPr>
          <w:p w14:paraId="35D66BE6" w14:textId="77777777" w:rsidR="00DE75ED" w:rsidRPr="002F1B92" w:rsidRDefault="00DE75ED" w:rsidP="00B86A2E">
            <w:pPr>
              <w:jc w:val="center"/>
              <w:rPr>
                <w:rFonts w:ascii="Times New Roman" w:hAnsi="Times New Roman" w:cs="Times New Roman"/>
                <w:color w:val="000000"/>
              </w:rPr>
            </w:pPr>
            <w:r>
              <w:rPr>
                <w:rFonts w:ascii="Times New Roman" w:hAnsi="Times New Roman" w:cs="Times New Roman"/>
                <w:color w:val="000000"/>
              </w:rPr>
              <w:t xml:space="preserve"> </w:t>
            </w:r>
          </w:p>
        </w:tc>
        <w:tc>
          <w:tcPr>
            <w:tcW w:w="893" w:type="dxa"/>
            <w:tcBorders>
              <w:top w:val="nil"/>
              <w:left w:val="nil"/>
              <w:bottom w:val="single" w:sz="8" w:space="0" w:color="auto"/>
              <w:right w:val="single" w:sz="8" w:space="0" w:color="auto"/>
            </w:tcBorders>
            <w:shd w:val="clear" w:color="000000" w:fill="99FF66"/>
            <w:noWrap/>
            <w:vAlign w:val="center"/>
            <w:hideMark/>
          </w:tcPr>
          <w:p w14:paraId="7DF622E7"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single" w:sz="8" w:space="0" w:color="auto"/>
            </w:tcBorders>
            <w:shd w:val="clear" w:color="000000" w:fill="99FF66"/>
            <w:noWrap/>
            <w:vAlign w:val="center"/>
            <w:hideMark/>
          </w:tcPr>
          <w:p w14:paraId="66A5FBA4" w14:textId="6F7B14D7" w:rsidR="00DE75ED" w:rsidRPr="002F1B92" w:rsidRDefault="001358E3" w:rsidP="00B86A2E">
            <w:pPr>
              <w:jc w:val="center"/>
              <w:rPr>
                <w:rFonts w:ascii="Times New Roman" w:hAnsi="Times New Roman" w:cs="Times New Roman"/>
                <w:color w:val="000000"/>
              </w:rPr>
            </w:pPr>
            <w:r>
              <w:rPr>
                <w:rFonts w:ascii="Times New Roman" w:hAnsi="Times New Roman" w:cs="Times New Roman"/>
                <w:color w:val="000000"/>
              </w:rPr>
              <w:t>10/29</w:t>
            </w:r>
          </w:p>
        </w:tc>
        <w:tc>
          <w:tcPr>
            <w:tcW w:w="4502" w:type="dxa"/>
            <w:tcBorders>
              <w:top w:val="nil"/>
              <w:left w:val="nil"/>
              <w:bottom w:val="single" w:sz="8" w:space="0" w:color="auto"/>
              <w:right w:val="single" w:sz="8" w:space="0" w:color="auto"/>
            </w:tcBorders>
            <w:shd w:val="clear" w:color="000000" w:fill="99FF66"/>
            <w:noWrap/>
            <w:vAlign w:val="center"/>
            <w:hideMark/>
          </w:tcPr>
          <w:p w14:paraId="08B3A902"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Read for Understanding</w:t>
            </w:r>
          </w:p>
        </w:tc>
      </w:tr>
      <w:tr w:rsidR="00DE75ED" w:rsidRPr="002F1B92" w14:paraId="1877A43C"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FFFF99"/>
            <w:noWrap/>
            <w:vAlign w:val="center"/>
            <w:hideMark/>
          </w:tcPr>
          <w:p w14:paraId="6E5FD984"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Discussion</w:t>
            </w:r>
          </w:p>
        </w:tc>
        <w:tc>
          <w:tcPr>
            <w:tcW w:w="1195" w:type="dxa"/>
            <w:tcBorders>
              <w:top w:val="nil"/>
              <w:left w:val="nil"/>
              <w:bottom w:val="single" w:sz="8" w:space="0" w:color="auto"/>
              <w:right w:val="single" w:sz="8" w:space="0" w:color="auto"/>
            </w:tcBorders>
            <w:shd w:val="clear" w:color="000000" w:fill="FFFF99"/>
            <w:noWrap/>
            <w:vAlign w:val="center"/>
            <w:hideMark/>
          </w:tcPr>
          <w:p w14:paraId="6E2883D4" w14:textId="77777777" w:rsidR="00DE75ED" w:rsidRPr="002F1B92" w:rsidRDefault="00DE75ED" w:rsidP="00B86A2E">
            <w:pPr>
              <w:jc w:val="center"/>
              <w:rPr>
                <w:rFonts w:ascii="Times New Roman" w:hAnsi="Times New Roman" w:cs="Times New Roman"/>
                <w:color w:val="000000"/>
              </w:rPr>
            </w:pPr>
            <w:r>
              <w:rPr>
                <w:rFonts w:ascii="Times New Roman" w:hAnsi="Times New Roman" w:cs="Times New Roman"/>
                <w:color w:val="000000"/>
              </w:rPr>
              <w:t>15</w:t>
            </w:r>
            <w:r w:rsidRPr="002F1B92">
              <w:rPr>
                <w:rFonts w:ascii="Times New Roman" w:hAnsi="Times New Roman" w:cs="Times New Roman"/>
                <w:color w:val="000000"/>
              </w:rPr>
              <w:t> </w:t>
            </w:r>
          </w:p>
        </w:tc>
        <w:tc>
          <w:tcPr>
            <w:tcW w:w="893" w:type="dxa"/>
            <w:tcBorders>
              <w:top w:val="nil"/>
              <w:left w:val="nil"/>
              <w:bottom w:val="single" w:sz="8" w:space="0" w:color="auto"/>
              <w:right w:val="single" w:sz="8" w:space="0" w:color="auto"/>
            </w:tcBorders>
            <w:shd w:val="clear" w:color="000000" w:fill="FFFF99"/>
            <w:noWrap/>
            <w:vAlign w:val="center"/>
            <w:hideMark/>
          </w:tcPr>
          <w:p w14:paraId="235644FE"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single" w:sz="8" w:space="0" w:color="auto"/>
            </w:tcBorders>
            <w:shd w:val="clear" w:color="000000" w:fill="FFFF99"/>
            <w:noWrap/>
            <w:vAlign w:val="center"/>
            <w:hideMark/>
          </w:tcPr>
          <w:p w14:paraId="3FA18A2F" w14:textId="6DB6C621" w:rsidR="00DE75ED" w:rsidRPr="002F1B92" w:rsidRDefault="001358E3" w:rsidP="00B86A2E">
            <w:pPr>
              <w:jc w:val="center"/>
              <w:rPr>
                <w:rFonts w:ascii="Times New Roman" w:hAnsi="Times New Roman" w:cs="Times New Roman"/>
                <w:color w:val="000000"/>
              </w:rPr>
            </w:pPr>
            <w:r>
              <w:rPr>
                <w:rFonts w:ascii="Times New Roman" w:hAnsi="Times New Roman" w:cs="Times New Roman"/>
                <w:color w:val="000000"/>
              </w:rPr>
              <w:t>10/29</w:t>
            </w:r>
          </w:p>
        </w:tc>
        <w:tc>
          <w:tcPr>
            <w:tcW w:w="4502" w:type="dxa"/>
            <w:tcBorders>
              <w:top w:val="nil"/>
              <w:left w:val="nil"/>
              <w:bottom w:val="single" w:sz="8" w:space="0" w:color="auto"/>
              <w:right w:val="single" w:sz="8" w:space="0" w:color="auto"/>
            </w:tcBorders>
            <w:shd w:val="clear" w:color="000000" w:fill="FFFF99"/>
            <w:noWrap/>
            <w:vAlign w:val="center"/>
            <w:hideMark/>
          </w:tcPr>
          <w:p w14:paraId="333EF29C" w14:textId="6BEBF185" w:rsidR="00DE75ED" w:rsidRDefault="00DE75ED" w:rsidP="00B86A2E">
            <w:pPr>
              <w:rPr>
                <w:rFonts w:ascii="Times New Roman" w:hAnsi="Times New Roman" w:cs="Times New Roman"/>
                <w:color w:val="000000"/>
              </w:rPr>
            </w:pPr>
            <w:r w:rsidRPr="006A691D">
              <w:rPr>
                <w:rFonts w:ascii="Times New Roman" w:hAnsi="Times New Roman" w:cs="Times New Roman"/>
                <w:b/>
                <w:color w:val="000000"/>
              </w:rPr>
              <w:t>Initial Discussion Due:</w:t>
            </w:r>
            <w:r w:rsidR="002B63DD">
              <w:rPr>
                <w:rFonts w:ascii="Times New Roman" w:hAnsi="Times New Roman" w:cs="Times New Roman"/>
                <w:color w:val="000000"/>
              </w:rPr>
              <w:t xml:space="preserve"> </w:t>
            </w:r>
            <w:r w:rsidR="001358E3">
              <w:rPr>
                <w:rFonts w:ascii="Times New Roman" w:hAnsi="Times New Roman" w:cs="Times New Roman"/>
                <w:color w:val="000000"/>
              </w:rPr>
              <w:t>10/25</w:t>
            </w:r>
          </w:p>
          <w:p w14:paraId="10EE13BB" w14:textId="3AC29A04" w:rsidR="005421FA" w:rsidRPr="002F1B92" w:rsidRDefault="005421FA" w:rsidP="00B86A2E">
            <w:pPr>
              <w:rPr>
                <w:rFonts w:ascii="Times New Roman" w:hAnsi="Times New Roman" w:cs="Times New Roman"/>
                <w:color w:val="000000"/>
              </w:rPr>
            </w:pPr>
            <w:r>
              <w:rPr>
                <w:rFonts w:ascii="Times New Roman" w:hAnsi="Times New Roman" w:cs="Times New Roman"/>
                <w:b/>
                <w:color w:val="000000"/>
              </w:rPr>
              <w:t>Response D</w:t>
            </w:r>
            <w:r w:rsidRPr="006A691D">
              <w:rPr>
                <w:rFonts w:ascii="Times New Roman" w:hAnsi="Times New Roman" w:cs="Times New Roman"/>
                <w:b/>
                <w:color w:val="000000"/>
              </w:rPr>
              <w:t>iscussion</w:t>
            </w:r>
            <w:r>
              <w:rPr>
                <w:rFonts w:ascii="Times New Roman" w:hAnsi="Times New Roman" w:cs="Times New Roman"/>
                <w:b/>
                <w:color w:val="000000"/>
              </w:rPr>
              <w:t xml:space="preserve"> Posts</w:t>
            </w:r>
            <w:r w:rsidRPr="006A691D">
              <w:rPr>
                <w:rFonts w:ascii="Times New Roman" w:hAnsi="Times New Roman" w:cs="Times New Roman"/>
                <w:b/>
                <w:color w:val="000000"/>
              </w:rPr>
              <w:t xml:space="preserve"> Due:</w:t>
            </w:r>
            <w:r>
              <w:rPr>
                <w:rFonts w:ascii="Times New Roman" w:hAnsi="Times New Roman" w:cs="Times New Roman"/>
                <w:b/>
                <w:color w:val="000000"/>
              </w:rPr>
              <w:t xml:space="preserve"> </w:t>
            </w:r>
            <w:r w:rsidR="001358E3">
              <w:rPr>
                <w:rFonts w:ascii="Times New Roman" w:hAnsi="Times New Roman" w:cs="Times New Roman"/>
                <w:color w:val="000000"/>
              </w:rPr>
              <w:t>10/29</w:t>
            </w:r>
          </w:p>
        </w:tc>
      </w:tr>
      <w:tr w:rsidR="00DE75ED" w:rsidRPr="002F1B92" w14:paraId="49864A60"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CCFFCC"/>
            <w:noWrap/>
            <w:vAlign w:val="center"/>
            <w:hideMark/>
          </w:tcPr>
          <w:p w14:paraId="40E44739"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Japan Report</w:t>
            </w:r>
          </w:p>
        </w:tc>
        <w:tc>
          <w:tcPr>
            <w:tcW w:w="1195" w:type="dxa"/>
            <w:tcBorders>
              <w:top w:val="nil"/>
              <w:left w:val="nil"/>
              <w:bottom w:val="single" w:sz="8" w:space="0" w:color="auto"/>
              <w:right w:val="single" w:sz="8" w:space="0" w:color="auto"/>
            </w:tcBorders>
            <w:shd w:val="clear" w:color="000000" w:fill="CCFFCC"/>
            <w:noWrap/>
            <w:vAlign w:val="center"/>
            <w:hideMark/>
          </w:tcPr>
          <w:p w14:paraId="108D1CBE" w14:textId="77777777" w:rsidR="00DE75ED" w:rsidRPr="002F1B92" w:rsidRDefault="00DE75ED" w:rsidP="00B86A2E">
            <w:pPr>
              <w:jc w:val="center"/>
              <w:rPr>
                <w:rFonts w:ascii="Times New Roman" w:hAnsi="Times New Roman" w:cs="Times New Roman"/>
                <w:color w:val="000000"/>
              </w:rPr>
            </w:pPr>
            <w:r>
              <w:rPr>
                <w:rFonts w:ascii="Times New Roman" w:hAnsi="Times New Roman" w:cs="Times New Roman"/>
                <w:color w:val="000000"/>
              </w:rPr>
              <w:t>4</w:t>
            </w:r>
            <w:r w:rsidRPr="002F1B92">
              <w:rPr>
                <w:rFonts w:ascii="Times New Roman" w:hAnsi="Times New Roman" w:cs="Times New Roman"/>
                <w:color w:val="000000"/>
              </w:rPr>
              <w:t>0</w:t>
            </w:r>
          </w:p>
        </w:tc>
        <w:tc>
          <w:tcPr>
            <w:tcW w:w="893" w:type="dxa"/>
            <w:tcBorders>
              <w:top w:val="nil"/>
              <w:left w:val="nil"/>
              <w:bottom w:val="single" w:sz="8" w:space="0" w:color="auto"/>
              <w:right w:val="single" w:sz="8" w:space="0" w:color="auto"/>
            </w:tcBorders>
            <w:shd w:val="clear" w:color="000000" w:fill="CCFFCC"/>
            <w:noWrap/>
            <w:vAlign w:val="center"/>
            <w:hideMark/>
          </w:tcPr>
          <w:p w14:paraId="10945FFF"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single" w:sz="8" w:space="0" w:color="auto"/>
            </w:tcBorders>
            <w:shd w:val="clear" w:color="000000" w:fill="CCFFCC"/>
            <w:noWrap/>
            <w:vAlign w:val="center"/>
            <w:hideMark/>
          </w:tcPr>
          <w:p w14:paraId="27336B3E" w14:textId="679EDFD8" w:rsidR="00DE75ED" w:rsidRPr="002F1B92" w:rsidRDefault="001358E3" w:rsidP="00B86A2E">
            <w:pPr>
              <w:jc w:val="center"/>
              <w:rPr>
                <w:rFonts w:ascii="Times New Roman" w:hAnsi="Times New Roman" w:cs="Times New Roman"/>
                <w:color w:val="000000"/>
              </w:rPr>
            </w:pPr>
            <w:r>
              <w:rPr>
                <w:rFonts w:ascii="Times New Roman" w:hAnsi="Times New Roman" w:cs="Times New Roman"/>
                <w:color w:val="000000"/>
              </w:rPr>
              <w:t>10/29</w:t>
            </w:r>
          </w:p>
        </w:tc>
        <w:tc>
          <w:tcPr>
            <w:tcW w:w="4502" w:type="dxa"/>
            <w:tcBorders>
              <w:top w:val="nil"/>
              <w:left w:val="nil"/>
              <w:bottom w:val="single" w:sz="8" w:space="0" w:color="auto"/>
              <w:right w:val="single" w:sz="8" w:space="0" w:color="auto"/>
            </w:tcBorders>
            <w:shd w:val="clear" w:color="000000" w:fill="CCFFCC"/>
            <w:noWrap/>
            <w:vAlign w:val="center"/>
            <w:hideMark/>
          </w:tcPr>
          <w:p w14:paraId="7AA5E670"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Submit report as instructed using APA format</w:t>
            </w:r>
          </w:p>
        </w:tc>
      </w:tr>
      <w:tr w:rsidR="00DE75ED" w:rsidRPr="002F1B92" w14:paraId="0A756AB8" w14:textId="77777777" w:rsidTr="00B86A2E">
        <w:trPr>
          <w:trHeight w:val="315"/>
        </w:trPr>
        <w:tc>
          <w:tcPr>
            <w:tcW w:w="1953" w:type="dxa"/>
            <w:tcBorders>
              <w:top w:val="nil"/>
              <w:left w:val="nil"/>
              <w:bottom w:val="single" w:sz="8" w:space="0" w:color="auto"/>
              <w:right w:val="nil"/>
            </w:tcBorders>
            <w:shd w:val="clear" w:color="000000" w:fill="B1A0C7"/>
            <w:noWrap/>
            <w:vAlign w:val="center"/>
            <w:hideMark/>
          </w:tcPr>
          <w:p w14:paraId="3FE03019"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195" w:type="dxa"/>
            <w:tcBorders>
              <w:top w:val="nil"/>
              <w:left w:val="nil"/>
              <w:bottom w:val="single" w:sz="8" w:space="0" w:color="auto"/>
              <w:right w:val="nil"/>
            </w:tcBorders>
            <w:shd w:val="clear" w:color="000000" w:fill="B1A0C7"/>
            <w:noWrap/>
            <w:vAlign w:val="center"/>
            <w:hideMark/>
          </w:tcPr>
          <w:p w14:paraId="16A20627"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893" w:type="dxa"/>
            <w:tcBorders>
              <w:top w:val="nil"/>
              <w:left w:val="nil"/>
              <w:bottom w:val="single" w:sz="8" w:space="0" w:color="auto"/>
              <w:right w:val="nil"/>
            </w:tcBorders>
            <w:shd w:val="clear" w:color="000000" w:fill="B1A0C7"/>
            <w:noWrap/>
            <w:vAlign w:val="center"/>
            <w:hideMark/>
          </w:tcPr>
          <w:p w14:paraId="60D2BC31"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nil"/>
            </w:tcBorders>
            <w:shd w:val="clear" w:color="000000" w:fill="B1A0C7"/>
            <w:noWrap/>
            <w:vAlign w:val="center"/>
            <w:hideMark/>
          </w:tcPr>
          <w:p w14:paraId="0F8A7C38"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4502" w:type="dxa"/>
            <w:tcBorders>
              <w:top w:val="nil"/>
              <w:left w:val="nil"/>
              <w:bottom w:val="single" w:sz="8" w:space="0" w:color="auto"/>
              <w:right w:val="nil"/>
            </w:tcBorders>
            <w:shd w:val="clear" w:color="000000" w:fill="B1A0C7"/>
            <w:noWrap/>
            <w:vAlign w:val="center"/>
            <w:hideMark/>
          </w:tcPr>
          <w:p w14:paraId="4ECC30B5"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r>
      <w:tr w:rsidR="00DE75ED" w:rsidRPr="002F1B92" w14:paraId="378B844C" w14:textId="77777777" w:rsidTr="00B86A2E">
        <w:trPr>
          <w:trHeight w:val="315"/>
        </w:trPr>
        <w:tc>
          <w:tcPr>
            <w:tcW w:w="1953" w:type="dxa"/>
            <w:tcBorders>
              <w:top w:val="nil"/>
              <w:left w:val="nil"/>
              <w:bottom w:val="single" w:sz="8" w:space="0" w:color="auto"/>
              <w:right w:val="nil"/>
            </w:tcBorders>
            <w:shd w:val="clear" w:color="000000" w:fill="B1A0C7"/>
            <w:noWrap/>
            <w:vAlign w:val="center"/>
          </w:tcPr>
          <w:p w14:paraId="558BDBF3" w14:textId="77777777" w:rsidR="00DE75ED" w:rsidRPr="002F1B92" w:rsidRDefault="00DE75ED" w:rsidP="00B86A2E">
            <w:pPr>
              <w:jc w:val="center"/>
              <w:rPr>
                <w:rFonts w:ascii="Times New Roman" w:hAnsi="Times New Roman" w:cs="Times New Roman"/>
                <w:color w:val="000000"/>
              </w:rPr>
            </w:pPr>
          </w:p>
        </w:tc>
        <w:tc>
          <w:tcPr>
            <w:tcW w:w="1195" w:type="dxa"/>
            <w:tcBorders>
              <w:top w:val="nil"/>
              <w:left w:val="nil"/>
              <w:bottom w:val="single" w:sz="8" w:space="0" w:color="auto"/>
              <w:right w:val="nil"/>
            </w:tcBorders>
            <w:shd w:val="clear" w:color="000000" w:fill="B1A0C7"/>
            <w:noWrap/>
            <w:vAlign w:val="center"/>
          </w:tcPr>
          <w:p w14:paraId="7181E193" w14:textId="77777777" w:rsidR="00DE75ED" w:rsidRPr="002F1B92" w:rsidRDefault="00DE75ED" w:rsidP="00B86A2E">
            <w:pPr>
              <w:jc w:val="center"/>
              <w:rPr>
                <w:rFonts w:ascii="Times New Roman" w:hAnsi="Times New Roman" w:cs="Times New Roman"/>
                <w:color w:val="000000"/>
              </w:rPr>
            </w:pPr>
          </w:p>
        </w:tc>
        <w:tc>
          <w:tcPr>
            <w:tcW w:w="893" w:type="dxa"/>
            <w:tcBorders>
              <w:top w:val="nil"/>
              <w:left w:val="nil"/>
              <w:bottom w:val="single" w:sz="8" w:space="0" w:color="auto"/>
              <w:right w:val="nil"/>
            </w:tcBorders>
            <w:shd w:val="clear" w:color="000000" w:fill="B1A0C7"/>
            <w:noWrap/>
            <w:vAlign w:val="center"/>
          </w:tcPr>
          <w:p w14:paraId="1EB7BE9D" w14:textId="77777777" w:rsidR="00DE75ED" w:rsidRPr="002F1B92" w:rsidRDefault="00DE75ED" w:rsidP="00B86A2E">
            <w:pPr>
              <w:jc w:val="center"/>
              <w:rPr>
                <w:rFonts w:ascii="Times New Roman" w:hAnsi="Times New Roman" w:cs="Times New Roman"/>
                <w:color w:val="000000"/>
              </w:rPr>
            </w:pPr>
          </w:p>
        </w:tc>
        <w:tc>
          <w:tcPr>
            <w:tcW w:w="1048" w:type="dxa"/>
            <w:tcBorders>
              <w:top w:val="nil"/>
              <w:left w:val="nil"/>
              <w:bottom w:val="single" w:sz="8" w:space="0" w:color="auto"/>
              <w:right w:val="nil"/>
            </w:tcBorders>
            <w:shd w:val="clear" w:color="000000" w:fill="B1A0C7"/>
            <w:noWrap/>
            <w:vAlign w:val="center"/>
          </w:tcPr>
          <w:p w14:paraId="0A184A68" w14:textId="77777777" w:rsidR="00DE75ED" w:rsidRPr="002F1B92" w:rsidRDefault="00DE75ED" w:rsidP="00B86A2E">
            <w:pPr>
              <w:jc w:val="center"/>
              <w:rPr>
                <w:rFonts w:ascii="Times New Roman" w:hAnsi="Times New Roman" w:cs="Times New Roman"/>
                <w:color w:val="000000"/>
              </w:rPr>
            </w:pPr>
          </w:p>
        </w:tc>
        <w:tc>
          <w:tcPr>
            <w:tcW w:w="4502" w:type="dxa"/>
            <w:tcBorders>
              <w:top w:val="nil"/>
              <w:left w:val="nil"/>
              <w:bottom w:val="single" w:sz="8" w:space="0" w:color="auto"/>
              <w:right w:val="nil"/>
            </w:tcBorders>
            <w:shd w:val="clear" w:color="000000" w:fill="B1A0C7"/>
            <w:noWrap/>
            <w:vAlign w:val="center"/>
          </w:tcPr>
          <w:p w14:paraId="60EB2230" w14:textId="77777777" w:rsidR="00DE75ED" w:rsidRPr="002F1B92" w:rsidRDefault="00DE75ED" w:rsidP="00B86A2E">
            <w:pPr>
              <w:jc w:val="center"/>
              <w:rPr>
                <w:rFonts w:ascii="Times New Roman" w:hAnsi="Times New Roman" w:cs="Times New Roman"/>
                <w:color w:val="000000"/>
              </w:rPr>
            </w:pPr>
          </w:p>
        </w:tc>
      </w:tr>
      <w:tr w:rsidR="00DE75ED" w:rsidRPr="002F1B92" w14:paraId="1B7D6C12" w14:textId="77777777" w:rsidTr="00B86A2E">
        <w:trPr>
          <w:trHeight w:val="480"/>
        </w:trPr>
        <w:tc>
          <w:tcPr>
            <w:tcW w:w="1953" w:type="dxa"/>
            <w:tcBorders>
              <w:top w:val="nil"/>
              <w:left w:val="nil"/>
              <w:bottom w:val="nil"/>
              <w:right w:val="single" w:sz="8" w:space="0" w:color="auto"/>
            </w:tcBorders>
            <w:shd w:val="clear" w:color="000000" w:fill="C0C0C0"/>
            <w:vAlign w:val="center"/>
            <w:hideMark/>
          </w:tcPr>
          <w:p w14:paraId="7E5F30EC" w14:textId="77777777" w:rsidR="00DE75ED" w:rsidRPr="002F1B92" w:rsidRDefault="00DE75ED" w:rsidP="00B86A2E">
            <w:pPr>
              <w:jc w:val="center"/>
              <w:rPr>
                <w:rFonts w:ascii="Times New Roman" w:hAnsi="Times New Roman" w:cs="Times New Roman"/>
                <w:b/>
                <w:bCs/>
                <w:color w:val="000000"/>
              </w:rPr>
            </w:pPr>
            <w:proofErr w:type="gramStart"/>
            <w:r w:rsidRPr="002F1B92">
              <w:rPr>
                <w:rFonts w:ascii="Times New Roman" w:hAnsi="Times New Roman" w:cs="Times New Roman"/>
                <w:b/>
                <w:bCs/>
                <w:color w:val="000000"/>
              </w:rPr>
              <w:t>Topic  &amp;</w:t>
            </w:r>
            <w:proofErr w:type="gramEnd"/>
            <w:r w:rsidRPr="002F1B92">
              <w:rPr>
                <w:rFonts w:ascii="Times New Roman" w:hAnsi="Times New Roman" w:cs="Times New Roman"/>
                <w:b/>
                <w:bCs/>
                <w:color w:val="000000"/>
              </w:rPr>
              <w:t xml:space="preserve"> Activities</w:t>
            </w:r>
          </w:p>
        </w:tc>
        <w:tc>
          <w:tcPr>
            <w:tcW w:w="1195" w:type="dxa"/>
            <w:tcBorders>
              <w:top w:val="nil"/>
              <w:left w:val="nil"/>
              <w:bottom w:val="nil"/>
              <w:right w:val="single" w:sz="8" w:space="0" w:color="auto"/>
            </w:tcBorders>
            <w:shd w:val="clear" w:color="000000" w:fill="C0C0C0"/>
            <w:vAlign w:val="center"/>
            <w:hideMark/>
          </w:tcPr>
          <w:p w14:paraId="24E4BB5B"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Individual Points</w:t>
            </w:r>
          </w:p>
        </w:tc>
        <w:tc>
          <w:tcPr>
            <w:tcW w:w="893" w:type="dxa"/>
            <w:tcBorders>
              <w:top w:val="nil"/>
              <w:left w:val="nil"/>
              <w:bottom w:val="nil"/>
              <w:right w:val="single" w:sz="8" w:space="0" w:color="auto"/>
            </w:tcBorders>
            <w:shd w:val="clear" w:color="000000" w:fill="C0C0C0"/>
            <w:vAlign w:val="center"/>
            <w:hideMark/>
          </w:tcPr>
          <w:p w14:paraId="75F46201"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Team Points</w:t>
            </w:r>
          </w:p>
        </w:tc>
        <w:tc>
          <w:tcPr>
            <w:tcW w:w="1048" w:type="dxa"/>
            <w:tcBorders>
              <w:top w:val="nil"/>
              <w:left w:val="nil"/>
              <w:bottom w:val="nil"/>
              <w:right w:val="single" w:sz="8" w:space="0" w:color="auto"/>
            </w:tcBorders>
            <w:shd w:val="clear" w:color="000000" w:fill="C0C0C0"/>
            <w:vAlign w:val="center"/>
            <w:hideMark/>
          </w:tcPr>
          <w:p w14:paraId="3B60B94C"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Dead - line</w:t>
            </w:r>
          </w:p>
        </w:tc>
        <w:tc>
          <w:tcPr>
            <w:tcW w:w="4502" w:type="dxa"/>
            <w:tcBorders>
              <w:top w:val="nil"/>
              <w:left w:val="nil"/>
              <w:bottom w:val="nil"/>
              <w:right w:val="single" w:sz="8" w:space="0" w:color="auto"/>
            </w:tcBorders>
            <w:shd w:val="clear" w:color="000000" w:fill="C0C0C0"/>
            <w:vAlign w:val="center"/>
            <w:hideMark/>
          </w:tcPr>
          <w:p w14:paraId="08B1790C"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Content / Preparation</w:t>
            </w:r>
          </w:p>
        </w:tc>
      </w:tr>
      <w:tr w:rsidR="00DE75ED" w:rsidRPr="002F1B92" w14:paraId="7E12E1B0" w14:textId="77777777" w:rsidTr="00B86A2E">
        <w:trPr>
          <w:trHeight w:val="315"/>
        </w:trPr>
        <w:tc>
          <w:tcPr>
            <w:tcW w:w="9591" w:type="dxa"/>
            <w:gridSpan w:val="5"/>
            <w:tcBorders>
              <w:top w:val="nil"/>
              <w:left w:val="nil"/>
              <w:bottom w:val="single" w:sz="8" w:space="0" w:color="auto"/>
              <w:right w:val="nil"/>
            </w:tcBorders>
            <w:shd w:val="clear" w:color="000000" w:fill="B1A0C7"/>
            <w:noWrap/>
            <w:vAlign w:val="center"/>
            <w:hideMark/>
          </w:tcPr>
          <w:p w14:paraId="35A7B68C" w14:textId="77777777" w:rsidR="00DE75ED" w:rsidRPr="002F1B92" w:rsidRDefault="00DE75ED" w:rsidP="00B86A2E">
            <w:pPr>
              <w:rPr>
                <w:rFonts w:ascii="Times New Roman" w:hAnsi="Times New Roman" w:cs="Times New Roman"/>
                <w:b/>
                <w:bCs/>
                <w:color w:val="365F91"/>
              </w:rPr>
            </w:pPr>
            <w:r w:rsidRPr="002F1B92">
              <w:rPr>
                <w:rFonts w:ascii="Times New Roman" w:hAnsi="Times New Roman" w:cs="Times New Roman"/>
                <w:b/>
                <w:bCs/>
                <w:color w:val="365F91"/>
              </w:rPr>
              <w:lastRenderedPageBreak/>
              <w:t xml:space="preserve">Week 4:  </w:t>
            </w:r>
            <w:r>
              <w:rPr>
                <w:rFonts w:ascii="Times New Roman" w:hAnsi="Times New Roman" w:cs="Times New Roman"/>
                <w:b/>
                <w:bCs/>
                <w:color w:val="365F91"/>
              </w:rPr>
              <w:t>Nonverbal Language in Intercultural Communication; Cultural Rules for Establishing Relationships</w:t>
            </w:r>
          </w:p>
        </w:tc>
      </w:tr>
      <w:tr w:rsidR="00DE75ED" w:rsidRPr="002F1B92" w14:paraId="7F17A008"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99FF66"/>
            <w:noWrap/>
            <w:vAlign w:val="center"/>
            <w:hideMark/>
          </w:tcPr>
          <w:p w14:paraId="35690C0F"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Chapters 6 and 7</w:t>
            </w:r>
          </w:p>
        </w:tc>
        <w:tc>
          <w:tcPr>
            <w:tcW w:w="1195" w:type="dxa"/>
            <w:tcBorders>
              <w:top w:val="nil"/>
              <w:left w:val="nil"/>
              <w:bottom w:val="single" w:sz="8" w:space="0" w:color="auto"/>
              <w:right w:val="single" w:sz="8" w:space="0" w:color="auto"/>
            </w:tcBorders>
            <w:shd w:val="clear" w:color="000000" w:fill="99FF66"/>
            <w:noWrap/>
            <w:vAlign w:val="center"/>
            <w:hideMark/>
          </w:tcPr>
          <w:p w14:paraId="1A005D50" w14:textId="77777777" w:rsidR="00DE75ED" w:rsidRPr="002F1B92" w:rsidRDefault="00DE75ED" w:rsidP="00B86A2E">
            <w:pPr>
              <w:jc w:val="center"/>
              <w:rPr>
                <w:rFonts w:ascii="Times New Roman" w:hAnsi="Times New Roman" w:cs="Times New Roman"/>
                <w:color w:val="000000"/>
              </w:rPr>
            </w:pPr>
            <w:r>
              <w:rPr>
                <w:rFonts w:ascii="Times New Roman" w:hAnsi="Times New Roman" w:cs="Times New Roman"/>
                <w:color w:val="000000"/>
              </w:rPr>
              <w:t xml:space="preserve"> </w:t>
            </w:r>
          </w:p>
        </w:tc>
        <w:tc>
          <w:tcPr>
            <w:tcW w:w="893" w:type="dxa"/>
            <w:tcBorders>
              <w:top w:val="nil"/>
              <w:left w:val="nil"/>
              <w:bottom w:val="single" w:sz="8" w:space="0" w:color="auto"/>
              <w:right w:val="single" w:sz="8" w:space="0" w:color="auto"/>
            </w:tcBorders>
            <w:shd w:val="clear" w:color="000000" w:fill="99FF66"/>
            <w:noWrap/>
            <w:vAlign w:val="center"/>
            <w:hideMark/>
          </w:tcPr>
          <w:p w14:paraId="1B0892F1"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single" w:sz="8" w:space="0" w:color="auto"/>
            </w:tcBorders>
            <w:shd w:val="clear" w:color="000000" w:fill="99FF66"/>
            <w:noWrap/>
            <w:vAlign w:val="center"/>
            <w:hideMark/>
          </w:tcPr>
          <w:p w14:paraId="32F9E8F7" w14:textId="68746C74" w:rsidR="00DE75ED" w:rsidRPr="002F1B92" w:rsidRDefault="001358E3" w:rsidP="00B86A2E">
            <w:pPr>
              <w:jc w:val="center"/>
              <w:rPr>
                <w:rFonts w:ascii="Times New Roman" w:hAnsi="Times New Roman" w:cs="Times New Roman"/>
                <w:color w:val="000000"/>
              </w:rPr>
            </w:pPr>
            <w:r>
              <w:rPr>
                <w:rFonts w:ascii="Times New Roman" w:hAnsi="Times New Roman" w:cs="Times New Roman"/>
                <w:color w:val="000000"/>
              </w:rPr>
              <w:t>11/5</w:t>
            </w:r>
          </w:p>
        </w:tc>
        <w:tc>
          <w:tcPr>
            <w:tcW w:w="4502" w:type="dxa"/>
            <w:tcBorders>
              <w:top w:val="nil"/>
              <w:left w:val="nil"/>
              <w:bottom w:val="single" w:sz="8" w:space="0" w:color="auto"/>
              <w:right w:val="single" w:sz="8" w:space="0" w:color="auto"/>
            </w:tcBorders>
            <w:shd w:val="clear" w:color="000000" w:fill="99FF66"/>
            <w:noWrap/>
            <w:vAlign w:val="center"/>
            <w:hideMark/>
          </w:tcPr>
          <w:p w14:paraId="386B1529"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Read for Understanding</w:t>
            </w:r>
          </w:p>
        </w:tc>
      </w:tr>
      <w:tr w:rsidR="00DE75ED" w:rsidRPr="002F1B92" w14:paraId="48368555"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FFFF99"/>
            <w:noWrap/>
            <w:vAlign w:val="center"/>
            <w:hideMark/>
          </w:tcPr>
          <w:p w14:paraId="48634074"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Discussion</w:t>
            </w:r>
          </w:p>
        </w:tc>
        <w:tc>
          <w:tcPr>
            <w:tcW w:w="1195" w:type="dxa"/>
            <w:tcBorders>
              <w:top w:val="nil"/>
              <w:left w:val="nil"/>
              <w:bottom w:val="single" w:sz="8" w:space="0" w:color="auto"/>
              <w:right w:val="single" w:sz="8" w:space="0" w:color="auto"/>
            </w:tcBorders>
            <w:shd w:val="clear" w:color="000000" w:fill="FFFF99"/>
            <w:noWrap/>
            <w:vAlign w:val="center"/>
            <w:hideMark/>
          </w:tcPr>
          <w:p w14:paraId="22AC6B33" w14:textId="77777777" w:rsidR="00DE75ED" w:rsidRPr="002F1B92" w:rsidRDefault="00DE75ED" w:rsidP="00B86A2E">
            <w:pPr>
              <w:jc w:val="center"/>
              <w:rPr>
                <w:rFonts w:ascii="Times New Roman" w:hAnsi="Times New Roman" w:cs="Times New Roman"/>
                <w:color w:val="000000"/>
              </w:rPr>
            </w:pPr>
            <w:r>
              <w:rPr>
                <w:rFonts w:ascii="Times New Roman" w:hAnsi="Times New Roman" w:cs="Times New Roman"/>
                <w:color w:val="000000"/>
              </w:rPr>
              <w:t>15</w:t>
            </w:r>
          </w:p>
        </w:tc>
        <w:tc>
          <w:tcPr>
            <w:tcW w:w="893" w:type="dxa"/>
            <w:tcBorders>
              <w:top w:val="nil"/>
              <w:left w:val="nil"/>
              <w:bottom w:val="single" w:sz="8" w:space="0" w:color="auto"/>
              <w:right w:val="single" w:sz="8" w:space="0" w:color="auto"/>
            </w:tcBorders>
            <w:shd w:val="clear" w:color="000000" w:fill="FFFF99"/>
            <w:noWrap/>
            <w:vAlign w:val="center"/>
            <w:hideMark/>
          </w:tcPr>
          <w:p w14:paraId="4B993AD3"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single" w:sz="8" w:space="0" w:color="auto"/>
            </w:tcBorders>
            <w:shd w:val="clear" w:color="000000" w:fill="FFFF99"/>
            <w:noWrap/>
            <w:vAlign w:val="center"/>
            <w:hideMark/>
          </w:tcPr>
          <w:p w14:paraId="50728C70" w14:textId="14F546D6" w:rsidR="00DE75ED" w:rsidRPr="002F1B92" w:rsidRDefault="00DE75ED" w:rsidP="00B86A2E">
            <w:pPr>
              <w:rPr>
                <w:rFonts w:ascii="Times New Roman" w:hAnsi="Times New Roman" w:cs="Times New Roman"/>
                <w:color w:val="000000"/>
              </w:rPr>
            </w:pPr>
            <w:r w:rsidRPr="002F1B92">
              <w:rPr>
                <w:rFonts w:ascii="Times New Roman" w:hAnsi="Times New Roman" w:cs="Times New Roman"/>
                <w:color w:val="000000"/>
              </w:rPr>
              <w:t xml:space="preserve"> </w:t>
            </w:r>
            <w:r>
              <w:rPr>
                <w:rFonts w:ascii="Times New Roman" w:hAnsi="Times New Roman" w:cs="Times New Roman"/>
                <w:color w:val="000000"/>
              </w:rPr>
              <w:t xml:space="preserve">    </w:t>
            </w:r>
            <w:r w:rsidR="001358E3">
              <w:rPr>
                <w:rFonts w:ascii="Times New Roman" w:hAnsi="Times New Roman" w:cs="Times New Roman"/>
                <w:color w:val="000000"/>
              </w:rPr>
              <w:t>11/5</w:t>
            </w:r>
          </w:p>
        </w:tc>
        <w:tc>
          <w:tcPr>
            <w:tcW w:w="4502" w:type="dxa"/>
            <w:tcBorders>
              <w:top w:val="nil"/>
              <w:left w:val="nil"/>
              <w:bottom w:val="single" w:sz="8" w:space="0" w:color="auto"/>
              <w:right w:val="single" w:sz="8" w:space="0" w:color="auto"/>
            </w:tcBorders>
            <w:shd w:val="clear" w:color="000000" w:fill="FFFF99"/>
            <w:noWrap/>
            <w:vAlign w:val="center"/>
            <w:hideMark/>
          </w:tcPr>
          <w:p w14:paraId="55829215" w14:textId="3203D0A1" w:rsidR="00DE75ED" w:rsidRDefault="005421FA" w:rsidP="00B86A2E">
            <w:pPr>
              <w:rPr>
                <w:rFonts w:ascii="Times New Roman" w:hAnsi="Times New Roman" w:cs="Times New Roman"/>
                <w:color w:val="000000"/>
              </w:rPr>
            </w:pPr>
            <w:r w:rsidRPr="006A691D">
              <w:rPr>
                <w:rFonts w:ascii="Times New Roman" w:hAnsi="Times New Roman" w:cs="Times New Roman"/>
                <w:b/>
                <w:color w:val="000000"/>
              </w:rPr>
              <w:t>Initial Discussion Due:</w:t>
            </w:r>
            <w:r w:rsidR="002B63DD">
              <w:rPr>
                <w:rFonts w:ascii="Times New Roman" w:hAnsi="Times New Roman" w:cs="Times New Roman"/>
                <w:color w:val="000000"/>
              </w:rPr>
              <w:t xml:space="preserve"> </w:t>
            </w:r>
            <w:r w:rsidR="001358E3">
              <w:rPr>
                <w:rFonts w:ascii="Times New Roman" w:hAnsi="Times New Roman" w:cs="Times New Roman"/>
                <w:color w:val="000000"/>
              </w:rPr>
              <w:t>11/</w:t>
            </w:r>
            <w:r w:rsidR="001358E3">
              <w:rPr>
                <w:rFonts w:ascii="Times New Roman" w:hAnsi="Times New Roman" w:cs="Times New Roman"/>
                <w:color w:val="000000"/>
              </w:rPr>
              <w:t>1</w:t>
            </w:r>
          </w:p>
          <w:p w14:paraId="0D2B10F7" w14:textId="64A790EF" w:rsidR="005421FA" w:rsidRPr="002F1B92" w:rsidRDefault="005421FA" w:rsidP="00B86A2E">
            <w:pPr>
              <w:rPr>
                <w:rFonts w:ascii="Times New Roman" w:hAnsi="Times New Roman" w:cs="Times New Roman"/>
                <w:color w:val="000000"/>
              </w:rPr>
            </w:pPr>
            <w:r>
              <w:rPr>
                <w:rFonts w:ascii="Times New Roman" w:hAnsi="Times New Roman" w:cs="Times New Roman"/>
                <w:b/>
                <w:color w:val="000000"/>
              </w:rPr>
              <w:t>Response D</w:t>
            </w:r>
            <w:r w:rsidRPr="006A691D">
              <w:rPr>
                <w:rFonts w:ascii="Times New Roman" w:hAnsi="Times New Roman" w:cs="Times New Roman"/>
                <w:b/>
                <w:color w:val="000000"/>
              </w:rPr>
              <w:t>iscussion</w:t>
            </w:r>
            <w:r>
              <w:rPr>
                <w:rFonts w:ascii="Times New Roman" w:hAnsi="Times New Roman" w:cs="Times New Roman"/>
                <w:b/>
                <w:color w:val="000000"/>
              </w:rPr>
              <w:t xml:space="preserve"> Posts</w:t>
            </w:r>
            <w:r w:rsidRPr="006A691D">
              <w:rPr>
                <w:rFonts w:ascii="Times New Roman" w:hAnsi="Times New Roman" w:cs="Times New Roman"/>
                <w:b/>
                <w:color w:val="000000"/>
              </w:rPr>
              <w:t xml:space="preserve"> Due:</w:t>
            </w:r>
            <w:r>
              <w:rPr>
                <w:rFonts w:ascii="Times New Roman" w:hAnsi="Times New Roman" w:cs="Times New Roman"/>
                <w:b/>
                <w:color w:val="000000"/>
              </w:rPr>
              <w:t xml:space="preserve"> </w:t>
            </w:r>
            <w:r w:rsidR="001358E3">
              <w:rPr>
                <w:rFonts w:ascii="Times New Roman" w:hAnsi="Times New Roman" w:cs="Times New Roman"/>
                <w:color w:val="000000"/>
              </w:rPr>
              <w:t>11/5</w:t>
            </w:r>
          </w:p>
        </w:tc>
      </w:tr>
      <w:tr w:rsidR="00DE75ED" w:rsidRPr="002F1B92" w14:paraId="6ACCD252"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99FF66"/>
            <w:noWrap/>
            <w:vAlign w:val="center"/>
            <w:hideMark/>
          </w:tcPr>
          <w:p w14:paraId="6EA5F128" w14:textId="77777777" w:rsidR="00DE75ED" w:rsidRPr="002F1B92" w:rsidRDefault="00DE75ED" w:rsidP="00B86A2E">
            <w:pPr>
              <w:rPr>
                <w:rFonts w:ascii="Times New Roman" w:hAnsi="Times New Roman" w:cs="Times New Roman"/>
                <w:color w:val="000000"/>
              </w:rPr>
            </w:pPr>
            <w:r w:rsidRPr="002F1B92">
              <w:rPr>
                <w:rFonts w:ascii="Times New Roman" w:hAnsi="Times New Roman" w:cs="Times New Roman"/>
                <w:color w:val="000000"/>
              </w:rPr>
              <w:t>Quiz</w:t>
            </w:r>
          </w:p>
        </w:tc>
        <w:tc>
          <w:tcPr>
            <w:tcW w:w="1195" w:type="dxa"/>
            <w:tcBorders>
              <w:top w:val="nil"/>
              <w:left w:val="nil"/>
              <w:bottom w:val="single" w:sz="8" w:space="0" w:color="auto"/>
              <w:right w:val="single" w:sz="8" w:space="0" w:color="auto"/>
            </w:tcBorders>
            <w:shd w:val="clear" w:color="000000" w:fill="99FF66"/>
            <w:noWrap/>
            <w:vAlign w:val="center"/>
            <w:hideMark/>
          </w:tcPr>
          <w:p w14:paraId="6F217F38" w14:textId="77777777" w:rsidR="00DE75ED" w:rsidRPr="002F1B92" w:rsidRDefault="00DE75ED" w:rsidP="00B86A2E">
            <w:pPr>
              <w:jc w:val="center"/>
              <w:rPr>
                <w:rFonts w:ascii="Times New Roman" w:hAnsi="Times New Roman" w:cs="Times New Roman"/>
                <w:color w:val="000000"/>
              </w:rPr>
            </w:pPr>
            <w:r>
              <w:rPr>
                <w:rFonts w:ascii="Times New Roman" w:hAnsi="Times New Roman" w:cs="Times New Roman"/>
                <w:color w:val="000000"/>
              </w:rPr>
              <w:t>30</w:t>
            </w:r>
          </w:p>
        </w:tc>
        <w:tc>
          <w:tcPr>
            <w:tcW w:w="893" w:type="dxa"/>
            <w:tcBorders>
              <w:top w:val="nil"/>
              <w:left w:val="nil"/>
              <w:bottom w:val="single" w:sz="8" w:space="0" w:color="auto"/>
              <w:right w:val="single" w:sz="8" w:space="0" w:color="auto"/>
            </w:tcBorders>
            <w:shd w:val="clear" w:color="000000" w:fill="99FF66"/>
            <w:noWrap/>
            <w:vAlign w:val="center"/>
            <w:hideMark/>
          </w:tcPr>
          <w:p w14:paraId="731A7290"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single" w:sz="8" w:space="0" w:color="auto"/>
            </w:tcBorders>
            <w:shd w:val="clear" w:color="000000" w:fill="99FF66"/>
            <w:noWrap/>
            <w:vAlign w:val="center"/>
            <w:hideMark/>
          </w:tcPr>
          <w:p w14:paraId="58A9FBD1" w14:textId="64656B2B" w:rsidR="00DE75ED" w:rsidRPr="002F1B92" w:rsidRDefault="005421FA" w:rsidP="00B86A2E">
            <w:pPr>
              <w:rPr>
                <w:rFonts w:ascii="Times New Roman" w:hAnsi="Times New Roman" w:cs="Times New Roman"/>
                <w:color w:val="000000"/>
              </w:rPr>
            </w:pPr>
            <w:r>
              <w:rPr>
                <w:rFonts w:ascii="Times New Roman" w:hAnsi="Times New Roman" w:cs="Times New Roman"/>
                <w:color w:val="000000"/>
              </w:rPr>
              <w:t xml:space="preserve">     </w:t>
            </w:r>
            <w:r w:rsidR="001358E3">
              <w:rPr>
                <w:rFonts w:ascii="Times New Roman" w:hAnsi="Times New Roman" w:cs="Times New Roman"/>
                <w:color w:val="000000"/>
              </w:rPr>
              <w:t>11/5</w:t>
            </w:r>
          </w:p>
        </w:tc>
        <w:tc>
          <w:tcPr>
            <w:tcW w:w="4502" w:type="dxa"/>
            <w:tcBorders>
              <w:top w:val="nil"/>
              <w:left w:val="nil"/>
              <w:bottom w:val="single" w:sz="8" w:space="0" w:color="auto"/>
              <w:right w:val="single" w:sz="8" w:space="0" w:color="auto"/>
            </w:tcBorders>
            <w:shd w:val="clear" w:color="000000" w:fill="99FF66"/>
            <w:vAlign w:val="center"/>
            <w:hideMark/>
          </w:tcPr>
          <w:p w14:paraId="0C2E645C" w14:textId="77777777" w:rsidR="00DE75ED" w:rsidRPr="002F1B92" w:rsidRDefault="00DE75ED" w:rsidP="00B86A2E">
            <w:pPr>
              <w:rPr>
                <w:rFonts w:ascii="Times New Roman" w:hAnsi="Times New Roman" w:cs="Times New Roman"/>
                <w:color w:val="000000"/>
              </w:rPr>
            </w:pPr>
            <w:r w:rsidRPr="002F1B92">
              <w:rPr>
                <w:rFonts w:ascii="Times New Roman" w:hAnsi="Times New Roman" w:cs="Times New Roman"/>
                <w:color w:val="000000"/>
              </w:rPr>
              <w:t>Multiple choice/essay</w:t>
            </w:r>
            <w:r>
              <w:rPr>
                <w:rFonts w:ascii="Times New Roman" w:hAnsi="Times New Roman" w:cs="Times New Roman"/>
                <w:color w:val="000000"/>
              </w:rPr>
              <w:t>: Chapters 2, 5, 6, and 7</w:t>
            </w:r>
          </w:p>
        </w:tc>
      </w:tr>
      <w:tr w:rsidR="00DE75ED" w:rsidRPr="002F1B92" w14:paraId="7C376902"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CCFFCC"/>
            <w:noWrap/>
            <w:vAlign w:val="center"/>
            <w:hideMark/>
          </w:tcPr>
          <w:p w14:paraId="4EAD76C5"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Germany Report</w:t>
            </w:r>
          </w:p>
        </w:tc>
        <w:tc>
          <w:tcPr>
            <w:tcW w:w="1195" w:type="dxa"/>
            <w:tcBorders>
              <w:top w:val="nil"/>
              <w:left w:val="nil"/>
              <w:bottom w:val="single" w:sz="8" w:space="0" w:color="auto"/>
              <w:right w:val="single" w:sz="8" w:space="0" w:color="auto"/>
            </w:tcBorders>
            <w:shd w:val="clear" w:color="000000" w:fill="CCFFCC"/>
            <w:noWrap/>
            <w:vAlign w:val="center"/>
            <w:hideMark/>
          </w:tcPr>
          <w:p w14:paraId="6FB23B74" w14:textId="77777777" w:rsidR="00DE75ED" w:rsidRPr="002F1B92" w:rsidRDefault="00DE75ED" w:rsidP="00B86A2E">
            <w:pPr>
              <w:jc w:val="center"/>
              <w:rPr>
                <w:rFonts w:ascii="Times New Roman" w:hAnsi="Times New Roman" w:cs="Times New Roman"/>
                <w:color w:val="000000"/>
              </w:rPr>
            </w:pPr>
            <w:r>
              <w:rPr>
                <w:rFonts w:ascii="Times New Roman" w:hAnsi="Times New Roman" w:cs="Times New Roman"/>
                <w:color w:val="000000"/>
              </w:rPr>
              <w:t>40</w:t>
            </w:r>
            <w:r w:rsidRPr="002F1B92">
              <w:rPr>
                <w:rFonts w:ascii="Times New Roman" w:hAnsi="Times New Roman" w:cs="Times New Roman"/>
                <w:color w:val="000000"/>
              </w:rPr>
              <w:t> </w:t>
            </w:r>
          </w:p>
        </w:tc>
        <w:tc>
          <w:tcPr>
            <w:tcW w:w="893" w:type="dxa"/>
            <w:tcBorders>
              <w:top w:val="nil"/>
              <w:left w:val="nil"/>
              <w:bottom w:val="single" w:sz="8" w:space="0" w:color="auto"/>
              <w:right w:val="single" w:sz="8" w:space="0" w:color="auto"/>
            </w:tcBorders>
            <w:shd w:val="clear" w:color="000000" w:fill="CCFFCC"/>
            <w:noWrap/>
            <w:vAlign w:val="center"/>
            <w:hideMark/>
          </w:tcPr>
          <w:p w14:paraId="239FD3D1" w14:textId="77777777" w:rsidR="00DE75ED" w:rsidRPr="002F1B92" w:rsidRDefault="00DE75ED" w:rsidP="00B86A2E">
            <w:pPr>
              <w:jc w:val="center"/>
              <w:rPr>
                <w:rFonts w:ascii="Times New Roman" w:hAnsi="Times New Roman" w:cs="Times New Roman"/>
                <w:color w:val="000000"/>
              </w:rPr>
            </w:pPr>
            <w:r>
              <w:rPr>
                <w:rFonts w:ascii="Times New Roman" w:hAnsi="Times New Roman" w:cs="Times New Roman"/>
                <w:color w:val="000000"/>
              </w:rPr>
              <w:t xml:space="preserve"> </w:t>
            </w:r>
          </w:p>
        </w:tc>
        <w:tc>
          <w:tcPr>
            <w:tcW w:w="1048" w:type="dxa"/>
            <w:tcBorders>
              <w:top w:val="nil"/>
              <w:left w:val="nil"/>
              <w:bottom w:val="single" w:sz="8" w:space="0" w:color="auto"/>
              <w:right w:val="single" w:sz="8" w:space="0" w:color="auto"/>
            </w:tcBorders>
            <w:shd w:val="clear" w:color="000000" w:fill="CCFFCC"/>
            <w:noWrap/>
            <w:vAlign w:val="center"/>
            <w:hideMark/>
          </w:tcPr>
          <w:p w14:paraId="458DCA5F" w14:textId="57D437AD" w:rsidR="00DE75ED" w:rsidRPr="002F1B92" w:rsidRDefault="001358E3" w:rsidP="00B86A2E">
            <w:pPr>
              <w:jc w:val="center"/>
              <w:rPr>
                <w:rFonts w:ascii="Times New Roman" w:hAnsi="Times New Roman" w:cs="Times New Roman"/>
                <w:color w:val="000000"/>
              </w:rPr>
            </w:pPr>
            <w:r>
              <w:rPr>
                <w:rFonts w:ascii="Times New Roman" w:hAnsi="Times New Roman" w:cs="Times New Roman"/>
                <w:color w:val="000000"/>
              </w:rPr>
              <w:t>11/5</w:t>
            </w:r>
          </w:p>
        </w:tc>
        <w:tc>
          <w:tcPr>
            <w:tcW w:w="4502" w:type="dxa"/>
            <w:tcBorders>
              <w:top w:val="nil"/>
              <w:left w:val="nil"/>
              <w:bottom w:val="single" w:sz="8" w:space="0" w:color="auto"/>
              <w:right w:val="single" w:sz="8" w:space="0" w:color="auto"/>
            </w:tcBorders>
            <w:shd w:val="clear" w:color="000000" w:fill="CCFFCC"/>
            <w:noWrap/>
            <w:vAlign w:val="center"/>
            <w:hideMark/>
          </w:tcPr>
          <w:p w14:paraId="6B99895B"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Submit report as instructed using APA format</w:t>
            </w:r>
          </w:p>
        </w:tc>
      </w:tr>
      <w:tr w:rsidR="00DE75ED" w:rsidRPr="002F1B92" w14:paraId="01E492E4" w14:textId="77777777" w:rsidTr="00B86A2E">
        <w:trPr>
          <w:trHeight w:val="315"/>
        </w:trPr>
        <w:tc>
          <w:tcPr>
            <w:tcW w:w="1953" w:type="dxa"/>
            <w:tcBorders>
              <w:top w:val="nil"/>
              <w:left w:val="nil"/>
              <w:bottom w:val="single" w:sz="8" w:space="0" w:color="auto"/>
              <w:right w:val="nil"/>
            </w:tcBorders>
            <w:shd w:val="clear" w:color="000000" w:fill="B1A0C7"/>
            <w:noWrap/>
            <w:vAlign w:val="center"/>
            <w:hideMark/>
          </w:tcPr>
          <w:p w14:paraId="74C462CA"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195" w:type="dxa"/>
            <w:tcBorders>
              <w:top w:val="nil"/>
              <w:left w:val="nil"/>
              <w:bottom w:val="single" w:sz="8" w:space="0" w:color="auto"/>
              <w:right w:val="nil"/>
            </w:tcBorders>
            <w:shd w:val="clear" w:color="000000" w:fill="B1A0C7"/>
            <w:noWrap/>
            <w:vAlign w:val="center"/>
            <w:hideMark/>
          </w:tcPr>
          <w:p w14:paraId="2D0EE355"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893" w:type="dxa"/>
            <w:tcBorders>
              <w:top w:val="nil"/>
              <w:left w:val="nil"/>
              <w:bottom w:val="single" w:sz="8" w:space="0" w:color="auto"/>
              <w:right w:val="nil"/>
            </w:tcBorders>
            <w:shd w:val="clear" w:color="000000" w:fill="B1A0C7"/>
            <w:noWrap/>
            <w:vAlign w:val="center"/>
            <w:hideMark/>
          </w:tcPr>
          <w:p w14:paraId="2F3408C6"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nil"/>
            </w:tcBorders>
            <w:shd w:val="clear" w:color="000000" w:fill="B1A0C7"/>
            <w:noWrap/>
            <w:vAlign w:val="center"/>
            <w:hideMark/>
          </w:tcPr>
          <w:p w14:paraId="7A41660C"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4502" w:type="dxa"/>
            <w:tcBorders>
              <w:top w:val="nil"/>
              <w:left w:val="nil"/>
              <w:bottom w:val="single" w:sz="8" w:space="0" w:color="auto"/>
              <w:right w:val="nil"/>
            </w:tcBorders>
            <w:shd w:val="clear" w:color="000000" w:fill="B1A0C7"/>
            <w:noWrap/>
            <w:vAlign w:val="center"/>
            <w:hideMark/>
          </w:tcPr>
          <w:p w14:paraId="39F4DD8F"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r>
      <w:tr w:rsidR="00DE75ED" w:rsidRPr="002F1B92" w14:paraId="2C847E8C" w14:textId="77777777" w:rsidTr="00B86A2E">
        <w:trPr>
          <w:trHeight w:val="480"/>
        </w:trPr>
        <w:tc>
          <w:tcPr>
            <w:tcW w:w="1953" w:type="dxa"/>
            <w:tcBorders>
              <w:top w:val="nil"/>
              <w:left w:val="nil"/>
              <w:bottom w:val="nil"/>
              <w:right w:val="single" w:sz="8" w:space="0" w:color="auto"/>
            </w:tcBorders>
            <w:shd w:val="clear" w:color="000000" w:fill="C0C0C0"/>
            <w:vAlign w:val="center"/>
            <w:hideMark/>
          </w:tcPr>
          <w:p w14:paraId="38E3E36F" w14:textId="77777777" w:rsidR="00DE75ED" w:rsidRPr="002F1B92" w:rsidRDefault="00DE75ED" w:rsidP="00B86A2E">
            <w:pPr>
              <w:jc w:val="center"/>
              <w:rPr>
                <w:rFonts w:ascii="Times New Roman" w:hAnsi="Times New Roman" w:cs="Times New Roman"/>
                <w:b/>
                <w:bCs/>
                <w:color w:val="000000"/>
              </w:rPr>
            </w:pPr>
            <w:proofErr w:type="gramStart"/>
            <w:r w:rsidRPr="002F1B92">
              <w:rPr>
                <w:rFonts w:ascii="Times New Roman" w:hAnsi="Times New Roman" w:cs="Times New Roman"/>
                <w:b/>
                <w:bCs/>
                <w:color w:val="000000"/>
              </w:rPr>
              <w:t>Topic  &amp;</w:t>
            </w:r>
            <w:proofErr w:type="gramEnd"/>
            <w:r w:rsidRPr="002F1B92">
              <w:rPr>
                <w:rFonts w:ascii="Times New Roman" w:hAnsi="Times New Roman" w:cs="Times New Roman"/>
                <w:b/>
                <w:bCs/>
                <w:color w:val="000000"/>
              </w:rPr>
              <w:t xml:space="preserve"> Activities</w:t>
            </w:r>
          </w:p>
        </w:tc>
        <w:tc>
          <w:tcPr>
            <w:tcW w:w="1195" w:type="dxa"/>
            <w:tcBorders>
              <w:top w:val="nil"/>
              <w:left w:val="nil"/>
              <w:bottom w:val="nil"/>
              <w:right w:val="single" w:sz="8" w:space="0" w:color="auto"/>
            </w:tcBorders>
            <w:shd w:val="clear" w:color="000000" w:fill="C0C0C0"/>
            <w:vAlign w:val="center"/>
            <w:hideMark/>
          </w:tcPr>
          <w:p w14:paraId="1998F26B"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Individual Points</w:t>
            </w:r>
          </w:p>
        </w:tc>
        <w:tc>
          <w:tcPr>
            <w:tcW w:w="893" w:type="dxa"/>
            <w:tcBorders>
              <w:top w:val="nil"/>
              <w:left w:val="nil"/>
              <w:bottom w:val="nil"/>
              <w:right w:val="single" w:sz="8" w:space="0" w:color="auto"/>
            </w:tcBorders>
            <w:shd w:val="clear" w:color="000000" w:fill="C0C0C0"/>
            <w:vAlign w:val="center"/>
            <w:hideMark/>
          </w:tcPr>
          <w:p w14:paraId="1B98BC3A"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Team Points</w:t>
            </w:r>
          </w:p>
        </w:tc>
        <w:tc>
          <w:tcPr>
            <w:tcW w:w="1048" w:type="dxa"/>
            <w:tcBorders>
              <w:top w:val="nil"/>
              <w:left w:val="nil"/>
              <w:bottom w:val="nil"/>
              <w:right w:val="single" w:sz="8" w:space="0" w:color="auto"/>
            </w:tcBorders>
            <w:shd w:val="clear" w:color="000000" w:fill="C0C0C0"/>
            <w:vAlign w:val="center"/>
            <w:hideMark/>
          </w:tcPr>
          <w:p w14:paraId="4D79D03D"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Dead - line</w:t>
            </w:r>
          </w:p>
        </w:tc>
        <w:tc>
          <w:tcPr>
            <w:tcW w:w="4502" w:type="dxa"/>
            <w:tcBorders>
              <w:top w:val="nil"/>
              <w:left w:val="nil"/>
              <w:bottom w:val="nil"/>
              <w:right w:val="single" w:sz="8" w:space="0" w:color="auto"/>
            </w:tcBorders>
            <w:shd w:val="clear" w:color="000000" w:fill="C0C0C0"/>
            <w:vAlign w:val="center"/>
            <w:hideMark/>
          </w:tcPr>
          <w:p w14:paraId="5536A5D3"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Content / Preparation</w:t>
            </w:r>
          </w:p>
        </w:tc>
      </w:tr>
      <w:tr w:rsidR="00DE75ED" w:rsidRPr="002F1B92" w14:paraId="41F9A215" w14:textId="77777777" w:rsidTr="00B86A2E">
        <w:trPr>
          <w:trHeight w:val="315"/>
        </w:trPr>
        <w:tc>
          <w:tcPr>
            <w:tcW w:w="9591" w:type="dxa"/>
            <w:gridSpan w:val="5"/>
            <w:tcBorders>
              <w:top w:val="nil"/>
              <w:left w:val="nil"/>
              <w:bottom w:val="single" w:sz="8" w:space="0" w:color="auto"/>
              <w:right w:val="nil"/>
            </w:tcBorders>
            <w:shd w:val="clear" w:color="000000" w:fill="B1A0C7"/>
            <w:noWrap/>
            <w:vAlign w:val="center"/>
            <w:hideMark/>
          </w:tcPr>
          <w:p w14:paraId="71F7941A" w14:textId="77777777" w:rsidR="00DE75ED" w:rsidRPr="002F1B92" w:rsidRDefault="00DE75ED" w:rsidP="00B86A2E">
            <w:pPr>
              <w:rPr>
                <w:rFonts w:ascii="Times New Roman" w:hAnsi="Times New Roman" w:cs="Times New Roman"/>
                <w:b/>
                <w:bCs/>
                <w:color w:val="365F91"/>
              </w:rPr>
            </w:pPr>
            <w:r w:rsidRPr="002F1B92">
              <w:rPr>
                <w:rFonts w:ascii="Times New Roman" w:hAnsi="Times New Roman" w:cs="Times New Roman"/>
                <w:b/>
                <w:bCs/>
                <w:color w:val="365F91"/>
              </w:rPr>
              <w:t xml:space="preserve">Week 5: </w:t>
            </w:r>
            <w:r>
              <w:rPr>
                <w:rFonts w:ascii="Times New Roman" w:hAnsi="Times New Roman" w:cs="Times New Roman"/>
                <w:b/>
                <w:bCs/>
                <w:color w:val="365F91"/>
              </w:rPr>
              <w:t>Information, Decisions, and Solutions; Intercultural Negotiation</w:t>
            </w:r>
          </w:p>
        </w:tc>
      </w:tr>
      <w:tr w:rsidR="00DE75ED" w:rsidRPr="002F1B92" w14:paraId="63E62FBE"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99FF66"/>
            <w:noWrap/>
            <w:vAlign w:val="center"/>
            <w:hideMark/>
          </w:tcPr>
          <w:p w14:paraId="20CBC431"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Chapters 8 and 9</w:t>
            </w:r>
          </w:p>
        </w:tc>
        <w:tc>
          <w:tcPr>
            <w:tcW w:w="1195" w:type="dxa"/>
            <w:tcBorders>
              <w:top w:val="nil"/>
              <w:left w:val="nil"/>
              <w:bottom w:val="single" w:sz="8" w:space="0" w:color="auto"/>
              <w:right w:val="single" w:sz="8" w:space="0" w:color="auto"/>
            </w:tcBorders>
            <w:shd w:val="clear" w:color="000000" w:fill="99FF66"/>
            <w:noWrap/>
            <w:vAlign w:val="center"/>
            <w:hideMark/>
          </w:tcPr>
          <w:p w14:paraId="443246FF" w14:textId="77777777" w:rsidR="00DE75ED" w:rsidRPr="002F1B92" w:rsidRDefault="00DE75ED" w:rsidP="00B86A2E">
            <w:pPr>
              <w:jc w:val="center"/>
              <w:rPr>
                <w:rFonts w:ascii="Times New Roman" w:hAnsi="Times New Roman" w:cs="Times New Roman"/>
                <w:color w:val="000000"/>
              </w:rPr>
            </w:pPr>
            <w:r>
              <w:rPr>
                <w:rFonts w:ascii="Times New Roman" w:hAnsi="Times New Roman" w:cs="Times New Roman"/>
                <w:color w:val="000000"/>
              </w:rPr>
              <w:t xml:space="preserve"> </w:t>
            </w:r>
          </w:p>
        </w:tc>
        <w:tc>
          <w:tcPr>
            <w:tcW w:w="893" w:type="dxa"/>
            <w:tcBorders>
              <w:top w:val="nil"/>
              <w:left w:val="nil"/>
              <w:bottom w:val="single" w:sz="8" w:space="0" w:color="auto"/>
              <w:right w:val="single" w:sz="8" w:space="0" w:color="auto"/>
            </w:tcBorders>
            <w:shd w:val="clear" w:color="000000" w:fill="99FF66"/>
            <w:noWrap/>
            <w:vAlign w:val="center"/>
            <w:hideMark/>
          </w:tcPr>
          <w:p w14:paraId="57DA6B25"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single" w:sz="8" w:space="0" w:color="auto"/>
            </w:tcBorders>
            <w:shd w:val="clear" w:color="000000" w:fill="99FF66"/>
            <w:noWrap/>
            <w:vAlign w:val="center"/>
            <w:hideMark/>
          </w:tcPr>
          <w:p w14:paraId="714D415B" w14:textId="415889EA" w:rsidR="00DE75ED" w:rsidRPr="002F1B92" w:rsidRDefault="001358E3" w:rsidP="00B86A2E">
            <w:pPr>
              <w:jc w:val="center"/>
              <w:rPr>
                <w:rFonts w:ascii="Times New Roman" w:hAnsi="Times New Roman" w:cs="Times New Roman"/>
                <w:color w:val="000000"/>
              </w:rPr>
            </w:pPr>
            <w:r>
              <w:rPr>
                <w:rFonts w:ascii="Times New Roman" w:hAnsi="Times New Roman" w:cs="Times New Roman"/>
                <w:color w:val="000000"/>
              </w:rPr>
              <w:t>11/</w:t>
            </w:r>
            <w:r>
              <w:rPr>
                <w:rFonts w:ascii="Times New Roman" w:hAnsi="Times New Roman" w:cs="Times New Roman"/>
                <w:color w:val="000000"/>
              </w:rPr>
              <w:t>12</w:t>
            </w:r>
          </w:p>
        </w:tc>
        <w:tc>
          <w:tcPr>
            <w:tcW w:w="4502" w:type="dxa"/>
            <w:tcBorders>
              <w:top w:val="nil"/>
              <w:left w:val="nil"/>
              <w:bottom w:val="single" w:sz="8" w:space="0" w:color="auto"/>
              <w:right w:val="single" w:sz="8" w:space="0" w:color="auto"/>
            </w:tcBorders>
            <w:shd w:val="clear" w:color="000000" w:fill="99FF66"/>
            <w:noWrap/>
            <w:vAlign w:val="center"/>
            <w:hideMark/>
          </w:tcPr>
          <w:p w14:paraId="3BD134DF"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Read for Understanding</w:t>
            </w:r>
          </w:p>
        </w:tc>
      </w:tr>
      <w:tr w:rsidR="00DE75ED" w:rsidRPr="002F1B92" w14:paraId="630EF237"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FFFF99"/>
            <w:noWrap/>
            <w:vAlign w:val="center"/>
            <w:hideMark/>
          </w:tcPr>
          <w:p w14:paraId="10C278F9"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Discussion</w:t>
            </w:r>
          </w:p>
        </w:tc>
        <w:tc>
          <w:tcPr>
            <w:tcW w:w="1195" w:type="dxa"/>
            <w:tcBorders>
              <w:top w:val="nil"/>
              <w:left w:val="nil"/>
              <w:bottom w:val="single" w:sz="8" w:space="0" w:color="auto"/>
              <w:right w:val="single" w:sz="8" w:space="0" w:color="auto"/>
            </w:tcBorders>
            <w:shd w:val="clear" w:color="000000" w:fill="FFFF99"/>
            <w:noWrap/>
            <w:vAlign w:val="center"/>
            <w:hideMark/>
          </w:tcPr>
          <w:p w14:paraId="0FA79FFB" w14:textId="77777777" w:rsidR="00DE75ED" w:rsidRPr="002F1B92" w:rsidRDefault="00DE75ED" w:rsidP="00B86A2E">
            <w:pPr>
              <w:jc w:val="center"/>
              <w:rPr>
                <w:rFonts w:ascii="Times New Roman" w:hAnsi="Times New Roman" w:cs="Times New Roman"/>
                <w:color w:val="000000"/>
              </w:rPr>
            </w:pPr>
            <w:r>
              <w:rPr>
                <w:rFonts w:ascii="Times New Roman" w:hAnsi="Times New Roman" w:cs="Times New Roman"/>
                <w:color w:val="000000"/>
              </w:rPr>
              <w:t>15</w:t>
            </w:r>
          </w:p>
        </w:tc>
        <w:tc>
          <w:tcPr>
            <w:tcW w:w="893" w:type="dxa"/>
            <w:tcBorders>
              <w:top w:val="nil"/>
              <w:left w:val="nil"/>
              <w:bottom w:val="single" w:sz="8" w:space="0" w:color="auto"/>
              <w:right w:val="single" w:sz="8" w:space="0" w:color="auto"/>
            </w:tcBorders>
            <w:shd w:val="clear" w:color="000000" w:fill="FFFF99"/>
            <w:noWrap/>
            <w:vAlign w:val="center"/>
            <w:hideMark/>
          </w:tcPr>
          <w:p w14:paraId="2CB12A84"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single" w:sz="8" w:space="0" w:color="auto"/>
            </w:tcBorders>
            <w:shd w:val="clear" w:color="000000" w:fill="FFFF99"/>
            <w:noWrap/>
            <w:vAlign w:val="center"/>
            <w:hideMark/>
          </w:tcPr>
          <w:p w14:paraId="23B8C4A0" w14:textId="24E6F32C" w:rsidR="00DE75ED" w:rsidRPr="002F1B92" w:rsidRDefault="001358E3" w:rsidP="00B86A2E">
            <w:pPr>
              <w:jc w:val="center"/>
              <w:rPr>
                <w:rFonts w:ascii="Times New Roman" w:hAnsi="Times New Roman" w:cs="Times New Roman"/>
                <w:color w:val="000000"/>
              </w:rPr>
            </w:pPr>
            <w:r>
              <w:rPr>
                <w:rFonts w:ascii="Times New Roman" w:hAnsi="Times New Roman" w:cs="Times New Roman"/>
                <w:color w:val="000000"/>
              </w:rPr>
              <w:t>11/12</w:t>
            </w:r>
          </w:p>
        </w:tc>
        <w:tc>
          <w:tcPr>
            <w:tcW w:w="4502" w:type="dxa"/>
            <w:tcBorders>
              <w:top w:val="nil"/>
              <w:left w:val="nil"/>
              <w:bottom w:val="single" w:sz="8" w:space="0" w:color="auto"/>
              <w:right w:val="single" w:sz="8" w:space="0" w:color="auto"/>
            </w:tcBorders>
            <w:shd w:val="clear" w:color="000000" w:fill="FFFF99"/>
            <w:noWrap/>
            <w:vAlign w:val="center"/>
            <w:hideMark/>
          </w:tcPr>
          <w:p w14:paraId="025BEA39" w14:textId="3A75513C" w:rsidR="00DE75ED" w:rsidRDefault="005421FA" w:rsidP="005421FA">
            <w:pPr>
              <w:rPr>
                <w:rFonts w:ascii="Times New Roman" w:hAnsi="Times New Roman" w:cs="Times New Roman"/>
                <w:color w:val="000000"/>
              </w:rPr>
            </w:pPr>
            <w:r w:rsidRPr="006A691D">
              <w:rPr>
                <w:rFonts w:ascii="Times New Roman" w:hAnsi="Times New Roman" w:cs="Times New Roman"/>
                <w:b/>
                <w:color w:val="000000"/>
              </w:rPr>
              <w:t>Initial Discussion Due:</w:t>
            </w:r>
            <w:r>
              <w:rPr>
                <w:rFonts w:ascii="Times New Roman" w:hAnsi="Times New Roman" w:cs="Times New Roman"/>
                <w:color w:val="000000"/>
              </w:rPr>
              <w:t xml:space="preserve"> </w:t>
            </w:r>
            <w:r w:rsidR="001358E3">
              <w:rPr>
                <w:rFonts w:ascii="Times New Roman" w:hAnsi="Times New Roman" w:cs="Times New Roman"/>
                <w:color w:val="000000"/>
              </w:rPr>
              <w:t>11/</w:t>
            </w:r>
            <w:r w:rsidR="001358E3">
              <w:rPr>
                <w:rFonts w:ascii="Times New Roman" w:hAnsi="Times New Roman" w:cs="Times New Roman"/>
                <w:color w:val="000000"/>
              </w:rPr>
              <w:t>8</w:t>
            </w:r>
          </w:p>
          <w:p w14:paraId="1B3533BF" w14:textId="6DE25886" w:rsidR="005421FA" w:rsidRPr="002F1B92" w:rsidRDefault="005421FA" w:rsidP="005421FA">
            <w:pPr>
              <w:rPr>
                <w:rFonts w:ascii="Times New Roman" w:hAnsi="Times New Roman" w:cs="Times New Roman"/>
                <w:color w:val="000000"/>
              </w:rPr>
            </w:pPr>
            <w:r>
              <w:rPr>
                <w:rFonts w:ascii="Times New Roman" w:hAnsi="Times New Roman" w:cs="Times New Roman"/>
                <w:b/>
                <w:color w:val="000000"/>
              </w:rPr>
              <w:t>Response D</w:t>
            </w:r>
            <w:r w:rsidRPr="006A691D">
              <w:rPr>
                <w:rFonts w:ascii="Times New Roman" w:hAnsi="Times New Roman" w:cs="Times New Roman"/>
                <w:b/>
                <w:color w:val="000000"/>
              </w:rPr>
              <w:t>iscussion</w:t>
            </w:r>
            <w:r>
              <w:rPr>
                <w:rFonts w:ascii="Times New Roman" w:hAnsi="Times New Roman" w:cs="Times New Roman"/>
                <w:b/>
                <w:color w:val="000000"/>
              </w:rPr>
              <w:t xml:space="preserve"> Posts</w:t>
            </w:r>
            <w:r w:rsidRPr="006A691D">
              <w:rPr>
                <w:rFonts w:ascii="Times New Roman" w:hAnsi="Times New Roman" w:cs="Times New Roman"/>
                <w:b/>
                <w:color w:val="000000"/>
              </w:rPr>
              <w:t xml:space="preserve"> Due:</w:t>
            </w:r>
            <w:r>
              <w:rPr>
                <w:rFonts w:ascii="Times New Roman" w:hAnsi="Times New Roman" w:cs="Times New Roman"/>
                <w:b/>
                <w:color w:val="000000"/>
              </w:rPr>
              <w:t xml:space="preserve"> </w:t>
            </w:r>
            <w:r w:rsidR="001358E3">
              <w:rPr>
                <w:rFonts w:ascii="Times New Roman" w:hAnsi="Times New Roman" w:cs="Times New Roman"/>
                <w:color w:val="000000"/>
              </w:rPr>
              <w:t>11/12</w:t>
            </w:r>
          </w:p>
        </w:tc>
      </w:tr>
      <w:tr w:rsidR="00DE75ED" w:rsidRPr="002F1B92" w14:paraId="49150D4E"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CCFFCC"/>
            <w:noWrap/>
            <w:vAlign w:val="center"/>
            <w:hideMark/>
          </w:tcPr>
          <w:p w14:paraId="4F6F11EE"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Brazil Report</w:t>
            </w:r>
          </w:p>
        </w:tc>
        <w:tc>
          <w:tcPr>
            <w:tcW w:w="1195" w:type="dxa"/>
            <w:tcBorders>
              <w:top w:val="nil"/>
              <w:left w:val="nil"/>
              <w:bottom w:val="single" w:sz="8" w:space="0" w:color="auto"/>
              <w:right w:val="single" w:sz="8" w:space="0" w:color="auto"/>
            </w:tcBorders>
            <w:shd w:val="clear" w:color="000000" w:fill="CCFFCC"/>
            <w:noWrap/>
            <w:vAlign w:val="center"/>
            <w:hideMark/>
          </w:tcPr>
          <w:p w14:paraId="730FAB27" w14:textId="77777777" w:rsidR="00DE75ED" w:rsidRPr="002F1B92" w:rsidRDefault="00DE75ED" w:rsidP="00B86A2E">
            <w:pPr>
              <w:jc w:val="center"/>
              <w:rPr>
                <w:rFonts w:ascii="Times New Roman" w:hAnsi="Times New Roman" w:cs="Times New Roman"/>
                <w:color w:val="000000"/>
              </w:rPr>
            </w:pPr>
            <w:r>
              <w:rPr>
                <w:rFonts w:ascii="Times New Roman" w:hAnsi="Times New Roman" w:cs="Times New Roman"/>
                <w:color w:val="000000"/>
              </w:rPr>
              <w:t>40</w:t>
            </w:r>
          </w:p>
        </w:tc>
        <w:tc>
          <w:tcPr>
            <w:tcW w:w="893" w:type="dxa"/>
            <w:tcBorders>
              <w:top w:val="nil"/>
              <w:left w:val="nil"/>
              <w:bottom w:val="single" w:sz="8" w:space="0" w:color="auto"/>
              <w:right w:val="single" w:sz="8" w:space="0" w:color="auto"/>
            </w:tcBorders>
            <w:shd w:val="clear" w:color="000000" w:fill="CCFFCC"/>
            <w:noWrap/>
            <w:vAlign w:val="center"/>
            <w:hideMark/>
          </w:tcPr>
          <w:p w14:paraId="3B25F340"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single" w:sz="8" w:space="0" w:color="auto"/>
            </w:tcBorders>
            <w:shd w:val="clear" w:color="000000" w:fill="CCFFCC"/>
            <w:noWrap/>
            <w:vAlign w:val="center"/>
            <w:hideMark/>
          </w:tcPr>
          <w:p w14:paraId="39F1B04C" w14:textId="6447E01D" w:rsidR="00DE75ED" w:rsidRPr="002F1B92" w:rsidRDefault="001358E3" w:rsidP="00B86A2E">
            <w:pPr>
              <w:jc w:val="center"/>
              <w:rPr>
                <w:rFonts w:ascii="Times New Roman" w:hAnsi="Times New Roman" w:cs="Times New Roman"/>
                <w:color w:val="000000"/>
              </w:rPr>
            </w:pPr>
            <w:r>
              <w:rPr>
                <w:rFonts w:ascii="Times New Roman" w:hAnsi="Times New Roman" w:cs="Times New Roman"/>
                <w:color w:val="000000"/>
              </w:rPr>
              <w:t>11/12</w:t>
            </w:r>
            <w:r w:rsidR="00492C10" w:rsidRPr="002F1B92">
              <w:rPr>
                <w:rFonts w:ascii="Times New Roman" w:hAnsi="Times New Roman" w:cs="Times New Roman"/>
                <w:color w:val="000000"/>
              </w:rPr>
              <w:t xml:space="preserve"> </w:t>
            </w:r>
          </w:p>
        </w:tc>
        <w:tc>
          <w:tcPr>
            <w:tcW w:w="4502" w:type="dxa"/>
            <w:tcBorders>
              <w:top w:val="nil"/>
              <w:left w:val="nil"/>
              <w:bottom w:val="single" w:sz="8" w:space="0" w:color="auto"/>
              <w:right w:val="single" w:sz="8" w:space="0" w:color="auto"/>
            </w:tcBorders>
            <w:shd w:val="clear" w:color="000000" w:fill="CCFFCC"/>
            <w:noWrap/>
            <w:vAlign w:val="center"/>
            <w:hideMark/>
          </w:tcPr>
          <w:p w14:paraId="0805297B"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Submit report as instructed using APA format</w:t>
            </w:r>
          </w:p>
        </w:tc>
      </w:tr>
      <w:tr w:rsidR="00DE75ED" w:rsidRPr="002F1B92" w14:paraId="35A497EA" w14:textId="77777777" w:rsidTr="00B86A2E">
        <w:trPr>
          <w:trHeight w:val="315"/>
        </w:trPr>
        <w:tc>
          <w:tcPr>
            <w:tcW w:w="1953" w:type="dxa"/>
            <w:tcBorders>
              <w:top w:val="nil"/>
              <w:left w:val="nil"/>
              <w:bottom w:val="single" w:sz="8" w:space="0" w:color="auto"/>
              <w:right w:val="nil"/>
            </w:tcBorders>
            <w:shd w:val="clear" w:color="000000" w:fill="B1A0C7"/>
            <w:noWrap/>
            <w:vAlign w:val="center"/>
            <w:hideMark/>
          </w:tcPr>
          <w:p w14:paraId="47AC36F6"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195" w:type="dxa"/>
            <w:tcBorders>
              <w:top w:val="nil"/>
              <w:left w:val="nil"/>
              <w:bottom w:val="single" w:sz="8" w:space="0" w:color="auto"/>
              <w:right w:val="nil"/>
            </w:tcBorders>
            <w:shd w:val="clear" w:color="000000" w:fill="B1A0C7"/>
            <w:noWrap/>
            <w:vAlign w:val="center"/>
            <w:hideMark/>
          </w:tcPr>
          <w:p w14:paraId="34C55C1A"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893" w:type="dxa"/>
            <w:tcBorders>
              <w:top w:val="nil"/>
              <w:left w:val="nil"/>
              <w:bottom w:val="single" w:sz="8" w:space="0" w:color="auto"/>
              <w:right w:val="nil"/>
            </w:tcBorders>
            <w:shd w:val="clear" w:color="000000" w:fill="B1A0C7"/>
            <w:noWrap/>
            <w:vAlign w:val="center"/>
            <w:hideMark/>
          </w:tcPr>
          <w:p w14:paraId="126B1808"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nil"/>
            </w:tcBorders>
            <w:shd w:val="clear" w:color="000000" w:fill="B1A0C7"/>
            <w:noWrap/>
            <w:vAlign w:val="center"/>
            <w:hideMark/>
          </w:tcPr>
          <w:p w14:paraId="3185A26E"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4502" w:type="dxa"/>
            <w:tcBorders>
              <w:top w:val="nil"/>
              <w:left w:val="nil"/>
              <w:bottom w:val="single" w:sz="8" w:space="0" w:color="auto"/>
              <w:right w:val="nil"/>
            </w:tcBorders>
            <w:shd w:val="clear" w:color="000000" w:fill="B1A0C7"/>
            <w:noWrap/>
            <w:vAlign w:val="center"/>
            <w:hideMark/>
          </w:tcPr>
          <w:p w14:paraId="6EB5204A"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r>
      <w:tr w:rsidR="00DE75ED" w:rsidRPr="002F1B92" w14:paraId="2AC6CC1F" w14:textId="77777777" w:rsidTr="00B86A2E">
        <w:trPr>
          <w:trHeight w:val="315"/>
        </w:trPr>
        <w:tc>
          <w:tcPr>
            <w:tcW w:w="1953" w:type="dxa"/>
            <w:tcBorders>
              <w:top w:val="nil"/>
              <w:left w:val="nil"/>
              <w:bottom w:val="single" w:sz="8" w:space="0" w:color="auto"/>
              <w:right w:val="nil"/>
            </w:tcBorders>
            <w:shd w:val="clear" w:color="000000" w:fill="B1A0C7"/>
            <w:noWrap/>
            <w:vAlign w:val="center"/>
          </w:tcPr>
          <w:p w14:paraId="0664CE8B" w14:textId="77777777" w:rsidR="00DE75ED" w:rsidRPr="002F1B92" w:rsidRDefault="00DE75ED" w:rsidP="00B86A2E">
            <w:pPr>
              <w:jc w:val="center"/>
              <w:rPr>
                <w:rFonts w:ascii="Times New Roman" w:hAnsi="Times New Roman" w:cs="Times New Roman"/>
                <w:color w:val="000000"/>
              </w:rPr>
            </w:pPr>
          </w:p>
        </w:tc>
        <w:tc>
          <w:tcPr>
            <w:tcW w:w="1195" w:type="dxa"/>
            <w:tcBorders>
              <w:top w:val="nil"/>
              <w:left w:val="nil"/>
              <w:bottom w:val="single" w:sz="8" w:space="0" w:color="auto"/>
              <w:right w:val="nil"/>
            </w:tcBorders>
            <w:shd w:val="clear" w:color="000000" w:fill="B1A0C7"/>
            <w:noWrap/>
            <w:vAlign w:val="center"/>
          </w:tcPr>
          <w:p w14:paraId="64545880" w14:textId="77777777" w:rsidR="00DE75ED" w:rsidRPr="002F1B92" w:rsidRDefault="00DE75ED" w:rsidP="00B86A2E">
            <w:pPr>
              <w:jc w:val="center"/>
              <w:rPr>
                <w:rFonts w:ascii="Times New Roman" w:hAnsi="Times New Roman" w:cs="Times New Roman"/>
                <w:color w:val="000000"/>
              </w:rPr>
            </w:pPr>
          </w:p>
        </w:tc>
        <w:tc>
          <w:tcPr>
            <w:tcW w:w="893" w:type="dxa"/>
            <w:tcBorders>
              <w:top w:val="nil"/>
              <w:left w:val="nil"/>
              <w:bottom w:val="single" w:sz="8" w:space="0" w:color="auto"/>
              <w:right w:val="nil"/>
            </w:tcBorders>
            <w:shd w:val="clear" w:color="000000" w:fill="B1A0C7"/>
            <w:noWrap/>
            <w:vAlign w:val="center"/>
          </w:tcPr>
          <w:p w14:paraId="12D41493" w14:textId="77777777" w:rsidR="00DE75ED" w:rsidRPr="002F1B92" w:rsidRDefault="00DE75ED" w:rsidP="00B86A2E">
            <w:pPr>
              <w:jc w:val="center"/>
              <w:rPr>
                <w:rFonts w:ascii="Times New Roman" w:hAnsi="Times New Roman" w:cs="Times New Roman"/>
                <w:color w:val="000000"/>
              </w:rPr>
            </w:pPr>
          </w:p>
        </w:tc>
        <w:tc>
          <w:tcPr>
            <w:tcW w:w="1048" w:type="dxa"/>
            <w:tcBorders>
              <w:top w:val="nil"/>
              <w:left w:val="nil"/>
              <w:bottom w:val="single" w:sz="8" w:space="0" w:color="auto"/>
              <w:right w:val="nil"/>
            </w:tcBorders>
            <w:shd w:val="clear" w:color="000000" w:fill="B1A0C7"/>
            <w:noWrap/>
            <w:vAlign w:val="center"/>
          </w:tcPr>
          <w:p w14:paraId="6D25F85B" w14:textId="77777777" w:rsidR="00DE75ED" w:rsidRPr="002F1B92" w:rsidRDefault="00DE75ED" w:rsidP="00B86A2E">
            <w:pPr>
              <w:jc w:val="center"/>
              <w:rPr>
                <w:rFonts w:ascii="Times New Roman" w:hAnsi="Times New Roman" w:cs="Times New Roman"/>
                <w:color w:val="000000"/>
              </w:rPr>
            </w:pPr>
          </w:p>
        </w:tc>
        <w:tc>
          <w:tcPr>
            <w:tcW w:w="4502" w:type="dxa"/>
            <w:tcBorders>
              <w:top w:val="nil"/>
              <w:left w:val="nil"/>
              <w:bottom w:val="single" w:sz="8" w:space="0" w:color="auto"/>
              <w:right w:val="nil"/>
            </w:tcBorders>
            <w:shd w:val="clear" w:color="000000" w:fill="B1A0C7"/>
            <w:noWrap/>
            <w:vAlign w:val="center"/>
          </w:tcPr>
          <w:p w14:paraId="64B5BAA9" w14:textId="77777777" w:rsidR="00DE75ED" w:rsidRPr="002F1B92" w:rsidRDefault="00DE75ED" w:rsidP="00B86A2E">
            <w:pPr>
              <w:jc w:val="center"/>
              <w:rPr>
                <w:rFonts w:ascii="Times New Roman" w:hAnsi="Times New Roman" w:cs="Times New Roman"/>
                <w:color w:val="000000"/>
              </w:rPr>
            </w:pPr>
          </w:p>
        </w:tc>
      </w:tr>
      <w:tr w:rsidR="00DE75ED" w:rsidRPr="002F1B92" w14:paraId="30B98FAC" w14:textId="77777777" w:rsidTr="00B86A2E">
        <w:trPr>
          <w:trHeight w:val="480"/>
        </w:trPr>
        <w:tc>
          <w:tcPr>
            <w:tcW w:w="1953" w:type="dxa"/>
            <w:tcBorders>
              <w:top w:val="nil"/>
              <w:left w:val="nil"/>
              <w:bottom w:val="nil"/>
              <w:right w:val="single" w:sz="8" w:space="0" w:color="auto"/>
            </w:tcBorders>
            <w:shd w:val="clear" w:color="000000" w:fill="C0C0C0"/>
            <w:vAlign w:val="center"/>
            <w:hideMark/>
          </w:tcPr>
          <w:p w14:paraId="27919C3A" w14:textId="77777777" w:rsidR="00DE75ED" w:rsidRPr="002F1B92" w:rsidRDefault="00DE75ED" w:rsidP="00B86A2E">
            <w:pPr>
              <w:jc w:val="center"/>
              <w:rPr>
                <w:rFonts w:ascii="Times New Roman" w:hAnsi="Times New Roman" w:cs="Times New Roman"/>
                <w:b/>
                <w:bCs/>
                <w:color w:val="000000"/>
              </w:rPr>
            </w:pPr>
            <w:proofErr w:type="gramStart"/>
            <w:r w:rsidRPr="002F1B92">
              <w:rPr>
                <w:rFonts w:ascii="Times New Roman" w:hAnsi="Times New Roman" w:cs="Times New Roman"/>
                <w:b/>
                <w:bCs/>
                <w:color w:val="000000"/>
              </w:rPr>
              <w:t>Topic  &amp;</w:t>
            </w:r>
            <w:proofErr w:type="gramEnd"/>
            <w:r w:rsidRPr="002F1B92">
              <w:rPr>
                <w:rFonts w:ascii="Times New Roman" w:hAnsi="Times New Roman" w:cs="Times New Roman"/>
                <w:b/>
                <w:bCs/>
                <w:color w:val="000000"/>
              </w:rPr>
              <w:t xml:space="preserve"> Activities</w:t>
            </w:r>
          </w:p>
        </w:tc>
        <w:tc>
          <w:tcPr>
            <w:tcW w:w="1195" w:type="dxa"/>
            <w:tcBorders>
              <w:top w:val="nil"/>
              <w:left w:val="nil"/>
              <w:bottom w:val="nil"/>
              <w:right w:val="single" w:sz="8" w:space="0" w:color="auto"/>
            </w:tcBorders>
            <w:shd w:val="clear" w:color="000000" w:fill="C0C0C0"/>
            <w:vAlign w:val="center"/>
            <w:hideMark/>
          </w:tcPr>
          <w:p w14:paraId="1823242E"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Individual Points</w:t>
            </w:r>
          </w:p>
        </w:tc>
        <w:tc>
          <w:tcPr>
            <w:tcW w:w="893" w:type="dxa"/>
            <w:tcBorders>
              <w:top w:val="nil"/>
              <w:left w:val="nil"/>
              <w:bottom w:val="nil"/>
              <w:right w:val="single" w:sz="8" w:space="0" w:color="auto"/>
            </w:tcBorders>
            <w:shd w:val="clear" w:color="000000" w:fill="C0C0C0"/>
            <w:vAlign w:val="center"/>
            <w:hideMark/>
          </w:tcPr>
          <w:p w14:paraId="172FBAA7"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Team Points</w:t>
            </w:r>
          </w:p>
        </w:tc>
        <w:tc>
          <w:tcPr>
            <w:tcW w:w="1048" w:type="dxa"/>
            <w:tcBorders>
              <w:top w:val="nil"/>
              <w:left w:val="nil"/>
              <w:bottom w:val="nil"/>
              <w:right w:val="single" w:sz="8" w:space="0" w:color="auto"/>
            </w:tcBorders>
            <w:shd w:val="clear" w:color="000000" w:fill="C0C0C0"/>
            <w:vAlign w:val="center"/>
            <w:hideMark/>
          </w:tcPr>
          <w:p w14:paraId="1D184627"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Dead - line</w:t>
            </w:r>
          </w:p>
        </w:tc>
        <w:tc>
          <w:tcPr>
            <w:tcW w:w="4502" w:type="dxa"/>
            <w:tcBorders>
              <w:top w:val="nil"/>
              <w:left w:val="nil"/>
              <w:bottom w:val="nil"/>
              <w:right w:val="single" w:sz="8" w:space="0" w:color="auto"/>
            </w:tcBorders>
            <w:shd w:val="clear" w:color="000000" w:fill="C0C0C0"/>
            <w:vAlign w:val="center"/>
            <w:hideMark/>
          </w:tcPr>
          <w:p w14:paraId="47480376"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Content / Preparation</w:t>
            </w:r>
          </w:p>
        </w:tc>
      </w:tr>
      <w:tr w:rsidR="00DE75ED" w:rsidRPr="002F1B92" w14:paraId="24AA0E63" w14:textId="77777777" w:rsidTr="00B86A2E">
        <w:trPr>
          <w:trHeight w:val="315"/>
        </w:trPr>
        <w:tc>
          <w:tcPr>
            <w:tcW w:w="9591" w:type="dxa"/>
            <w:gridSpan w:val="5"/>
            <w:tcBorders>
              <w:top w:val="nil"/>
              <w:left w:val="nil"/>
              <w:bottom w:val="single" w:sz="8" w:space="0" w:color="auto"/>
              <w:right w:val="nil"/>
            </w:tcBorders>
            <w:shd w:val="clear" w:color="000000" w:fill="B1A0C7"/>
            <w:noWrap/>
            <w:vAlign w:val="center"/>
            <w:hideMark/>
          </w:tcPr>
          <w:p w14:paraId="59C9901A" w14:textId="77777777" w:rsidR="00DE75ED" w:rsidRPr="002F1B92" w:rsidRDefault="00DE75ED" w:rsidP="00B86A2E">
            <w:pPr>
              <w:rPr>
                <w:rFonts w:ascii="Times New Roman" w:hAnsi="Times New Roman" w:cs="Times New Roman"/>
                <w:b/>
                <w:bCs/>
                <w:color w:val="365F91"/>
              </w:rPr>
            </w:pPr>
            <w:r w:rsidRPr="002F1B92">
              <w:rPr>
                <w:rFonts w:ascii="Times New Roman" w:hAnsi="Times New Roman" w:cs="Times New Roman"/>
                <w:b/>
                <w:bCs/>
                <w:color w:val="365F91"/>
              </w:rPr>
              <w:t xml:space="preserve">Week 6: </w:t>
            </w:r>
            <w:r>
              <w:rPr>
                <w:rFonts w:ascii="Times New Roman" w:hAnsi="Times New Roman" w:cs="Times New Roman"/>
                <w:b/>
                <w:bCs/>
                <w:color w:val="365F91"/>
              </w:rPr>
              <w:t>Legal and Government Considerations in Intercultural Business Communications; The Influence of Business Structures and Corporate Culture on Intercultural Communication</w:t>
            </w:r>
          </w:p>
        </w:tc>
      </w:tr>
      <w:tr w:rsidR="00DE75ED" w:rsidRPr="002F1B92" w14:paraId="44CDD485"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99FF66"/>
            <w:noWrap/>
            <w:vAlign w:val="center"/>
            <w:hideMark/>
          </w:tcPr>
          <w:p w14:paraId="2AF6B6BF"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Chapters 10 and 11</w:t>
            </w:r>
          </w:p>
        </w:tc>
        <w:tc>
          <w:tcPr>
            <w:tcW w:w="1195" w:type="dxa"/>
            <w:tcBorders>
              <w:top w:val="nil"/>
              <w:left w:val="nil"/>
              <w:bottom w:val="single" w:sz="8" w:space="0" w:color="auto"/>
              <w:right w:val="single" w:sz="8" w:space="0" w:color="auto"/>
            </w:tcBorders>
            <w:shd w:val="clear" w:color="000000" w:fill="99FF66"/>
            <w:noWrap/>
            <w:vAlign w:val="center"/>
            <w:hideMark/>
          </w:tcPr>
          <w:p w14:paraId="55CD7B80" w14:textId="77777777" w:rsidR="00DE75ED" w:rsidRPr="002F1B92" w:rsidRDefault="00DE75ED" w:rsidP="00B86A2E">
            <w:pPr>
              <w:jc w:val="center"/>
              <w:rPr>
                <w:rFonts w:ascii="Times New Roman" w:hAnsi="Times New Roman" w:cs="Times New Roman"/>
                <w:color w:val="000000"/>
              </w:rPr>
            </w:pPr>
            <w:r>
              <w:rPr>
                <w:rFonts w:ascii="Times New Roman" w:hAnsi="Times New Roman" w:cs="Times New Roman"/>
                <w:color w:val="000000"/>
              </w:rPr>
              <w:t xml:space="preserve"> </w:t>
            </w:r>
          </w:p>
        </w:tc>
        <w:tc>
          <w:tcPr>
            <w:tcW w:w="893" w:type="dxa"/>
            <w:tcBorders>
              <w:top w:val="nil"/>
              <w:left w:val="nil"/>
              <w:bottom w:val="single" w:sz="8" w:space="0" w:color="auto"/>
              <w:right w:val="single" w:sz="8" w:space="0" w:color="auto"/>
            </w:tcBorders>
            <w:shd w:val="clear" w:color="000000" w:fill="99FF66"/>
            <w:noWrap/>
            <w:vAlign w:val="center"/>
            <w:hideMark/>
          </w:tcPr>
          <w:p w14:paraId="4707CD98"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single" w:sz="8" w:space="0" w:color="auto"/>
            </w:tcBorders>
            <w:shd w:val="clear" w:color="000000" w:fill="99FF66"/>
            <w:noWrap/>
            <w:vAlign w:val="center"/>
            <w:hideMark/>
          </w:tcPr>
          <w:p w14:paraId="11670FDF" w14:textId="388D58F1" w:rsidR="00DE75ED" w:rsidRPr="002F1B92" w:rsidRDefault="001358E3" w:rsidP="00B86A2E">
            <w:pPr>
              <w:jc w:val="center"/>
              <w:rPr>
                <w:rFonts w:ascii="Times New Roman" w:hAnsi="Times New Roman" w:cs="Times New Roman"/>
                <w:color w:val="000000"/>
              </w:rPr>
            </w:pPr>
            <w:r>
              <w:rPr>
                <w:rFonts w:ascii="Times New Roman" w:hAnsi="Times New Roman" w:cs="Times New Roman"/>
                <w:color w:val="000000"/>
              </w:rPr>
              <w:t>11/1</w:t>
            </w:r>
            <w:r>
              <w:rPr>
                <w:rFonts w:ascii="Times New Roman" w:hAnsi="Times New Roman" w:cs="Times New Roman"/>
                <w:color w:val="000000"/>
              </w:rPr>
              <w:t>9</w:t>
            </w:r>
          </w:p>
        </w:tc>
        <w:tc>
          <w:tcPr>
            <w:tcW w:w="4502" w:type="dxa"/>
            <w:tcBorders>
              <w:top w:val="nil"/>
              <w:left w:val="nil"/>
              <w:bottom w:val="single" w:sz="8" w:space="0" w:color="auto"/>
              <w:right w:val="single" w:sz="8" w:space="0" w:color="auto"/>
            </w:tcBorders>
            <w:shd w:val="clear" w:color="000000" w:fill="99FF66"/>
            <w:noWrap/>
            <w:vAlign w:val="center"/>
            <w:hideMark/>
          </w:tcPr>
          <w:p w14:paraId="39D894B6"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Read for Understanding</w:t>
            </w:r>
          </w:p>
        </w:tc>
      </w:tr>
      <w:tr w:rsidR="00DE75ED" w:rsidRPr="002F1B92" w14:paraId="5FA7F5C0"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FFFF99"/>
            <w:noWrap/>
            <w:vAlign w:val="center"/>
            <w:hideMark/>
          </w:tcPr>
          <w:p w14:paraId="275EDA52"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Discussion</w:t>
            </w:r>
          </w:p>
        </w:tc>
        <w:tc>
          <w:tcPr>
            <w:tcW w:w="1195" w:type="dxa"/>
            <w:tcBorders>
              <w:top w:val="nil"/>
              <w:left w:val="nil"/>
              <w:bottom w:val="single" w:sz="8" w:space="0" w:color="auto"/>
              <w:right w:val="single" w:sz="8" w:space="0" w:color="auto"/>
            </w:tcBorders>
            <w:shd w:val="clear" w:color="000000" w:fill="FFFF99"/>
            <w:noWrap/>
            <w:vAlign w:val="center"/>
            <w:hideMark/>
          </w:tcPr>
          <w:p w14:paraId="7CEA33C2" w14:textId="77777777" w:rsidR="00DE75ED" w:rsidRPr="002F1B92" w:rsidRDefault="00DE75ED" w:rsidP="00B86A2E">
            <w:pPr>
              <w:jc w:val="center"/>
              <w:rPr>
                <w:rFonts w:ascii="Times New Roman" w:hAnsi="Times New Roman" w:cs="Times New Roman"/>
                <w:color w:val="000000"/>
              </w:rPr>
            </w:pPr>
            <w:r>
              <w:rPr>
                <w:rFonts w:ascii="Times New Roman" w:hAnsi="Times New Roman" w:cs="Times New Roman"/>
                <w:color w:val="000000"/>
              </w:rPr>
              <w:t>15</w:t>
            </w:r>
            <w:r w:rsidRPr="002F1B92">
              <w:rPr>
                <w:rFonts w:ascii="Times New Roman" w:hAnsi="Times New Roman" w:cs="Times New Roman"/>
                <w:color w:val="000000"/>
              </w:rPr>
              <w:t> </w:t>
            </w:r>
          </w:p>
        </w:tc>
        <w:tc>
          <w:tcPr>
            <w:tcW w:w="893" w:type="dxa"/>
            <w:tcBorders>
              <w:top w:val="nil"/>
              <w:left w:val="nil"/>
              <w:bottom w:val="single" w:sz="8" w:space="0" w:color="auto"/>
              <w:right w:val="single" w:sz="8" w:space="0" w:color="auto"/>
            </w:tcBorders>
            <w:shd w:val="clear" w:color="000000" w:fill="FFFF99"/>
            <w:noWrap/>
            <w:vAlign w:val="center"/>
            <w:hideMark/>
          </w:tcPr>
          <w:p w14:paraId="3FD08D9E"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single" w:sz="8" w:space="0" w:color="auto"/>
            </w:tcBorders>
            <w:shd w:val="clear" w:color="000000" w:fill="FFFF99"/>
            <w:noWrap/>
            <w:vAlign w:val="center"/>
            <w:hideMark/>
          </w:tcPr>
          <w:p w14:paraId="3ED5AEDB" w14:textId="5882AA8B" w:rsidR="00DE75ED" w:rsidRPr="002F1B92" w:rsidRDefault="001358E3" w:rsidP="00B86A2E">
            <w:pPr>
              <w:jc w:val="center"/>
              <w:rPr>
                <w:rFonts w:ascii="Times New Roman" w:hAnsi="Times New Roman" w:cs="Times New Roman"/>
                <w:color w:val="000000"/>
              </w:rPr>
            </w:pPr>
            <w:r>
              <w:rPr>
                <w:rFonts w:ascii="Times New Roman" w:hAnsi="Times New Roman" w:cs="Times New Roman"/>
                <w:color w:val="000000"/>
              </w:rPr>
              <w:t>11/19</w:t>
            </w:r>
          </w:p>
        </w:tc>
        <w:tc>
          <w:tcPr>
            <w:tcW w:w="4502" w:type="dxa"/>
            <w:tcBorders>
              <w:top w:val="nil"/>
              <w:left w:val="nil"/>
              <w:bottom w:val="single" w:sz="8" w:space="0" w:color="auto"/>
              <w:right w:val="single" w:sz="8" w:space="0" w:color="auto"/>
            </w:tcBorders>
            <w:shd w:val="clear" w:color="000000" w:fill="FFFF99"/>
            <w:noWrap/>
            <w:vAlign w:val="center"/>
            <w:hideMark/>
          </w:tcPr>
          <w:p w14:paraId="26A1D3D6" w14:textId="494E152B" w:rsidR="00DE75ED" w:rsidRDefault="005421FA" w:rsidP="005421FA">
            <w:pPr>
              <w:rPr>
                <w:rFonts w:ascii="Times New Roman" w:hAnsi="Times New Roman" w:cs="Times New Roman"/>
                <w:color w:val="000000"/>
              </w:rPr>
            </w:pPr>
            <w:r w:rsidRPr="006A691D">
              <w:rPr>
                <w:rFonts w:ascii="Times New Roman" w:hAnsi="Times New Roman" w:cs="Times New Roman"/>
                <w:b/>
                <w:color w:val="000000"/>
              </w:rPr>
              <w:t>Initial Discussion Due:</w:t>
            </w:r>
            <w:r>
              <w:rPr>
                <w:rFonts w:ascii="Times New Roman" w:hAnsi="Times New Roman" w:cs="Times New Roman"/>
                <w:color w:val="000000"/>
              </w:rPr>
              <w:t xml:space="preserve"> </w:t>
            </w:r>
            <w:r w:rsidR="001358E3">
              <w:rPr>
                <w:rFonts w:ascii="Times New Roman" w:hAnsi="Times New Roman" w:cs="Times New Roman"/>
                <w:color w:val="000000"/>
              </w:rPr>
              <w:t>11/1</w:t>
            </w:r>
            <w:r w:rsidR="001358E3">
              <w:rPr>
                <w:rFonts w:ascii="Times New Roman" w:hAnsi="Times New Roman" w:cs="Times New Roman"/>
                <w:color w:val="000000"/>
              </w:rPr>
              <w:t>5</w:t>
            </w:r>
          </w:p>
          <w:p w14:paraId="29488F23" w14:textId="59A56238" w:rsidR="005421FA" w:rsidRPr="002F1B92" w:rsidRDefault="005421FA" w:rsidP="005421FA">
            <w:pPr>
              <w:rPr>
                <w:rFonts w:ascii="Times New Roman" w:hAnsi="Times New Roman" w:cs="Times New Roman"/>
                <w:color w:val="000000"/>
              </w:rPr>
            </w:pPr>
            <w:r>
              <w:rPr>
                <w:rFonts w:ascii="Times New Roman" w:hAnsi="Times New Roman" w:cs="Times New Roman"/>
                <w:b/>
                <w:color w:val="000000"/>
              </w:rPr>
              <w:t>Response D</w:t>
            </w:r>
            <w:r w:rsidRPr="006A691D">
              <w:rPr>
                <w:rFonts w:ascii="Times New Roman" w:hAnsi="Times New Roman" w:cs="Times New Roman"/>
                <w:b/>
                <w:color w:val="000000"/>
              </w:rPr>
              <w:t>iscussion</w:t>
            </w:r>
            <w:r>
              <w:rPr>
                <w:rFonts w:ascii="Times New Roman" w:hAnsi="Times New Roman" w:cs="Times New Roman"/>
                <w:b/>
                <w:color w:val="000000"/>
              </w:rPr>
              <w:t xml:space="preserve"> Posts</w:t>
            </w:r>
            <w:r w:rsidRPr="006A691D">
              <w:rPr>
                <w:rFonts w:ascii="Times New Roman" w:hAnsi="Times New Roman" w:cs="Times New Roman"/>
                <w:b/>
                <w:color w:val="000000"/>
              </w:rPr>
              <w:t xml:space="preserve"> Due:</w:t>
            </w:r>
            <w:r>
              <w:rPr>
                <w:rFonts w:ascii="Times New Roman" w:hAnsi="Times New Roman" w:cs="Times New Roman"/>
                <w:b/>
                <w:color w:val="000000"/>
              </w:rPr>
              <w:t xml:space="preserve"> </w:t>
            </w:r>
            <w:r w:rsidR="001358E3">
              <w:rPr>
                <w:rFonts w:ascii="Times New Roman" w:hAnsi="Times New Roman" w:cs="Times New Roman"/>
                <w:color w:val="000000"/>
              </w:rPr>
              <w:t>11/19</w:t>
            </w:r>
          </w:p>
        </w:tc>
      </w:tr>
      <w:tr w:rsidR="00DE75ED" w:rsidRPr="002F1B92" w14:paraId="4CCF1C2A"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99FF66"/>
            <w:noWrap/>
            <w:vAlign w:val="center"/>
            <w:hideMark/>
          </w:tcPr>
          <w:p w14:paraId="498B9DE4" w14:textId="77777777" w:rsidR="00DE75ED" w:rsidRPr="002F1B92" w:rsidRDefault="00DE75ED" w:rsidP="00B86A2E">
            <w:pPr>
              <w:rPr>
                <w:rFonts w:ascii="Times New Roman" w:hAnsi="Times New Roman" w:cs="Times New Roman"/>
                <w:color w:val="000000"/>
              </w:rPr>
            </w:pPr>
            <w:r w:rsidRPr="002F1B92">
              <w:rPr>
                <w:rFonts w:ascii="Times New Roman" w:hAnsi="Times New Roman" w:cs="Times New Roman"/>
                <w:color w:val="000000"/>
              </w:rPr>
              <w:t>Quiz</w:t>
            </w:r>
          </w:p>
        </w:tc>
        <w:tc>
          <w:tcPr>
            <w:tcW w:w="1195" w:type="dxa"/>
            <w:tcBorders>
              <w:top w:val="nil"/>
              <w:left w:val="nil"/>
              <w:bottom w:val="single" w:sz="8" w:space="0" w:color="auto"/>
              <w:right w:val="single" w:sz="8" w:space="0" w:color="auto"/>
            </w:tcBorders>
            <w:shd w:val="clear" w:color="000000" w:fill="99FF66"/>
            <w:noWrap/>
            <w:vAlign w:val="center"/>
            <w:hideMark/>
          </w:tcPr>
          <w:p w14:paraId="0C351730" w14:textId="77777777" w:rsidR="00DE75ED" w:rsidRPr="002F1B92" w:rsidRDefault="00DE75ED" w:rsidP="00B86A2E">
            <w:pPr>
              <w:jc w:val="center"/>
              <w:rPr>
                <w:rFonts w:ascii="Times New Roman" w:hAnsi="Times New Roman" w:cs="Times New Roman"/>
                <w:color w:val="000000"/>
              </w:rPr>
            </w:pPr>
            <w:r>
              <w:rPr>
                <w:rFonts w:ascii="Times New Roman" w:hAnsi="Times New Roman" w:cs="Times New Roman"/>
                <w:color w:val="000000"/>
              </w:rPr>
              <w:t>30</w:t>
            </w:r>
          </w:p>
        </w:tc>
        <w:tc>
          <w:tcPr>
            <w:tcW w:w="893" w:type="dxa"/>
            <w:tcBorders>
              <w:top w:val="nil"/>
              <w:left w:val="nil"/>
              <w:bottom w:val="single" w:sz="8" w:space="0" w:color="auto"/>
              <w:right w:val="single" w:sz="8" w:space="0" w:color="auto"/>
            </w:tcBorders>
            <w:shd w:val="clear" w:color="000000" w:fill="99FF66"/>
            <w:noWrap/>
            <w:vAlign w:val="center"/>
            <w:hideMark/>
          </w:tcPr>
          <w:p w14:paraId="6BC73A5E"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single" w:sz="8" w:space="0" w:color="auto"/>
            </w:tcBorders>
            <w:shd w:val="clear" w:color="000000" w:fill="99FF66"/>
            <w:noWrap/>
            <w:vAlign w:val="center"/>
            <w:hideMark/>
          </w:tcPr>
          <w:p w14:paraId="55170F40" w14:textId="4385566E" w:rsidR="00DE75ED" w:rsidRPr="004A0B24" w:rsidRDefault="001358E3" w:rsidP="00B86A2E">
            <w:pPr>
              <w:jc w:val="center"/>
              <w:rPr>
                <w:rFonts w:ascii="Times New Roman" w:hAnsi="Times New Roman" w:cs="Times New Roman"/>
                <w:bCs/>
                <w:color w:val="000000"/>
              </w:rPr>
            </w:pPr>
            <w:r>
              <w:rPr>
                <w:rFonts w:ascii="Times New Roman" w:hAnsi="Times New Roman" w:cs="Times New Roman"/>
                <w:color w:val="000000"/>
              </w:rPr>
              <w:t>11/19</w:t>
            </w:r>
          </w:p>
        </w:tc>
        <w:tc>
          <w:tcPr>
            <w:tcW w:w="4502" w:type="dxa"/>
            <w:tcBorders>
              <w:top w:val="nil"/>
              <w:left w:val="nil"/>
              <w:bottom w:val="single" w:sz="8" w:space="0" w:color="auto"/>
              <w:right w:val="single" w:sz="8" w:space="0" w:color="auto"/>
            </w:tcBorders>
            <w:shd w:val="clear" w:color="000000" w:fill="99FF66"/>
            <w:vAlign w:val="center"/>
            <w:hideMark/>
          </w:tcPr>
          <w:p w14:paraId="70B0E1B0" w14:textId="77777777" w:rsidR="00DE75ED" w:rsidRPr="002F1B92" w:rsidRDefault="00DE75ED" w:rsidP="00B86A2E">
            <w:pPr>
              <w:rPr>
                <w:rFonts w:ascii="Times New Roman" w:hAnsi="Times New Roman" w:cs="Times New Roman"/>
                <w:color w:val="000000"/>
              </w:rPr>
            </w:pPr>
            <w:r w:rsidRPr="002F1B92">
              <w:rPr>
                <w:rFonts w:ascii="Times New Roman" w:hAnsi="Times New Roman" w:cs="Times New Roman"/>
                <w:color w:val="000000"/>
              </w:rPr>
              <w:t>Multiple choice/essay</w:t>
            </w:r>
            <w:r>
              <w:rPr>
                <w:rFonts w:ascii="Times New Roman" w:hAnsi="Times New Roman" w:cs="Times New Roman"/>
                <w:color w:val="000000"/>
              </w:rPr>
              <w:t>: Chapters 8, 9, 10, and 11</w:t>
            </w:r>
          </w:p>
        </w:tc>
      </w:tr>
      <w:tr w:rsidR="00DE75ED" w:rsidRPr="002F1B92" w14:paraId="182CE4A5"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CCFFCC"/>
            <w:noWrap/>
            <w:vAlign w:val="center"/>
            <w:hideMark/>
          </w:tcPr>
          <w:p w14:paraId="40786195"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Russia Report</w:t>
            </w:r>
          </w:p>
        </w:tc>
        <w:tc>
          <w:tcPr>
            <w:tcW w:w="1195" w:type="dxa"/>
            <w:tcBorders>
              <w:top w:val="nil"/>
              <w:left w:val="nil"/>
              <w:bottom w:val="single" w:sz="8" w:space="0" w:color="auto"/>
              <w:right w:val="single" w:sz="8" w:space="0" w:color="auto"/>
            </w:tcBorders>
            <w:shd w:val="clear" w:color="000000" w:fill="CCFFCC"/>
            <w:noWrap/>
            <w:vAlign w:val="center"/>
            <w:hideMark/>
          </w:tcPr>
          <w:p w14:paraId="6544614D" w14:textId="77777777" w:rsidR="00DE75ED" w:rsidRPr="002F1B92" w:rsidRDefault="00DE75ED" w:rsidP="00B86A2E">
            <w:pPr>
              <w:jc w:val="center"/>
              <w:rPr>
                <w:rFonts w:ascii="Times New Roman" w:hAnsi="Times New Roman" w:cs="Times New Roman"/>
                <w:color w:val="000000"/>
              </w:rPr>
            </w:pPr>
            <w:r>
              <w:rPr>
                <w:rFonts w:ascii="Times New Roman" w:hAnsi="Times New Roman" w:cs="Times New Roman"/>
                <w:color w:val="000000"/>
              </w:rPr>
              <w:t>40</w:t>
            </w:r>
          </w:p>
        </w:tc>
        <w:tc>
          <w:tcPr>
            <w:tcW w:w="893" w:type="dxa"/>
            <w:tcBorders>
              <w:top w:val="nil"/>
              <w:left w:val="nil"/>
              <w:bottom w:val="single" w:sz="8" w:space="0" w:color="auto"/>
              <w:right w:val="single" w:sz="8" w:space="0" w:color="auto"/>
            </w:tcBorders>
            <w:shd w:val="clear" w:color="000000" w:fill="CCFFCC"/>
            <w:noWrap/>
            <w:vAlign w:val="center"/>
            <w:hideMark/>
          </w:tcPr>
          <w:p w14:paraId="0B55AE74"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single" w:sz="8" w:space="0" w:color="auto"/>
            </w:tcBorders>
            <w:shd w:val="clear" w:color="000000" w:fill="CCFFCC"/>
            <w:noWrap/>
            <w:vAlign w:val="center"/>
            <w:hideMark/>
          </w:tcPr>
          <w:p w14:paraId="711245B2" w14:textId="6D60B3FD" w:rsidR="00DE75ED" w:rsidRPr="002F1B92" w:rsidRDefault="001358E3" w:rsidP="00B86A2E">
            <w:pPr>
              <w:jc w:val="center"/>
              <w:rPr>
                <w:rFonts w:ascii="Times New Roman" w:hAnsi="Times New Roman" w:cs="Times New Roman"/>
                <w:color w:val="000000"/>
              </w:rPr>
            </w:pPr>
            <w:r>
              <w:rPr>
                <w:rFonts w:ascii="Times New Roman" w:hAnsi="Times New Roman" w:cs="Times New Roman"/>
                <w:color w:val="000000"/>
              </w:rPr>
              <w:t>11/19</w:t>
            </w:r>
          </w:p>
        </w:tc>
        <w:tc>
          <w:tcPr>
            <w:tcW w:w="4502" w:type="dxa"/>
            <w:tcBorders>
              <w:top w:val="nil"/>
              <w:left w:val="nil"/>
              <w:bottom w:val="single" w:sz="8" w:space="0" w:color="auto"/>
              <w:right w:val="single" w:sz="8" w:space="0" w:color="auto"/>
            </w:tcBorders>
            <w:shd w:val="clear" w:color="000000" w:fill="CCFFCC"/>
            <w:noWrap/>
            <w:vAlign w:val="center"/>
            <w:hideMark/>
          </w:tcPr>
          <w:p w14:paraId="6508A849"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Submit report as instructed using APA format</w:t>
            </w:r>
          </w:p>
        </w:tc>
      </w:tr>
      <w:tr w:rsidR="00DE75ED" w:rsidRPr="002F1B92" w14:paraId="5CB178EB" w14:textId="77777777" w:rsidTr="00B86A2E">
        <w:trPr>
          <w:trHeight w:val="315"/>
        </w:trPr>
        <w:tc>
          <w:tcPr>
            <w:tcW w:w="1953" w:type="dxa"/>
            <w:tcBorders>
              <w:top w:val="nil"/>
              <w:left w:val="nil"/>
              <w:bottom w:val="single" w:sz="8" w:space="0" w:color="auto"/>
              <w:right w:val="nil"/>
            </w:tcBorders>
            <w:shd w:val="clear" w:color="000000" w:fill="B1A0C7"/>
            <w:noWrap/>
            <w:vAlign w:val="center"/>
            <w:hideMark/>
          </w:tcPr>
          <w:p w14:paraId="0D4C458B"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195" w:type="dxa"/>
            <w:tcBorders>
              <w:top w:val="nil"/>
              <w:left w:val="nil"/>
              <w:bottom w:val="single" w:sz="8" w:space="0" w:color="auto"/>
              <w:right w:val="nil"/>
            </w:tcBorders>
            <w:shd w:val="clear" w:color="000000" w:fill="B1A0C7"/>
            <w:noWrap/>
            <w:vAlign w:val="center"/>
            <w:hideMark/>
          </w:tcPr>
          <w:p w14:paraId="4214906E"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893" w:type="dxa"/>
            <w:tcBorders>
              <w:top w:val="nil"/>
              <w:left w:val="nil"/>
              <w:bottom w:val="single" w:sz="8" w:space="0" w:color="auto"/>
              <w:right w:val="nil"/>
            </w:tcBorders>
            <w:shd w:val="clear" w:color="000000" w:fill="B1A0C7"/>
            <w:noWrap/>
            <w:vAlign w:val="center"/>
            <w:hideMark/>
          </w:tcPr>
          <w:p w14:paraId="29F5A8E0"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nil"/>
            </w:tcBorders>
            <w:shd w:val="clear" w:color="000000" w:fill="B1A0C7"/>
            <w:noWrap/>
            <w:vAlign w:val="center"/>
            <w:hideMark/>
          </w:tcPr>
          <w:p w14:paraId="505C55D7"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4502" w:type="dxa"/>
            <w:tcBorders>
              <w:top w:val="nil"/>
              <w:left w:val="nil"/>
              <w:bottom w:val="single" w:sz="8" w:space="0" w:color="auto"/>
              <w:right w:val="nil"/>
            </w:tcBorders>
            <w:shd w:val="clear" w:color="000000" w:fill="B1A0C7"/>
            <w:noWrap/>
            <w:vAlign w:val="center"/>
            <w:hideMark/>
          </w:tcPr>
          <w:p w14:paraId="0156095A"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r>
      <w:tr w:rsidR="00DE75ED" w:rsidRPr="002F1B92" w14:paraId="46ABE29D" w14:textId="77777777" w:rsidTr="00B86A2E">
        <w:trPr>
          <w:trHeight w:val="315"/>
        </w:trPr>
        <w:tc>
          <w:tcPr>
            <w:tcW w:w="1953" w:type="dxa"/>
            <w:tcBorders>
              <w:top w:val="nil"/>
              <w:left w:val="nil"/>
              <w:bottom w:val="single" w:sz="8" w:space="0" w:color="auto"/>
              <w:right w:val="nil"/>
            </w:tcBorders>
            <w:shd w:val="clear" w:color="000000" w:fill="B1A0C7"/>
            <w:noWrap/>
            <w:vAlign w:val="center"/>
          </w:tcPr>
          <w:p w14:paraId="1F78A432" w14:textId="77777777" w:rsidR="00DE75ED" w:rsidRPr="002F1B92" w:rsidRDefault="00DE75ED" w:rsidP="00B86A2E">
            <w:pPr>
              <w:jc w:val="center"/>
              <w:rPr>
                <w:rFonts w:ascii="Times New Roman" w:hAnsi="Times New Roman" w:cs="Times New Roman"/>
                <w:color w:val="000000"/>
              </w:rPr>
            </w:pPr>
          </w:p>
        </w:tc>
        <w:tc>
          <w:tcPr>
            <w:tcW w:w="1195" w:type="dxa"/>
            <w:tcBorders>
              <w:top w:val="nil"/>
              <w:left w:val="nil"/>
              <w:bottom w:val="single" w:sz="8" w:space="0" w:color="auto"/>
              <w:right w:val="nil"/>
            </w:tcBorders>
            <w:shd w:val="clear" w:color="000000" w:fill="B1A0C7"/>
            <w:noWrap/>
            <w:vAlign w:val="center"/>
          </w:tcPr>
          <w:p w14:paraId="723FC26A" w14:textId="77777777" w:rsidR="00DE75ED" w:rsidRPr="002F1B92" w:rsidRDefault="00DE75ED" w:rsidP="00B86A2E">
            <w:pPr>
              <w:jc w:val="center"/>
              <w:rPr>
                <w:rFonts w:ascii="Times New Roman" w:hAnsi="Times New Roman" w:cs="Times New Roman"/>
                <w:color w:val="000000"/>
              </w:rPr>
            </w:pPr>
          </w:p>
        </w:tc>
        <w:tc>
          <w:tcPr>
            <w:tcW w:w="893" w:type="dxa"/>
            <w:tcBorders>
              <w:top w:val="nil"/>
              <w:left w:val="nil"/>
              <w:bottom w:val="single" w:sz="8" w:space="0" w:color="auto"/>
              <w:right w:val="nil"/>
            </w:tcBorders>
            <w:shd w:val="clear" w:color="000000" w:fill="B1A0C7"/>
            <w:noWrap/>
            <w:vAlign w:val="center"/>
          </w:tcPr>
          <w:p w14:paraId="13125BD0" w14:textId="77777777" w:rsidR="00DE75ED" w:rsidRPr="002F1B92" w:rsidRDefault="00DE75ED" w:rsidP="00B86A2E">
            <w:pPr>
              <w:jc w:val="center"/>
              <w:rPr>
                <w:rFonts w:ascii="Times New Roman" w:hAnsi="Times New Roman" w:cs="Times New Roman"/>
                <w:color w:val="000000"/>
              </w:rPr>
            </w:pPr>
          </w:p>
        </w:tc>
        <w:tc>
          <w:tcPr>
            <w:tcW w:w="1048" w:type="dxa"/>
            <w:tcBorders>
              <w:top w:val="nil"/>
              <w:left w:val="nil"/>
              <w:bottom w:val="single" w:sz="8" w:space="0" w:color="auto"/>
              <w:right w:val="nil"/>
            </w:tcBorders>
            <w:shd w:val="clear" w:color="000000" w:fill="B1A0C7"/>
            <w:noWrap/>
            <w:vAlign w:val="center"/>
          </w:tcPr>
          <w:p w14:paraId="4259056B" w14:textId="77777777" w:rsidR="00DE75ED" w:rsidRPr="002F1B92" w:rsidRDefault="00DE75ED" w:rsidP="00B86A2E">
            <w:pPr>
              <w:jc w:val="center"/>
              <w:rPr>
                <w:rFonts w:ascii="Times New Roman" w:hAnsi="Times New Roman" w:cs="Times New Roman"/>
                <w:color w:val="000000"/>
              </w:rPr>
            </w:pPr>
          </w:p>
        </w:tc>
        <w:tc>
          <w:tcPr>
            <w:tcW w:w="4502" w:type="dxa"/>
            <w:tcBorders>
              <w:top w:val="nil"/>
              <w:left w:val="nil"/>
              <w:bottom w:val="single" w:sz="8" w:space="0" w:color="auto"/>
              <w:right w:val="nil"/>
            </w:tcBorders>
            <w:shd w:val="clear" w:color="000000" w:fill="B1A0C7"/>
            <w:noWrap/>
            <w:vAlign w:val="center"/>
          </w:tcPr>
          <w:p w14:paraId="6C319EF4" w14:textId="77777777" w:rsidR="00DE75ED" w:rsidRPr="002F1B92" w:rsidRDefault="00DE75ED" w:rsidP="00B86A2E">
            <w:pPr>
              <w:jc w:val="center"/>
              <w:rPr>
                <w:rFonts w:ascii="Times New Roman" w:hAnsi="Times New Roman" w:cs="Times New Roman"/>
                <w:color w:val="000000"/>
              </w:rPr>
            </w:pPr>
          </w:p>
        </w:tc>
      </w:tr>
      <w:tr w:rsidR="00DE75ED" w:rsidRPr="002F1B92" w14:paraId="21E93C8B" w14:textId="77777777" w:rsidTr="00B86A2E">
        <w:trPr>
          <w:trHeight w:val="480"/>
        </w:trPr>
        <w:tc>
          <w:tcPr>
            <w:tcW w:w="1953" w:type="dxa"/>
            <w:tcBorders>
              <w:top w:val="nil"/>
              <w:left w:val="nil"/>
              <w:bottom w:val="nil"/>
              <w:right w:val="single" w:sz="8" w:space="0" w:color="auto"/>
            </w:tcBorders>
            <w:shd w:val="clear" w:color="000000" w:fill="C0C0C0"/>
            <w:vAlign w:val="center"/>
            <w:hideMark/>
          </w:tcPr>
          <w:p w14:paraId="4B217122" w14:textId="77777777" w:rsidR="00DE75ED" w:rsidRPr="002F1B92" w:rsidRDefault="00DE75ED" w:rsidP="00B86A2E">
            <w:pPr>
              <w:jc w:val="center"/>
              <w:rPr>
                <w:rFonts w:ascii="Times New Roman" w:hAnsi="Times New Roman" w:cs="Times New Roman"/>
                <w:b/>
                <w:bCs/>
                <w:color w:val="000000"/>
              </w:rPr>
            </w:pPr>
            <w:proofErr w:type="gramStart"/>
            <w:r w:rsidRPr="002F1B92">
              <w:rPr>
                <w:rFonts w:ascii="Times New Roman" w:hAnsi="Times New Roman" w:cs="Times New Roman"/>
                <w:b/>
                <w:bCs/>
                <w:color w:val="000000"/>
              </w:rPr>
              <w:t>Topic  &amp;</w:t>
            </w:r>
            <w:proofErr w:type="gramEnd"/>
            <w:r w:rsidRPr="002F1B92">
              <w:rPr>
                <w:rFonts w:ascii="Times New Roman" w:hAnsi="Times New Roman" w:cs="Times New Roman"/>
                <w:b/>
                <w:bCs/>
                <w:color w:val="000000"/>
              </w:rPr>
              <w:t xml:space="preserve"> Activities</w:t>
            </w:r>
          </w:p>
        </w:tc>
        <w:tc>
          <w:tcPr>
            <w:tcW w:w="1195" w:type="dxa"/>
            <w:tcBorders>
              <w:top w:val="nil"/>
              <w:left w:val="nil"/>
              <w:bottom w:val="nil"/>
              <w:right w:val="single" w:sz="8" w:space="0" w:color="auto"/>
            </w:tcBorders>
            <w:shd w:val="clear" w:color="000000" w:fill="C0C0C0"/>
            <w:vAlign w:val="center"/>
            <w:hideMark/>
          </w:tcPr>
          <w:p w14:paraId="5CFE05DC"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Individual Points</w:t>
            </w:r>
          </w:p>
        </w:tc>
        <w:tc>
          <w:tcPr>
            <w:tcW w:w="893" w:type="dxa"/>
            <w:tcBorders>
              <w:top w:val="nil"/>
              <w:left w:val="nil"/>
              <w:bottom w:val="nil"/>
              <w:right w:val="single" w:sz="8" w:space="0" w:color="auto"/>
            </w:tcBorders>
            <w:shd w:val="clear" w:color="000000" w:fill="C0C0C0"/>
            <w:vAlign w:val="center"/>
            <w:hideMark/>
          </w:tcPr>
          <w:p w14:paraId="1833A0F7"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Team Points</w:t>
            </w:r>
          </w:p>
        </w:tc>
        <w:tc>
          <w:tcPr>
            <w:tcW w:w="1048" w:type="dxa"/>
            <w:tcBorders>
              <w:top w:val="nil"/>
              <w:left w:val="nil"/>
              <w:bottom w:val="nil"/>
              <w:right w:val="single" w:sz="8" w:space="0" w:color="auto"/>
            </w:tcBorders>
            <w:shd w:val="clear" w:color="000000" w:fill="C0C0C0"/>
            <w:vAlign w:val="center"/>
            <w:hideMark/>
          </w:tcPr>
          <w:p w14:paraId="0FB2E79E"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Dead - line</w:t>
            </w:r>
          </w:p>
        </w:tc>
        <w:tc>
          <w:tcPr>
            <w:tcW w:w="4502" w:type="dxa"/>
            <w:tcBorders>
              <w:top w:val="nil"/>
              <w:left w:val="nil"/>
              <w:bottom w:val="nil"/>
              <w:right w:val="single" w:sz="8" w:space="0" w:color="auto"/>
            </w:tcBorders>
            <w:shd w:val="clear" w:color="000000" w:fill="C0C0C0"/>
            <w:vAlign w:val="center"/>
            <w:hideMark/>
          </w:tcPr>
          <w:p w14:paraId="5D6C619A"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Content / Preparation</w:t>
            </w:r>
          </w:p>
        </w:tc>
      </w:tr>
      <w:tr w:rsidR="00DE75ED" w:rsidRPr="002F1B92" w14:paraId="0AA491C8" w14:textId="77777777" w:rsidTr="001358E3">
        <w:trPr>
          <w:trHeight w:val="612"/>
        </w:trPr>
        <w:tc>
          <w:tcPr>
            <w:tcW w:w="9591" w:type="dxa"/>
            <w:gridSpan w:val="5"/>
            <w:tcBorders>
              <w:top w:val="nil"/>
              <w:left w:val="nil"/>
              <w:bottom w:val="single" w:sz="8" w:space="0" w:color="auto"/>
              <w:right w:val="nil"/>
            </w:tcBorders>
            <w:shd w:val="clear" w:color="000000" w:fill="B1A0C7"/>
            <w:noWrap/>
            <w:vAlign w:val="center"/>
            <w:hideMark/>
          </w:tcPr>
          <w:p w14:paraId="0BC4740B" w14:textId="77777777" w:rsidR="00DE75ED" w:rsidRPr="002F1B92" w:rsidRDefault="00DE75ED" w:rsidP="00B86A2E">
            <w:pPr>
              <w:rPr>
                <w:rFonts w:ascii="Times New Roman" w:hAnsi="Times New Roman" w:cs="Times New Roman"/>
                <w:b/>
                <w:bCs/>
                <w:color w:val="365F91"/>
              </w:rPr>
            </w:pPr>
            <w:r w:rsidRPr="002F1B92">
              <w:rPr>
                <w:rFonts w:ascii="Times New Roman" w:hAnsi="Times New Roman" w:cs="Times New Roman"/>
                <w:b/>
                <w:bCs/>
                <w:color w:val="365F91"/>
              </w:rPr>
              <w:t xml:space="preserve">Week 7: </w:t>
            </w:r>
            <w:r>
              <w:rPr>
                <w:rFonts w:ascii="Times New Roman" w:hAnsi="Times New Roman" w:cs="Times New Roman"/>
                <w:b/>
                <w:bCs/>
                <w:color w:val="365F91"/>
              </w:rPr>
              <w:t>Intercultural Dynamics in the Intercultural Company</w:t>
            </w:r>
          </w:p>
        </w:tc>
      </w:tr>
      <w:tr w:rsidR="00DE75ED" w:rsidRPr="002F1B92" w14:paraId="42AA02EC"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99FF66"/>
            <w:noWrap/>
            <w:vAlign w:val="center"/>
            <w:hideMark/>
          </w:tcPr>
          <w:p w14:paraId="66795994"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Chapter 12</w:t>
            </w:r>
          </w:p>
        </w:tc>
        <w:tc>
          <w:tcPr>
            <w:tcW w:w="1195" w:type="dxa"/>
            <w:tcBorders>
              <w:top w:val="nil"/>
              <w:left w:val="nil"/>
              <w:bottom w:val="single" w:sz="8" w:space="0" w:color="auto"/>
              <w:right w:val="single" w:sz="8" w:space="0" w:color="auto"/>
            </w:tcBorders>
            <w:shd w:val="clear" w:color="000000" w:fill="99FF66"/>
            <w:noWrap/>
            <w:vAlign w:val="center"/>
            <w:hideMark/>
          </w:tcPr>
          <w:p w14:paraId="586E7E3F" w14:textId="77777777" w:rsidR="00DE75ED" w:rsidRPr="002F1B92" w:rsidRDefault="00DE75ED" w:rsidP="00B86A2E">
            <w:pPr>
              <w:jc w:val="center"/>
              <w:rPr>
                <w:rFonts w:ascii="Times New Roman" w:hAnsi="Times New Roman" w:cs="Times New Roman"/>
                <w:color w:val="000000"/>
              </w:rPr>
            </w:pPr>
            <w:r>
              <w:rPr>
                <w:rFonts w:ascii="Times New Roman" w:hAnsi="Times New Roman" w:cs="Times New Roman"/>
                <w:color w:val="000000"/>
              </w:rPr>
              <w:t xml:space="preserve"> </w:t>
            </w:r>
          </w:p>
        </w:tc>
        <w:tc>
          <w:tcPr>
            <w:tcW w:w="893" w:type="dxa"/>
            <w:tcBorders>
              <w:top w:val="nil"/>
              <w:left w:val="nil"/>
              <w:bottom w:val="single" w:sz="8" w:space="0" w:color="auto"/>
              <w:right w:val="single" w:sz="8" w:space="0" w:color="auto"/>
            </w:tcBorders>
            <w:shd w:val="clear" w:color="000000" w:fill="99FF66"/>
            <w:noWrap/>
            <w:vAlign w:val="center"/>
            <w:hideMark/>
          </w:tcPr>
          <w:p w14:paraId="21EE1DEA"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single" w:sz="8" w:space="0" w:color="auto"/>
            </w:tcBorders>
            <w:shd w:val="clear" w:color="000000" w:fill="99FF66"/>
            <w:noWrap/>
            <w:vAlign w:val="center"/>
            <w:hideMark/>
          </w:tcPr>
          <w:p w14:paraId="46FE6A7B" w14:textId="62EBF134" w:rsidR="00DE75ED" w:rsidRPr="002F1B92" w:rsidRDefault="001358E3" w:rsidP="00B86A2E">
            <w:pPr>
              <w:jc w:val="center"/>
              <w:rPr>
                <w:rFonts w:ascii="Times New Roman" w:hAnsi="Times New Roman" w:cs="Times New Roman"/>
                <w:color w:val="000000"/>
              </w:rPr>
            </w:pPr>
            <w:r>
              <w:rPr>
                <w:rFonts w:ascii="Times New Roman" w:hAnsi="Times New Roman" w:cs="Times New Roman"/>
                <w:color w:val="000000"/>
              </w:rPr>
              <w:t>12/5</w:t>
            </w:r>
          </w:p>
        </w:tc>
        <w:tc>
          <w:tcPr>
            <w:tcW w:w="4502" w:type="dxa"/>
            <w:tcBorders>
              <w:top w:val="nil"/>
              <w:left w:val="nil"/>
              <w:bottom w:val="single" w:sz="8" w:space="0" w:color="auto"/>
              <w:right w:val="single" w:sz="8" w:space="0" w:color="auto"/>
            </w:tcBorders>
            <w:shd w:val="clear" w:color="000000" w:fill="99FF66"/>
            <w:noWrap/>
            <w:vAlign w:val="center"/>
            <w:hideMark/>
          </w:tcPr>
          <w:p w14:paraId="2947CDAC"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Read for Understanding</w:t>
            </w:r>
            <w:r w:rsidRPr="002F1B92">
              <w:rPr>
                <w:rFonts w:ascii="Times New Roman" w:hAnsi="Times New Roman" w:cs="Times New Roman"/>
                <w:color w:val="000000"/>
              </w:rPr>
              <w:t xml:space="preserve">  </w:t>
            </w:r>
          </w:p>
        </w:tc>
      </w:tr>
      <w:tr w:rsidR="00DE75ED" w:rsidRPr="002F1B92" w14:paraId="0A78A04E"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FFFF99"/>
            <w:noWrap/>
            <w:vAlign w:val="center"/>
            <w:hideMark/>
          </w:tcPr>
          <w:p w14:paraId="0F3EDD7F"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Discussion</w:t>
            </w:r>
          </w:p>
        </w:tc>
        <w:tc>
          <w:tcPr>
            <w:tcW w:w="1195" w:type="dxa"/>
            <w:tcBorders>
              <w:top w:val="nil"/>
              <w:left w:val="nil"/>
              <w:bottom w:val="single" w:sz="8" w:space="0" w:color="auto"/>
              <w:right w:val="single" w:sz="8" w:space="0" w:color="auto"/>
            </w:tcBorders>
            <w:shd w:val="clear" w:color="000000" w:fill="FFFF99"/>
            <w:noWrap/>
            <w:vAlign w:val="center"/>
            <w:hideMark/>
          </w:tcPr>
          <w:p w14:paraId="79C408BB" w14:textId="77777777" w:rsidR="00DE75ED" w:rsidRPr="002F1B92" w:rsidRDefault="00DE75ED" w:rsidP="00B86A2E">
            <w:pPr>
              <w:jc w:val="center"/>
              <w:rPr>
                <w:rFonts w:ascii="Times New Roman" w:hAnsi="Times New Roman" w:cs="Times New Roman"/>
                <w:color w:val="000000"/>
              </w:rPr>
            </w:pPr>
            <w:r>
              <w:rPr>
                <w:rFonts w:ascii="Times New Roman" w:hAnsi="Times New Roman" w:cs="Times New Roman"/>
                <w:color w:val="000000"/>
              </w:rPr>
              <w:t>15</w:t>
            </w:r>
          </w:p>
        </w:tc>
        <w:tc>
          <w:tcPr>
            <w:tcW w:w="893" w:type="dxa"/>
            <w:tcBorders>
              <w:top w:val="nil"/>
              <w:left w:val="nil"/>
              <w:bottom w:val="single" w:sz="8" w:space="0" w:color="auto"/>
              <w:right w:val="single" w:sz="8" w:space="0" w:color="auto"/>
            </w:tcBorders>
            <w:shd w:val="clear" w:color="000000" w:fill="FFFF99"/>
            <w:noWrap/>
            <w:vAlign w:val="center"/>
            <w:hideMark/>
          </w:tcPr>
          <w:p w14:paraId="708FE597"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single" w:sz="8" w:space="0" w:color="auto"/>
            </w:tcBorders>
            <w:shd w:val="clear" w:color="000000" w:fill="FFFF99"/>
            <w:noWrap/>
            <w:vAlign w:val="center"/>
            <w:hideMark/>
          </w:tcPr>
          <w:p w14:paraId="5B67D534" w14:textId="54BBF2CE" w:rsidR="00DE75ED" w:rsidRPr="002F1B92" w:rsidRDefault="001358E3" w:rsidP="00B86A2E">
            <w:pPr>
              <w:jc w:val="center"/>
              <w:rPr>
                <w:rFonts w:ascii="Times New Roman" w:hAnsi="Times New Roman" w:cs="Times New Roman"/>
                <w:color w:val="000000"/>
              </w:rPr>
            </w:pPr>
            <w:r>
              <w:rPr>
                <w:rFonts w:ascii="Times New Roman" w:hAnsi="Times New Roman" w:cs="Times New Roman"/>
                <w:color w:val="000000"/>
              </w:rPr>
              <w:t>12/5</w:t>
            </w:r>
          </w:p>
        </w:tc>
        <w:tc>
          <w:tcPr>
            <w:tcW w:w="4502" w:type="dxa"/>
            <w:tcBorders>
              <w:top w:val="nil"/>
              <w:left w:val="nil"/>
              <w:bottom w:val="single" w:sz="8" w:space="0" w:color="auto"/>
              <w:right w:val="single" w:sz="8" w:space="0" w:color="auto"/>
            </w:tcBorders>
            <w:shd w:val="clear" w:color="000000" w:fill="FFFF99"/>
            <w:noWrap/>
            <w:vAlign w:val="center"/>
            <w:hideMark/>
          </w:tcPr>
          <w:p w14:paraId="396B15C4" w14:textId="6CA227E3" w:rsidR="005421FA" w:rsidRDefault="005421FA" w:rsidP="005421FA">
            <w:pPr>
              <w:rPr>
                <w:rFonts w:ascii="Times New Roman" w:hAnsi="Times New Roman" w:cs="Times New Roman"/>
                <w:color w:val="000000"/>
              </w:rPr>
            </w:pPr>
            <w:r w:rsidRPr="006A691D">
              <w:rPr>
                <w:rFonts w:ascii="Times New Roman" w:hAnsi="Times New Roman" w:cs="Times New Roman"/>
                <w:b/>
                <w:color w:val="000000"/>
              </w:rPr>
              <w:t>Initial Discussion Due:</w:t>
            </w:r>
            <w:r>
              <w:rPr>
                <w:rFonts w:ascii="Times New Roman" w:hAnsi="Times New Roman" w:cs="Times New Roman"/>
                <w:color w:val="000000"/>
              </w:rPr>
              <w:t xml:space="preserve"> </w:t>
            </w:r>
            <w:r w:rsidR="001358E3">
              <w:rPr>
                <w:rFonts w:ascii="Times New Roman" w:hAnsi="Times New Roman" w:cs="Times New Roman"/>
                <w:color w:val="000000"/>
              </w:rPr>
              <w:t>1</w:t>
            </w:r>
            <w:r w:rsidR="001358E3">
              <w:rPr>
                <w:rFonts w:ascii="Times New Roman" w:hAnsi="Times New Roman" w:cs="Times New Roman"/>
                <w:color w:val="000000"/>
              </w:rPr>
              <w:t>1/29</w:t>
            </w:r>
          </w:p>
          <w:p w14:paraId="5C2ECCEE" w14:textId="4D0AD2E6" w:rsidR="00DE75ED" w:rsidRPr="002F1B92" w:rsidRDefault="005421FA" w:rsidP="005421FA">
            <w:pPr>
              <w:rPr>
                <w:rFonts w:ascii="Times New Roman" w:hAnsi="Times New Roman" w:cs="Times New Roman"/>
                <w:color w:val="000000"/>
              </w:rPr>
            </w:pPr>
            <w:r>
              <w:rPr>
                <w:rFonts w:ascii="Times New Roman" w:hAnsi="Times New Roman" w:cs="Times New Roman"/>
                <w:b/>
                <w:color w:val="000000"/>
              </w:rPr>
              <w:t>Response D</w:t>
            </w:r>
            <w:r w:rsidRPr="006A691D">
              <w:rPr>
                <w:rFonts w:ascii="Times New Roman" w:hAnsi="Times New Roman" w:cs="Times New Roman"/>
                <w:b/>
                <w:color w:val="000000"/>
              </w:rPr>
              <w:t>iscussion</w:t>
            </w:r>
            <w:r>
              <w:rPr>
                <w:rFonts w:ascii="Times New Roman" w:hAnsi="Times New Roman" w:cs="Times New Roman"/>
                <w:b/>
                <w:color w:val="000000"/>
              </w:rPr>
              <w:t xml:space="preserve"> Posts</w:t>
            </w:r>
            <w:r w:rsidRPr="006A691D">
              <w:rPr>
                <w:rFonts w:ascii="Times New Roman" w:hAnsi="Times New Roman" w:cs="Times New Roman"/>
                <w:b/>
                <w:color w:val="000000"/>
              </w:rPr>
              <w:t xml:space="preserve"> Due:</w:t>
            </w:r>
            <w:r>
              <w:rPr>
                <w:rFonts w:ascii="Times New Roman" w:hAnsi="Times New Roman" w:cs="Times New Roman"/>
                <w:b/>
                <w:color w:val="000000"/>
              </w:rPr>
              <w:t xml:space="preserve"> </w:t>
            </w:r>
            <w:r w:rsidR="001358E3">
              <w:rPr>
                <w:rFonts w:ascii="Times New Roman" w:hAnsi="Times New Roman" w:cs="Times New Roman"/>
                <w:color w:val="000000"/>
              </w:rPr>
              <w:t>12/5</w:t>
            </w:r>
          </w:p>
        </w:tc>
      </w:tr>
      <w:tr w:rsidR="00DE75ED" w:rsidRPr="002F1B92" w14:paraId="57DA56C4"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CCFFCC"/>
            <w:noWrap/>
            <w:vAlign w:val="center"/>
            <w:hideMark/>
          </w:tcPr>
          <w:p w14:paraId="50AA7BA5"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China Report</w:t>
            </w:r>
          </w:p>
        </w:tc>
        <w:tc>
          <w:tcPr>
            <w:tcW w:w="1195" w:type="dxa"/>
            <w:tcBorders>
              <w:top w:val="nil"/>
              <w:left w:val="nil"/>
              <w:bottom w:val="single" w:sz="8" w:space="0" w:color="auto"/>
              <w:right w:val="single" w:sz="8" w:space="0" w:color="auto"/>
            </w:tcBorders>
            <w:shd w:val="clear" w:color="000000" w:fill="CCFFCC"/>
            <w:noWrap/>
            <w:vAlign w:val="center"/>
            <w:hideMark/>
          </w:tcPr>
          <w:p w14:paraId="37564255" w14:textId="77777777" w:rsidR="00DE75ED" w:rsidRPr="002F1B92" w:rsidRDefault="00DE75ED" w:rsidP="00B86A2E">
            <w:pPr>
              <w:jc w:val="center"/>
              <w:rPr>
                <w:rFonts w:ascii="Times New Roman" w:hAnsi="Times New Roman" w:cs="Times New Roman"/>
                <w:color w:val="000000"/>
              </w:rPr>
            </w:pPr>
            <w:r>
              <w:rPr>
                <w:rFonts w:ascii="Times New Roman" w:hAnsi="Times New Roman" w:cs="Times New Roman"/>
                <w:color w:val="000000"/>
              </w:rPr>
              <w:t>40</w:t>
            </w:r>
            <w:r w:rsidRPr="002F1B92">
              <w:rPr>
                <w:rFonts w:ascii="Times New Roman" w:hAnsi="Times New Roman" w:cs="Times New Roman"/>
                <w:color w:val="000000"/>
              </w:rPr>
              <w:t> </w:t>
            </w:r>
          </w:p>
        </w:tc>
        <w:tc>
          <w:tcPr>
            <w:tcW w:w="893" w:type="dxa"/>
            <w:tcBorders>
              <w:top w:val="nil"/>
              <w:left w:val="nil"/>
              <w:bottom w:val="single" w:sz="8" w:space="0" w:color="auto"/>
              <w:right w:val="single" w:sz="8" w:space="0" w:color="auto"/>
            </w:tcBorders>
            <w:shd w:val="clear" w:color="000000" w:fill="CCFFCC"/>
            <w:noWrap/>
            <w:vAlign w:val="center"/>
            <w:hideMark/>
          </w:tcPr>
          <w:p w14:paraId="033B851C"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single" w:sz="8" w:space="0" w:color="auto"/>
            </w:tcBorders>
            <w:shd w:val="clear" w:color="000000" w:fill="CCFFCC"/>
            <w:noWrap/>
            <w:vAlign w:val="center"/>
            <w:hideMark/>
          </w:tcPr>
          <w:p w14:paraId="1D6E2890" w14:textId="4F1AB271" w:rsidR="00DE75ED" w:rsidRPr="002F1B92" w:rsidRDefault="001358E3" w:rsidP="00B86A2E">
            <w:pPr>
              <w:jc w:val="center"/>
              <w:rPr>
                <w:rFonts w:ascii="Times New Roman" w:hAnsi="Times New Roman" w:cs="Times New Roman"/>
                <w:color w:val="000000"/>
              </w:rPr>
            </w:pPr>
            <w:r>
              <w:rPr>
                <w:rFonts w:ascii="Times New Roman" w:hAnsi="Times New Roman" w:cs="Times New Roman"/>
                <w:color w:val="000000"/>
              </w:rPr>
              <w:t>12/5</w:t>
            </w:r>
          </w:p>
        </w:tc>
        <w:tc>
          <w:tcPr>
            <w:tcW w:w="4502" w:type="dxa"/>
            <w:tcBorders>
              <w:top w:val="nil"/>
              <w:left w:val="nil"/>
              <w:bottom w:val="single" w:sz="8" w:space="0" w:color="auto"/>
              <w:right w:val="single" w:sz="8" w:space="0" w:color="auto"/>
            </w:tcBorders>
            <w:shd w:val="clear" w:color="000000" w:fill="CCFFCC"/>
            <w:noWrap/>
            <w:vAlign w:val="center"/>
            <w:hideMark/>
          </w:tcPr>
          <w:p w14:paraId="2616E84B"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Submit report as instructed using APA format</w:t>
            </w:r>
            <w:r w:rsidRPr="002F1B92">
              <w:rPr>
                <w:rFonts w:ascii="Times New Roman" w:hAnsi="Times New Roman" w:cs="Times New Roman"/>
                <w:color w:val="000000"/>
              </w:rPr>
              <w:t xml:space="preserve"> </w:t>
            </w:r>
          </w:p>
        </w:tc>
      </w:tr>
      <w:tr w:rsidR="00DE75ED" w:rsidRPr="002F1B92" w14:paraId="446F80A8" w14:textId="77777777" w:rsidTr="00B86A2E">
        <w:trPr>
          <w:trHeight w:val="315"/>
        </w:trPr>
        <w:tc>
          <w:tcPr>
            <w:tcW w:w="1953" w:type="dxa"/>
            <w:tcBorders>
              <w:top w:val="nil"/>
              <w:left w:val="nil"/>
              <w:bottom w:val="single" w:sz="8" w:space="0" w:color="auto"/>
              <w:right w:val="nil"/>
            </w:tcBorders>
            <w:shd w:val="clear" w:color="000000" w:fill="B1A0C7"/>
            <w:noWrap/>
            <w:vAlign w:val="center"/>
            <w:hideMark/>
          </w:tcPr>
          <w:p w14:paraId="6E3F8F04"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195" w:type="dxa"/>
            <w:tcBorders>
              <w:top w:val="nil"/>
              <w:left w:val="nil"/>
              <w:bottom w:val="single" w:sz="8" w:space="0" w:color="auto"/>
              <w:right w:val="nil"/>
            </w:tcBorders>
            <w:shd w:val="clear" w:color="000000" w:fill="B1A0C7"/>
            <w:noWrap/>
            <w:vAlign w:val="center"/>
            <w:hideMark/>
          </w:tcPr>
          <w:p w14:paraId="175E8949"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893" w:type="dxa"/>
            <w:tcBorders>
              <w:top w:val="nil"/>
              <w:left w:val="nil"/>
              <w:bottom w:val="single" w:sz="8" w:space="0" w:color="auto"/>
              <w:right w:val="nil"/>
            </w:tcBorders>
            <w:shd w:val="clear" w:color="000000" w:fill="B1A0C7"/>
            <w:noWrap/>
            <w:vAlign w:val="center"/>
            <w:hideMark/>
          </w:tcPr>
          <w:p w14:paraId="20C580AD"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nil"/>
            </w:tcBorders>
            <w:shd w:val="clear" w:color="000000" w:fill="B1A0C7"/>
            <w:noWrap/>
            <w:vAlign w:val="center"/>
            <w:hideMark/>
          </w:tcPr>
          <w:p w14:paraId="53E62771"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4502" w:type="dxa"/>
            <w:tcBorders>
              <w:top w:val="nil"/>
              <w:left w:val="nil"/>
              <w:bottom w:val="single" w:sz="8" w:space="0" w:color="auto"/>
              <w:right w:val="nil"/>
            </w:tcBorders>
            <w:shd w:val="clear" w:color="000000" w:fill="B1A0C7"/>
            <w:noWrap/>
            <w:vAlign w:val="center"/>
            <w:hideMark/>
          </w:tcPr>
          <w:p w14:paraId="3F83F58A"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r>
      <w:tr w:rsidR="00DE75ED" w:rsidRPr="002F1B92" w14:paraId="315F677E" w14:textId="77777777" w:rsidTr="00B86A2E">
        <w:trPr>
          <w:trHeight w:val="480"/>
        </w:trPr>
        <w:tc>
          <w:tcPr>
            <w:tcW w:w="1953" w:type="dxa"/>
            <w:tcBorders>
              <w:top w:val="nil"/>
              <w:left w:val="nil"/>
              <w:bottom w:val="nil"/>
              <w:right w:val="single" w:sz="8" w:space="0" w:color="auto"/>
            </w:tcBorders>
            <w:shd w:val="clear" w:color="000000" w:fill="C0C0C0"/>
            <w:vAlign w:val="center"/>
            <w:hideMark/>
          </w:tcPr>
          <w:p w14:paraId="04A7787D" w14:textId="77777777" w:rsidR="00DE75ED" w:rsidRPr="002F1B92" w:rsidRDefault="00DE75ED" w:rsidP="00B86A2E">
            <w:pPr>
              <w:jc w:val="center"/>
              <w:rPr>
                <w:rFonts w:ascii="Times New Roman" w:hAnsi="Times New Roman" w:cs="Times New Roman"/>
                <w:b/>
                <w:bCs/>
                <w:color w:val="000000"/>
              </w:rPr>
            </w:pPr>
            <w:proofErr w:type="gramStart"/>
            <w:r w:rsidRPr="002F1B92">
              <w:rPr>
                <w:rFonts w:ascii="Times New Roman" w:hAnsi="Times New Roman" w:cs="Times New Roman"/>
                <w:b/>
                <w:bCs/>
                <w:color w:val="000000"/>
              </w:rPr>
              <w:t>Topic  &amp;</w:t>
            </w:r>
            <w:proofErr w:type="gramEnd"/>
            <w:r w:rsidRPr="002F1B92">
              <w:rPr>
                <w:rFonts w:ascii="Times New Roman" w:hAnsi="Times New Roman" w:cs="Times New Roman"/>
                <w:b/>
                <w:bCs/>
                <w:color w:val="000000"/>
              </w:rPr>
              <w:t xml:space="preserve"> Activities</w:t>
            </w:r>
          </w:p>
        </w:tc>
        <w:tc>
          <w:tcPr>
            <w:tcW w:w="1195" w:type="dxa"/>
            <w:tcBorders>
              <w:top w:val="nil"/>
              <w:left w:val="nil"/>
              <w:bottom w:val="nil"/>
              <w:right w:val="single" w:sz="8" w:space="0" w:color="auto"/>
            </w:tcBorders>
            <w:shd w:val="clear" w:color="000000" w:fill="C0C0C0"/>
            <w:vAlign w:val="center"/>
            <w:hideMark/>
          </w:tcPr>
          <w:p w14:paraId="27C60384"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Individual Points</w:t>
            </w:r>
          </w:p>
        </w:tc>
        <w:tc>
          <w:tcPr>
            <w:tcW w:w="893" w:type="dxa"/>
            <w:tcBorders>
              <w:top w:val="nil"/>
              <w:left w:val="nil"/>
              <w:bottom w:val="nil"/>
              <w:right w:val="single" w:sz="8" w:space="0" w:color="auto"/>
            </w:tcBorders>
            <w:shd w:val="clear" w:color="000000" w:fill="C0C0C0"/>
            <w:vAlign w:val="center"/>
            <w:hideMark/>
          </w:tcPr>
          <w:p w14:paraId="7281A9F4"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Team Points</w:t>
            </w:r>
          </w:p>
        </w:tc>
        <w:tc>
          <w:tcPr>
            <w:tcW w:w="1048" w:type="dxa"/>
            <w:tcBorders>
              <w:top w:val="nil"/>
              <w:left w:val="nil"/>
              <w:bottom w:val="nil"/>
              <w:right w:val="single" w:sz="8" w:space="0" w:color="auto"/>
            </w:tcBorders>
            <w:shd w:val="clear" w:color="000000" w:fill="C0C0C0"/>
            <w:vAlign w:val="center"/>
            <w:hideMark/>
          </w:tcPr>
          <w:p w14:paraId="7361EF06"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Dead - line</w:t>
            </w:r>
          </w:p>
        </w:tc>
        <w:tc>
          <w:tcPr>
            <w:tcW w:w="4502" w:type="dxa"/>
            <w:tcBorders>
              <w:top w:val="nil"/>
              <w:left w:val="nil"/>
              <w:bottom w:val="nil"/>
              <w:right w:val="single" w:sz="8" w:space="0" w:color="auto"/>
            </w:tcBorders>
            <w:shd w:val="clear" w:color="000000" w:fill="C0C0C0"/>
            <w:vAlign w:val="center"/>
            <w:hideMark/>
          </w:tcPr>
          <w:p w14:paraId="0F1B9CEA"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Content / Preparation</w:t>
            </w:r>
          </w:p>
        </w:tc>
      </w:tr>
      <w:tr w:rsidR="00DE75ED" w:rsidRPr="002F1B92" w14:paraId="3751C75B" w14:textId="77777777" w:rsidTr="00B86A2E">
        <w:trPr>
          <w:trHeight w:val="315"/>
        </w:trPr>
        <w:tc>
          <w:tcPr>
            <w:tcW w:w="9591" w:type="dxa"/>
            <w:gridSpan w:val="5"/>
            <w:tcBorders>
              <w:top w:val="nil"/>
              <w:left w:val="nil"/>
              <w:bottom w:val="single" w:sz="8" w:space="0" w:color="auto"/>
              <w:right w:val="nil"/>
            </w:tcBorders>
            <w:shd w:val="clear" w:color="000000" w:fill="B1A0C7"/>
            <w:noWrap/>
            <w:vAlign w:val="center"/>
            <w:hideMark/>
          </w:tcPr>
          <w:p w14:paraId="3412263D" w14:textId="77777777" w:rsidR="00DE75ED" w:rsidRPr="002F1B92" w:rsidRDefault="00DE75ED" w:rsidP="00B86A2E">
            <w:pPr>
              <w:rPr>
                <w:rFonts w:ascii="Times New Roman" w:hAnsi="Times New Roman" w:cs="Times New Roman"/>
                <w:b/>
                <w:bCs/>
                <w:color w:val="365F91"/>
              </w:rPr>
            </w:pPr>
            <w:r w:rsidRPr="002F1B92">
              <w:rPr>
                <w:rFonts w:ascii="Times New Roman" w:hAnsi="Times New Roman" w:cs="Times New Roman"/>
                <w:b/>
                <w:bCs/>
                <w:color w:val="365F91"/>
              </w:rPr>
              <w:t>Week 8: Final Deliverables</w:t>
            </w:r>
          </w:p>
        </w:tc>
      </w:tr>
      <w:tr w:rsidR="00DE75ED" w:rsidRPr="002F1B92" w14:paraId="35896AAC"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99FF66"/>
            <w:noWrap/>
            <w:vAlign w:val="center"/>
            <w:hideMark/>
          </w:tcPr>
          <w:p w14:paraId="5759B5B0" w14:textId="77777777" w:rsidR="00DE75ED" w:rsidRPr="002F1B92" w:rsidRDefault="00DE75ED" w:rsidP="00B86A2E">
            <w:pPr>
              <w:rPr>
                <w:rFonts w:ascii="Times New Roman" w:hAnsi="Times New Roman" w:cs="Times New Roman"/>
                <w:color w:val="000000"/>
              </w:rPr>
            </w:pPr>
            <w:r w:rsidRPr="002F1B92">
              <w:rPr>
                <w:rFonts w:ascii="Times New Roman" w:hAnsi="Times New Roman" w:cs="Times New Roman"/>
                <w:color w:val="000000"/>
              </w:rPr>
              <w:t>Final Quiz</w:t>
            </w:r>
          </w:p>
        </w:tc>
        <w:tc>
          <w:tcPr>
            <w:tcW w:w="1195" w:type="dxa"/>
            <w:tcBorders>
              <w:top w:val="nil"/>
              <w:left w:val="nil"/>
              <w:bottom w:val="single" w:sz="8" w:space="0" w:color="auto"/>
              <w:right w:val="single" w:sz="8" w:space="0" w:color="auto"/>
            </w:tcBorders>
            <w:shd w:val="clear" w:color="000000" w:fill="99FF66"/>
            <w:noWrap/>
            <w:vAlign w:val="center"/>
            <w:hideMark/>
          </w:tcPr>
          <w:p w14:paraId="279C13A8" w14:textId="77777777" w:rsidR="00DE75ED" w:rsidRPr="002F1B92" w:rsidRDefault="00DE75ED" w:rsidP="00B86A2E">
            <w:pPr>
              <w:jc w:val="center"/>
              <w:rPr>
                <w:rFonts w:ascii="Times New Roman" w:hAnsi="Times New Roman" w:cs="Times New Roman"/>
                <w:color w:val="000000"/>
              </w:rPr>
            </w:pPr>
            <w:r>
              <w:rPr>
                <w:rFonts w:ascii="Times New Roman" w:hAnsi="Times New Roman" w:cs="Times New Roman"/>
                <w:color w:val="000000"/>
              </w:rPr>
              <w:t>10</w:t>
            </w:r>
          </w:p>
        </w:tc>
        <w:tc>
          <w:tcPr>
            <w:tcW w:w="893" w:type="dxa"/>
            <w:tcBorders>
              <w:top w:val="nil"/>
              <w:left w:val="nil"/>
              <w:bottom w:val="single" w:sz="8" w:space="0" w:color="auto"/>
              <w:right w:val="single" w:sz="8" w:space="0" w:color="auto"/>
            </w:tcBorders>
            <w:shd w:val="clear" w:color="000000" w:fill="99FF66"/>
            <w:noWrap/>
            <w:vAlign w:val="center"/>
            <w:hideMark/>
          </w:tcPr>
          <w:p w14:paraId="29AACB08"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single" w:sz="8" w:space="0" w:color="auto"/>
            </w:tcBorders>
            <w:shd w:val="clear" w:color="000000" w:fill="99FF66"/>
            <w:noWrap/>
            <w:vAlign w:val="center"/>
            <w:hideMark/>
          </w:tcPr>
          <w:p w14:paraId="183BB1D3" w14:textId="7FB74A81" w:rsidR="00DE75ED" w:rsidRPr="002F1B92" w:rsidRDefault="001358E3" w:rsidP="00B86A2E">
            <w:pPr>
              <w:jc w:val="center"/>
              <w:rPr>
                <w:rFonts w:ascii="Times New Roman" w:hAnsi="Times New Roman" w:cs="Times New Roman"/>
                <w:color w:val="000000"/>
              </w:rPr>
            </w:pPr>
            <w:r>
              <w:rPr>
                <w:rFonts w:ascii="Times New Roman" w:hAnsi="Times New Roman" w:cs="Times New Roman"/>
                <w:color w:val="000000"/>
              </w:rPr>
              <w:t>12/5</w:t>
            </w:r>
          </w:p>
        </w:tc>
        <w:tc>
          <w:tcPr>
            <w:tcW w:w="4502" w:type="dxa"/>
            <w:tcBorders>
              <w:top w:val="nil"/>
              <w:left w:val="nil"/>
              <w:bottom w:val="single" w:sz="8" w:space="0" w:color="auto"/>
              <w:right w:val="single" w:sz="8" w:space="0" w:color="auto"/>
            </w:tcBorders>
            <w:shd w:val="clear" w:color="000000" w:fill="99FF66"/>
            <w:vAlign w:val="center"/>
            <w:hideMark/>
          </w:tcPr>
          <w:p w14:paraId="45219CCE"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 xml:space="preserve"> </w:t>
            </w:r>
          </w:p>
        </w:tc>
      </w:tr>
      <w:tr w:rsidR="00DE75ED" w:rsidRPr="002F1B92" w14:paraId="2BB3C9B3" w14:textId="77777777" w:rsidTr="00B86A2E">
        <w:trPr>
          <w:trHeight w:val="315"/>
        </w:trPr>
        <w:tc>
          <w:tcPr>
            <w:tcW w:w="1953" w:type="dxa"/>
            <w:tcBorders>
              <w:top w:val="nil"/>
              <w:left w:val="single" w:sz="8" w:space="0" w:color="auto"/>
              <w:bottom w:val="single" w:sz="8" w:space="0" w:color="auto"/>
              <w:right w:val="single" w:sz="8" w:space="0" w:color="auto"/>
            </w:tcBorders>
            <w:shd w:val="clear" w:color="000000" w:fill="CCFFCC"/>
            <w:noWrap/>
            <w:vAlign w:val="center"/>
            <w:hideMark/>
          </w:tcPr>
          <w:p w14:paraId="73CE082C" w14:textId="77777777" w:rsidR="00DE75ED" w:rsidRPr="002F1B92" w:rsidRDefault="00DE75ED" w:rsidP="00B86A2E">
            <w:pPr>
              <w:rPr>
                <w:rFonts w:ascii="Times New Roman" w:hAnsi="Times New Roman" w:cs="Times New Roman"/>
                <w:color w:val="000000"/>
              </w:rPr>
            </w:pPr>
            <w:r w:rsidRPr="002F1B92">
              <w:rPr>
                <w:rFonts w:ascii="Times New Roman" w:hAnsi="Times New Roman" w:cs="Times New Roman"/>
                <w:color w:val="000000"/>
              </w:rPr>
              <w:t xml:space="preserve">Final </w:t>
            </w:r>
            <w:r>
              <w:rPr>
                <w:rFonts w:ascii="Times New Roman" w:hAnsi="Times New Roman" w:cs="Times New Roman"/>
                <w:color w:val="000000"/>
              </w:rPr>
              <w:t>Term Report</w:t>
            </w:r>
          </w:p>
        </w:tc>
        <w:tc>
          <w:tcPr>
            <w:tcW w:w="1195" w:type="dxa"/>
            <w:tcBorders>
              <w:top w:val="nil"/>
              <w:left w:val="nil"/>
              <w:bottom w:val="single" w:sz="8" w:space="0" w:color="auto"/>
              <w:right w:val="single" w:sz="8" w:space="0" w:color="auto"/>
            </w:tcBorders>
            <w:shd w:val="clear" w:color="000000" w:fill="CCFFCC"/>
            <w:noWrap/>
            <w:vAlign w:val="center"/>
            <w:hideMark/>
          </w:tcPr>
          <w:p w14:paraId="421C68F6" w14:textId="77777777" w:rsidR="00DE75ED" w:rsidRPr="002F1B92" w:rsidRDefault="00DE75ED" w:rsidP="00B86A2E">
            <w:pPr>
              <w:jc w:val="center"/>
              <w:rPr>
                <w:rFonts w:ascii="Times New Roman" w:hAnsi="Times New Roman" w:cs="Times New Roman"/>
                <w:color w:val="000000"/>
              </w:rPr>
            </w:pPr>
            <w:r>
              <w:rPr>
                <w:rFonts w:ascii="Times New Roman" w:hAnsi="Times New Roman" w:cs="Times New Roman"/>
                <w:color w:val="000000"/>
              </w:rPr>
              <w:t>55</w:t>
            </w:r>
            <w:r w:rsidRPr="002F1B92">
              <w:rPr>
                <w:rFonts w:ascii="Times New Roman" w:hAnsi="Times New Roman" w:cs="Times New Roman"/>
                <w:color w:val="000000"/>
              </w:rPr>
              <w:t> </w:t>
            </w:r>
          </w:p>
        </w:tc>
        <w:tc>
          <w:tcPr>
            <w:tcW w:w="893" w:type="dxa"/>
            <w:tcBorders>
              <w:top w:val="nil"/>
              <w:left w:val="nil"/>
              <w:bottom w:val="single" w:sz="8" w:space="0" w:color="auto"/>
              <w:right w:val="single" w:sz="8" w:space="0" w:color="auto"/>
            </w:tcBorders>
            <w:shd w:val="clear" w:color="000000" w:fill="CCFFCC"/>
            <w:noWrap/>
            <w:vAlign w:val="center"/>
            <w:hideMark/>
          </w:tcPr>
          <w:p w14:paraId="56F36B46" w14:textId="77777777" w:rsidR="00DE75ED" w:rsidRPr="002F1B92" w:rsidRDefault="00DE75ED" w:rsidP="00B86A2E">
            <w:pPr>
              <w:jc w:val="center"/>
              <w:rPr>
                <w:rFonts w:ascii="Times New Roman" w:hAnsi="Times New Roman" w:cs="Times New Roman"/>
                <w:color w:val="000000"/>
              </w:rPr>
            </w:pPr>
          </w:p>
        </w:tc>
        <w:tc>
          <w:tcPr>
            <w:tcW w:w="1048" w:type="dxa"/>
            <w:tcBorders>
              <w:top w:val="nil"/>
              <w:left w:val="nil"/>
              <w:bottom w:val="single" w:sz="8" w:space="0" w:color="auto"/>
              <w:right w:val="single" w:sz="8" w:space="0" w:color="auto"/>
            </w:tcBorders>
            <w:shd w:val="clear" w:color="000000" w:fill="CCFFCC"/>
            <w:noWrap/>
            <w:vAlign w:val="center"/>
            <w:hideMark/>
          </w:tcPr>
          <w:p w14:paraId="53674853" w14:textId="4DD017F8" w:rsidR="00DE75ED" w:rsidRPr="002F1B92" w:rsidRDefault="001358E3" w:rsidP="00B86A2E">
            <w:pPr>
              <w:jc w:val="center"/>
              <w:rPr>
                <w:rFonts w:ascii="Times New Roman" w:hAnsi="Times New Roman" w:cs="Times New Roman"/>
                <w:color w:val="000000"/>
              </w:rPr>
            </w:pPr>
            <w:r>
              <w:rPr>
                <w:rFonts w:ascii="Times New Roman" w:hAnsi="Times New Roman" w:cs="Times New Roman"/>
                <w:color w:val="000000"/>
              </w:rPr>
              <w:t>12/5</w:t>
            </w:r>
          </w:p>
        </w:tc>
        <w:tc>
          <w:tcPr>
            <w:tcW w:w="4502" w:type="dxa"/>
            <w:tcBorders>
              <w:top w:val="nil"/>
              <w:left w:val="nil"/>
              <w:bottom w:val="single" w:sz="8" w:space="0" w:color="auto"/>
              <w:right w:val="single" w:sz="8" w:space="0" w:color="auto"/>
            </w:tcBorders>
            <w:shd w:val="clear" w:color="000000" w:fill="CCFFCC"/>
            <w:noWrap/>
            <w:vAlign w:val="center"/>
            <w:hideMark/>
          </w:tcPr>
          <w:p w14:paraId="3C4E8792" w14:textId="77777777" w:rsidR="00DE75ED" w:rsidRPr="002F1B92" w:rsidRDefault="00DE75ED" w:rsidP="00B86A2E">
            <w:pPr>
              <w:rPr>
                <w:rFonts w:ascii="Times New Roman" w:hAnsi="Times New Roman" w:cs="Times New Roman"/>
                <w:color w:val="000000"/>
              </w:rPr>
            </w:pPr>
            <w:r>
              <w:rPr>
                <w:rFonts w:ascii="Times New Roman" w:hAnsi="Times New Roman" w:cs="Times New Roman"/>
                <w:color w:val="000000"/>
              </w:rPr>
              <w:t xml:space="preserve"> Your choice of countries—other than the USA or those already assigned during the course</w:t>
            </w:r>
          </w:p>
        </w:tc>
      </w:tr>
      <w:tr w:rsidR="00DE75ED" w:rsidRPr="002F1B92" w14:paraId="203532D7" w14:textId="77777777" w:rsidTr="00B86A2E">
        <w:trPr>
          <w:trHeight w:val="315"/>
        </w:trPr>
        <w:tc>
          <w:tcPr>
            <w:tcW w:w="1953" w:type="dxa"/>
            <w:tcBorders>
              <w:top w:val="nil"/>
              <w:left w:val="nil"/>
              <w:bottom w:val="single" w:sz="8" w:space="0" w:color="auto"/>
              <w:right w:val="nil"/>
            </w:tcBorders>
            <w:shd w:val="clear" w:color="000000" w:fill="B1A0C7"/>
            <w:noWrap/>
            <w:vAlign w:val="center"/>
            <w:hideMark/>
          </w:tcPr>
          <w:p w14:paraId="2B4DB3D1"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195" w:type="dxa"/>
            <w:tcBorders>
              <w:top w:val="nil"/>
              <w:left w:val="nil"/>
              <w:bottom w:val="nil"/>
              <w:right w:val="nil"/>
            </w:tcBorders>
            <w:shd w:val="clear" w:color="000000" w:fill="B1A0C7"/>
            <w:noWrap/>
            <w:vAlign w:val="center"/>
            <w:hideMark/>
          </w:tcPr>
          <w:p w14:paraId="5EF81FF5"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893" w:type="dxa"/>
            <w:tcBorders>
              <w:top w:val="nil"/>
              <w:left w:val="nil"/>
              <w:bottom w:val="nil"/>
              <w:right w:val="nil"/>
            </w:tcBorders>
            <w:shd w:val="clear" w:color="000000" w:fill="B1A0C7"/>
            <w:noWrap/>
            <w:vAlign w:val="center"/>
            <w:hideMark/>
          </w:tcPr>
          <w:p w14:paraId="6FEEDB55"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nil"/>
              <w:right w:val="nil"/>
            </w:tcBorders>
            <w:shd w:val="clear" w:color="000000" w:fill="B1A0C7"/>
            <w:noWrap/>
            <w:vAlign w:val="center"/>
            <w:hideMark/>
          </w:tcPr>
          <w:p w14:paraId="39614A35"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c>
          <w:tcPr>
            <w:tcW w:w="4502" w:type="dxa"/>
            <w:tcBorders>
              <w:top w:val="nil"/>
              <w:left w:val="nil"/>
              <w:bottom w:val="nil"/>
              <w:right w:val="nil"/>
            </w:tcBorders>
            <w:shd w:val="clear" w:color="000000" w:fill="B1A0C7"/>
            <w:noWrap/>
            <w:vAlign w:val="center"/>
            <w:hideMark/>
          </w:tcPr>
          <w:p w14:paraId="6468B6AF" w14:textId="77777777" w:rsidR="00DE75ED" w:rsidRPr="002F1B92" w:rsidRDefault="00DE75ED" w:rsidP="00B86A2E">
            <w:pPr>
              <w:jc w:val="center"/>
              <w:rPr>
                <w:rFonts w:ascii="Times New Roman" w:hAnsi="Times New Roman" w:cs="Times New Roman"/>
                <w:color w:val="000000"/>
              </w:rPr>
            </w:pPr>
            <w:r w:rsidRPr="002F1B92">
              <w:rPr>
                <w:rFonts w:ascii="Times New Roman" w:hAnsi="Times New Roman" w:cs="Times New Roman"/>
                <w:color w:val="000000"/>
              </w:rPr>
              <w:t> </w:t>
            </w:r>
          </w:p>
        </w:tc>
      </w:tr>
      <w:tr w:rsidR="00DE75ED" w:rsidRPr="002F1B92" w14:paraId="4FCCFE46" w14:textId="77777777" w:rsidTr="00B86A2E">
        <w:trPr>
          <w:trHeight w:val="480"/>
        </w:trPr>
        <w:tc>
          <w:tcPr>
            <w:tcW w:w="1953" w:type="dxa"/>
            <w:tcBorders>
              <w:top w:val="nil"/>
              <w:left w:val="nil"/>
              <w:bottom w:val="nil"/>
              <w:right w:val="nil"/>
            </w:tcBorders>
            <w:shd w:val="clear" w:color="auto" w:fill="auto"/>
            <w:noWrap/>
            <w:vAlign w:val="bottom"/>
            <w:hideMark/>
          </w:tcPr>
          <w:p w14:paraId="33EC1EB9" w14:textId="77777777" w:rsidR="00DE75ED" w:rsidRPr="002F1B92" w:rsidRDefault="00DE75ED" w:rsidP="00B86A2E">
            <w:pPr>
              <w:rPr>
                <w:rFonts w:ascii="Times New Roman" w:hAnsi="Times New Roman" w:cs="Times New Roman"/>
                <w:color w:val="000000"/>
              </w:rPr>
            </w:pPr>
          </w:p>
        </w:tc>
        <w:tc>
          <w:tcPr>
            <w:tcW w:w="1195" w:type="dxa"/>
            <w:tcBorders>
              <w:top w:val="single" w:sz="8" w:space="0" w:color="auto"/>
              <w:left w:val="single" w:sz="8" w:space="0" w:color="auto"/>
              <w:bottom w:val="single" w:sz="4" w:space="0" w:color="auto"/>
              <w:right w:val="single" w:sz="4" w:space="0" w:color="auto"/>
            </w:tcBorders>
            <w:shd w:val="clear" w:color="000000" w:fill="C0C0C0"/>
            <w:vAlign w:val="center"/>
            <w:hideMark/>
          </w:tcPr>
          <w:p w14:paraId="04637707"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Individual Points</w:t>
            </w:r>
          </w:p>
        </w:tc>
        <w:tc>
          <w:tcPr>
            <w:tcW w:w="893" w:type="dxa"/>
            <w:tcBorders>
              <w:top w:val="single" w:sz="8" w:space="0" w:color="auto"/>
              <w:left w:val="nil"/>
              <w:bottom w:val="single" w:sz="4" w:space="0" w:color="auto"/>
              <w:right w:val="single" w:sz="4" w:space="0" w:color="auto"/>
            </w:tcBorders>
            <w:shd w:val="clear" w:color="000000" w:fill="C0C0C0"/>
            <w:vAlign w:val="center"/>
            <w:hideMark/>
          </w:tcPr>
          <w:p w14:paraId="76D9F685"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Team Points</w:t>
            </w:r>
          </w:p>
        </w:tc>
        <w:tc>
          <w:tcPr>
            <w:tcW w:w="1048" w:type="dxa"/>
            <w:tcBorders>
              <w:top w:val="single" w:sz="8" w:space="0" w:color="auto"/>
              <w:left w:val="nil"/>
              <w:bottom w:val="single" w:sz="4" w:space="0" w:color="auto"/>
              <w:right w:val="single" w:sz="4" w:space="0" w:color="auto"/>
            </w:tcBorders>
            <w:shd w:val="clear" w:color="000000" w:fill="C0C0C0"/>
            <w:vAlign w:val="center"/>
            <w:hideMark/>
          </w:tcPr>
          <w:p w14:paraId="22D34840"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Total Points</w:t>
            </w:r>
          </w:p>
        </w:tc>
        <w:tc>
          <w:tcPr>
            <w:tcW w:w="4502" w:type="dxa"/>
            <w:tcBorders>
              <w:top w:val="single" w:sz="8" w:space="0" w:color="auto"/>
              <w:left w:val="nil"/>
              <w:bottom w:val="single" w:sz="4" w:space="0" w:color="auto"/>
              <w:right w:val="single" w:sz="8" w:space="0" w:color="auto"/>
            </w:tcBorders>
            <w:shd w:val="clear" w:color="000000" w:fill="C0C0C0"/>
            <w:vAlign w:val="center"/>
            <w:hideMark/>
          </w:tcPr>
          <w:p w14:paraId="1E878383" w14:textId="77777777" w:rsidR="00DE75ED" w:rsidRPr="002F1B92" w:rsidRDefault="00DE75ED" w:rsidP="00B86A2E">
            <w:pPr>
              <w:jc w:val="center"/>
              <w:rPr>
                <w:rFonts w:ascii="Times New Roman" w:hAnsi="Times New Roman" w:cs="Times New Roman"/>
                <w:b/>
                <w:bCs/>
                <w:color w:val="000000"/>
              </w:rPr>
            </w:pPr>
            <w:r w:rsidRPr="002F1B92">
              <w:rPr>
                <w:rFonts w:ascii="Times New Roman" w:hAnsi="Times New Roman" w:cs="Times New Roman"/>
                <w:b/>
                <w:bCs/>
                <w:color w:val="000000"/>
              </w:rPr>
              <w:t> </w:t>
            </w:r>
          </w:p>
        </w:tc>
      </w:tr>
      <w:tr w:rsidR="00DE75ED" w:rsidRPr="002F1B92" w14:paraId="7C310B2D" w14:textId="77777777" w:rsidTr="00B86A2E">
        <w:trPr>
          <w:trHeight w:val="300"/>
        </w:trPr>
        <w:tc>
          <w:tcPr>
            <w:tcW w:w="1953" w:type="dxa"/>
            <w:tcBorders>
              <w:top w:val="nil"/>
              <w:left w:val="nil"/>
              <w:bottom w:val="nil"/>
              <w:right w:val="nil"/>
            </w:tcBorders>
            <w:shd w:val="clear" w:color="auto" w:fill="auto"/>
            <w:noWrap/>
            <w:vAlign w:val="bottom"/>
            <w:hideMark/>
          </w:tcPr>
          <w:p w14:paraId="06439A6D" w14:textId="77777777" w:rsidR="00DE75ED" w:rsidRPr="002F1B92" w:rsidRDefault="00DE75ED" w:rsidP="00B86A2E">
            <w:pPr>
              <w:rPr>
                <w:rFonts w:ascii="Times New Roman" w:hAnsi="Times New Roman" w:cs="Times New Roman"/>
                <w:color w:val="000000"/>
              </w:rPr>
            </w:pPr>
          </w:p>
        </w:tc>
        <w:tc>
          <w:tcPr>
            <w:tcW w:w="1195" w:type="dxa"/>
            <w:tcBorders>
              <w:top w:val="nil"/>
              <w:left w:val="single" w:sz="8" w:space="0" w:color="auto"/>
              <w:bottom w:val="single" w:sz="4" w:space="0" w:color="auto"/>
              <w:right w:val="single" w:sz="4" w:space="0" w:color="auto"/>
            </w:tcBorders>
            <w:shd w:val="clear" w:color="auto" w:fill="auto"/>
            <w:noWrap/>
            <w:vAlign w:val="bottom"/>
            <w:hideMark/>
          </w:tcPr>
          <w:p w14:paraId="6A87F6A6" w14:textId="77777777" w:rsidR="00DE75ED" w:rsidRPr="002F1B92" w:rsidRDefault="00DE75ED" w:rsidP="00B86A2E">
            <w:pPr>
              <w:jc w:val="right"/>
              <w:rPr>
                <w:rFonts w:ascii="Times New Roman" w:hAnsi="Times New Roman" w:cs="Times New Roman"/>
                <w:color w:val="000000"/>
              </w:rPr>
            </w:pPr>
            <w:r>
              <w:rPr>
                <w:rFonts w:ascii="Times New Roman" w:hAnsi="Times New Roman" w:cs="Times New Roman"/>
                <w:color w:val="000000"/>
              </w:rPr>
              <w:t>505</w:t>
            </w:r>
          </w:p>
        </w:tc>
        <w:tc>
          <w:tcPr>
            <w:tcW w:w="893" w:type="dxa"/>
            <w:tcBorders>
              <w:top w:val="nil"/>
              <w:left w:val="nil"/>
              <w:bottom w:val="single" w:sz="4" w:space="0" w:color="auto"/>
              <w:right w:val="single" w:sz="4" w:space="0" w:color="auto"/>
            </w:tcBorders>
            <w:shd w:val="clear" w:color="auto" w:fill="auto"/>
            <w:noWrap/>
            <w:vAlign w:val="bottom"/>
            <w:hideMark/>
          </w:tcPr>
          <w:p w14:paraId="7D0E4133" w14:textId="77777777" w:rsidR="00DE75ED" w:rsidRPr="002F1B92" w:rsidRDefault="00DE75ED" w:rsidP="00B86A2E">
            <w:pPr>
              <w:jc w:val="right"/>
              <w:rPr>
                <w:rFonts w:ascii="Times New Roman" w:hAnsi="Times New Roman" w:cs="Times New Roman"/>
                <w:color w:val="000000"/>
              </w:rPr>
            </w:pPr>
            <w:r>
              <w:rPr>
                <w:rFonts w:ascii="Times New Roman" w:hAnsi="Times New Roman" w:cs="Times New Roman"/>
                <w:color w:val="000000"/>
              </w:rPr>
              <w:t xml:space="preserve"> </w:t>
            </w:r>
          </w:p>
        </w:tc>
        <w:tc>
          <w:tcPr>
            <w:tcW w:w="1048" w:type="dxa"/>
            <w:tcBorders>
              <w:top w:val="nil"/>
              <w:left w:val="nil"/>
              <w:bottom w:val="single" w:sz="4" w:space="0" w:color="auto"/>
              <w:right w:val="single" w:sz="4" w:space="0" w:color="auto"/>
            </w:tcBorders>
            <w:shd w:val="clear" w:color="auto" w:fill="auto"/>
            <w:noWrap/>
            <w:vAlign w:val="bottom"/>
            <w:hideMark/>
          </w:tcPr>
          <w:p w14:paraId="26E84E3F" w14:textId="77777777" w:rsidR="00DE75ED" w:rsidRPr="002F1B92" w:rsidRDefault="00DE75ED" w:rsidP="00B86A2E">
            <w:pPr>
              <w:jc w:val="right"/>
              <w:rPr>
                <w:rFonts w:ascii="Times New Roman" w:hAnsi="Times New Roman" w:cs="Times New Roman"/>
                <w:color w:val="000000"/>
              </w:rPr>
            </w:pPr>
            <w:r w:rsidRPr="002F1B92">
              <w:rPr>
                <w:rFonts w:ascii="Times New Roman" w:hAnsi="Times New Roman" w:cs="Times New Roman"/>
                <w:color w:val="000000"/>
              </w:rPr>
              <w:t>50</w:t>
            </w:r>
            <w:r>
              <w:rPr>
                <w:rFonts w:ascii="Times New Roman" w:hAnsi="Times New Roman" w:cs="Times New Roman"/>
                <w:color w:val="000000"/>
              </w:rPr>
              <w:t>5</w:t>
            </w:r>
          </w:p>
        </w:tc>
        <w:tc>
          <w:tcPr>
            <w:tcW w:w="4502" w:type="dxa"/>
            <w:tcBorders>
              <w:top w:val="nil"/>
              <w:left w:val="nil"/>
              <w:bottom w:val="single" w:sz="4" w:space="0" w:color="auto"/>
              <w:right w:val="single" w:sz="8" w:space="0" w:color="auto"/>
            </w:tcBorders>
            <w:shd w:val="clear" w:color="auto" w:fill="auto"/>
            <w:noWrap/>
            <w:vAlign w:val="bottom"/>
            <w:hideMark/>
          </w:tcPr>
          <w:p w14:paraId="390E7F29" w14:textId="77777777" w:rsidR="00DE75ED" w:rsidRPr="002F1B92" w:rsidRDefault="00DE75ED" w:rsidP="00B86A2E">
            <w:pPr>
              <w:rPr>
                <w:rFonts w:ascii="Times New Roman" w:hAnsi="Times New Roman" w:cs="Times New Roman"/>
                <w:color w:val="000000"/>
              </w:rPr>
            </w:pPr>
            <w:r w:rsidRPr="002F1B92">
              <w:rPr>
                <w:rFonts w:ascii="Times New Roman" w:hAnsi="Times New Roman" w:cs="Times New Roman"/>
                <w:color w:val="000000"/>
              </w:rPr>
              <w:t>Total Points</w:t>
            </w:r>
          </w:p>
        </w:tc>
      </w:tr>
      <w:tr w:rsidR="00DE75ED" w:rsidRPr="002F1B92" w14:paraId="460445C1" w14:textId="77777777" w:rsidTr="00B86A2E">
        <w:trPr>
          <w:trHeight w:val="300"/>
        </w:trPr>
        <w:tc>
          <w:tcPr>
            <w:tcW w:w="1953" w:type="dxa"/>
            <w:tcBorders>
              <w:top w:val="nil"/>
              <w:left w:val="nil"/>
              <w:bottom w:val="nil"/>
              <w:right w:val="nil"/>
            </w:tcBorders>
            <w:shd w:val="clear" w:color="auto" w:fill="auto"/>
            <w:noWrap/>
            <w:vAlign w:val="bottom"/>
            <w:hideMark/>
          </w:tcPr>
          <w:p w14:paraId="0086C1E6" w14:textId="77777777" w:rsidR="00DE75ED" w:rsidRPr="002F1B92" w:rsidRDefault="00DE75ED" w:rsidP="00B86A2E">
            <w:pPr>
              <w:rPr>
                <w:rFonts w:ascii="Times New Roman" w:hAnsi="Times New Roman" w:cs="Times New Roman"/>
                <w:color w:val="000000"/>
              </w:rPr>
            </w:pPr>
          </w:p>
        </w:tc>
        <w:tc>
          <w:tcPr>
            <w:tcW w:w="1195" w:type="dxa"/>
            <w:tcBorders>
              <w:top w:val="nil"/>
              <w:left w:val="single" w:sz="8" w:space="0" w:color="auto"/>
              <w:bottom w:val="single" w:sz="4" w:space="0" w:color="auto"/>
              <w:right w:val="single" w:sz="4" w:space="0" w:color="auto"/>
            </w:tcBorders>
            <w:shd w:val="clear" w:color="auto" w:fill="auto"/>
            <w:noWrap/>
            <w:vAlign w:val="bottom"/>
            <w:hideMark/>
          </w:tcPr>
          <w:p w14:paraId="4CC95478" w14:textId="77777777" w:rsidR="00DE75ED" w:rsidRPr="002F1B92" w:rsidRDefault="00DE75ED" w:rsidP="00B86A2E">
            <w:pPr>
              <w:rPr>
                <w:rFonts w:ascii="Times New Roman" w:hAnsi="Times New Roman" w:cs="Times New Roman"/>
                <w:color w:val="000000"/>
              </w:rPr>
            </w:pPr>
            <w:r w:rsidRPr="002F1B92">
              <w:rPr>
                <w:rFonts w:ascii="Times New Roman" w:hAnsi="Times New Roman" w:cs="Times New Roman"/>
                <w:color w:val="000000"/>
              </w:rPr>
              <w:t> </w:t>
            </w:r>
          </w:p>
        </w:tc>
        <w:tc>
          <w:tcPr>
            <w:tcW w:w="893" w:type="dxa"/>
            <w:tcBorders>
              <w:top w:val="nil"/>
              <w:left w:val="nil"/>
              <w:bottom w:val="single" w:sz="4" w:space="0" w:color="auto"/>
              <w:right w:val="single" w:sz="4" w:space="0" w:color="auto"/>
            </w:tcBorders>
            <w:shd w:val="clear" w:color="auto" w:fill="auto"/>
            <w:noWrap/>
            <w:vAlign w:val="bottom"/>
            <w:hideMark/>
          </w:tcPr>
          <w:p w14:paraId="62BA571C" w14:textId="77777777" w:rsidR="00DE75ED" w:rsidRPr="002F1B92" w:rsidRDefault="00DE75ED" w:rsidP="00B86A2E">
            <w:pP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21ACB879" w14:textId="77777777" w:rsidR="00DE75ED" w:rsidRPr="002F1B92" w:rsidRDefault="00DE75ED" w:rsidP="00B86A2E">
            <w:pPr>
              <w:jc w:val="right"/>
              <w:rPr>
                <w:rFonts w:ascii="Times New Roman" w:hAnsi="Times New Roman" w:cs="Times New Roman"/>
                <w:color w:val="000000"/>
              </w:rPr>
            </w:pPr>
            <w:r w:rsidRPr="002F1B92">
              <w:rPr>
                <w:rFonts w:ascii="Times New Roman" w:hAnsi="Times New Roman" w:cs="Times New Roman"/>
                <w:color w:val="000000"/>
              </w:rPr>
              <w:t>450</w:t>
            </w:r>
          </w:p>
        </w:tc>
        <w:tc>
          <w:tcPr>
            <w:tcW w:w="4502" w:type="dxa"/>
            <w:tcBorders>
              <w:top w:val="nil"/>
              <w:left w:val="nil"/>
              <w:bottom w:val="single" w:sz="4" w:space="0" w:color="auto"/>
              <w:right w:val="single" w:sz="8" w:space="0" w:color="auto"/>
            </w:tcBorders>
            <w:shd w:val="clear" w:color="auto" w:fill="auto"/>
            <w:noWrap/>
            <w:vAlign w:val="bottom"/>
            <w:hideMark/>
          </w:tcPr>
          <w:p w14:paraId="7A2DB1A0" w14:textId="77777777" w:rsidR="00DE75ED" w:rsidRPr="002F1B92" w:rsidRDefault="00DE75ED" w:rsidP="00B86A2E">
            <w:pPr>
              <w:rPr>
                <w:rFonts w:ascii="Times New Roman" w:hAnsi="Times New Roman" w:cs="Times New Roman"/>
                <w:color w:val="000000"/>
              </w:rPr>
            </w:pPr>
            <w:r w:rsidRPr="002F1B92">
              <w:rPr>
                <w:rFonts w:ascii="Times New Roman" w:hAnsi="Times New Roman" w:cs="Times New Roman"/>
                <w:color w:val="000000"/>
              </w:rPr>
              <w:t>Minimum points for an "A"</w:t>
            </w:r>
          </w:p>
        </w:tc>
      </w:tr>
      <w:tr w:rsidR="00DE75ED" w:rsidRPr="002F1B92" w14:paraId="72EF0217" w14:textId="77777777" w:rsidTr="00B86A2E">
        <w:trPr>
          <w:trHeight w:val="300"/>
        </w:trPr>
        <w:tc>
          <w:tcPr>
            <w:tcW w:w="1953" w:type="dxa"/>
            <w:tcBorders>
              <w:top w:val="nil"/>
              <w:left w:val="nil"/>
              <w:bottom w:val="nil"/>
              <w:right w:val="nil"/>
            </w:tcBorders>
            <w:shd w:val="clear" w:color="auto" w:fill="auto"/>
            <w:noWrap/>
            <w:vAlign w:val="bottom"/>
            <w:hideMark/>
          </w:tcPr>
          <w:p w14:paraId="2CF4D60E" w14:textId="77777777" w:rsidR="00DE75ED" w:rsidRPr="002F1B92" w:rsidRDefault="00DE75ED" w:rsidP="00B86A2E">
            <w:pPr>
              <w:rPr>
                <w:rFonts w:ascii="Times New Roman" w:hAnsi="Times New Roman" w:cs="Times New Roman"/>
                <w:color w:val="000000"/>
              </w:rPr>
            </w:pPr>
          </w:p>
        </w:tc>
        <w:tc>
          <w:tcPr>
            <w:tcW w:w="1195" w:type="dxa"/>
            <w:tcBorders>
              <w:top w:val="nil"/>
              <w:left w:val="single" w:sz="8" w:space="0" w:color="auto"/>
              <w:bottom w:val="single" w:sz="4" w:space="0" w:color="auto"/>
              <w:right w:val="single" w:sz="4" w:space="0" w:color="auto"/>
            </w:tcBorders>
            <w:shd w:val="clear" w:color="auto" w:fill="auto"/>
            <w:noWrap/>
            <w:vAlign w:val="bottom"/>
            <w:hideMark/>
          </w:tcPr>
          <w:p w14:paraId="47C4A1DD" w14:textId="77777777" w:rsidR="00DE75ED" w:rsidRPr="002F1B92" w:rsidRDefault="00DE75ED" w:rsidP="00B86A2E">
            <w:pPr>
              <w:rPr>
                <w:rFonts w:ascii="Times New Roman" w:hAnsi="Times New Roman" w:cs="Times New Roman"/>
                <w:color w:val="000000"/>
              </w:rPr>
            </w:pPr>
            <w:r w:rsidRPr="002F1B92">
              <w:rPr>
                <w:rFonts w:ascii="Times New Roman" w:hAnsi="Times New Roman" w:cs="Times New Roman"/>
                <w:color w:val="000000"/>
              </w:rPr>
              <w:t> </w:t>
            </w:r>
          </w:p>
        </w:tc>
        <w:tc>
          <w:tcPr>
            <w:tcW w:w="893" w:type="dxa"/>
            <w:tcBorders>
              <w:top w:val="nil"/>
              <w:left w:val="nil"/>
              <w:bottom w:val="single" w:sz="4" w:space="0" w:color="auto"/>
              <w:right w:val="single" w:sz="4" w:space="0" w:color="auto"/>
            </w:tcBorders>
            <w:shd w:val="clear" w:color="auto" w:fill="auto"/>
            <w:noWrap/>
            <w:vAlign w:val="bottom"/>
            <w:hideMark/>
          </w:tcPr>
          <w:p w14:paraId="5D827FC3" w14:textId="77777777" w:rsidR="00DE75ED" w:rsidRPr="002F1B92" w:rsidRDefault="00DE75ED" w:rsidP="00B86A2E">
            <w:pP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726C4BEE" w14:textId="77777777" w:rsidR="00DE75ED" w:rsidRPr="002F1B92" w:rsidRDefault="00DE75ED" w:rsidP="00B86A2E">
            <w:pPr>
              <w:jc w:val="right"/>
              <w:rPr>
                <w:rFonts w:ascii="Times New Roman" w:hAnsi="Times New Roman" w:cs="Times New Roman"/>
                <w:color w:val="000000"/>
              </w:rPr>
            </w:pPr>
            <w:r w:rsidRPr="002F1B92">
              <w:rPr>
                <w:rFonts w:ascii="Times New Roman" w:hAnsi="Times New Roman" w:cs="Times New Roman"/>
                <w:color w:val="000000"/>
              </w:rPr>
              <w:t>400</w:t>
            </w:r>
          </w:p>
        </w:tc>
        <w:tc>
          <w:tcPr>
            <w:tcW w:w="4502" w:type="dxa"/>
            <w:tcBorders>
              <w:top w:val="nil"/>
              <w:left w:val="nil"/>
              <w:bottom w:val="single" w:sz="4" w:space="0" w:color="auto"/>
              <w:right w:val="single" w:sz="8" w:space="0" w:color="auto"/>
            </w:tcBorders>
            <w:shd w:val="clear" w:color="auto" w:fill="auto"/>
            <w:noWrap/>
            <w:vAlign w:val="bottom"/>
            <w:hideMark/>
          </w:tcPr>
          <w:p w14:paraId="3FA9DF79" w14:textId="77777777" w:rsidR="00DE75ED" w:rsidRPr="002F1B92" w:rsidRDefault="00DE75ED" w:rsidP="00B86A2E">
            <w:pPr>
              <w:rPr>
                <w:rFonts w:ascii="Times New Roman" w:hAnsi="Times New Roman" w:cs="Times New Roman"/>
                <w:color w:val="000000"/>
              </w:rPr>
            </w:pPr>
            <w:r w:rsidRPr="002F1B92">
              <w:rPr>
                <w:rFonts w:ascii="Times New Roman" w:hAnsi="Times New Roman" w:cs="Times New Roman"/>
                <w:color w:val="000000"/>
              </w:rPr>
              <w:t xml:space="preserve">Minimum points for </w:t>
            </w:r>
            <w:proofErr w:type="gramStart"/>
            <w:r w:rsidRPr="002F1B92">
              <w:rPr>
                <w:rFonts w:ascii="Times New Roman" w:hAnsi="Times New Roman" w:cs="Times New Roman"/>
                <w:color w:val="000000"/>
              </w:rPr>
              <w:t>an</w:t>
            </w:r>
            <w:proofErr w:type="gramEnd"/>
            <w:r w:rsidRPr="002F1B92">
              <w:rPr>
                <w:rFonts w:ascii="Times New Roman" w:hAnsi="Times New Roman" w:cs="Times New Roman"/>
                <w:color w:val="000000"/>
              </w:rPr>
              <w:t xml:space="preserve"> "B"</w:t>
            </w:r>
          </w:p>
        </w:tc>
      </w:tr>
      <w:tr w:rsidR="00DE75ED" w:rsidRPr="002F1B92" w14:paraId="39013FA6" w14:textId="77777777" w:rsidTr="00B86A2E">
        <w:trPr>
          <w:trHeight w:val="300"/>
        </w:trPr>
        <w:tc>
          <w:tcPr>
            <w:tcW w:w="1953" w:type="dxa"/>
            <w:tcBorders>
              <w:top w:val="nil"/>
              <w:left w:val="nil"/>
              <w:bottom w:val="nil"/>
              <w:right w:val="nil"/>
            </w:tcBorders>
            <w:shd w:val="clear" w:color="auto" w:fill="auto"/>
            <w:noWrap/>
            <w:vAlign w:val="bottom"/>
            <w:hideMark/>
          </w:tcPr>
          <w:p w14:paraId="56302417" w14:textId="77777777" w:rsidR="00DE75ED" w:rsidRPr="002F1B92" w:rsidRDefault="00DE75ED" w:rsidP="00B86A2E">
            <w:pPr>
              <w:rPr>
                <w:rFonts w:ascii="Times New Roman" w:hAnsi="Times New Roman" w:cs="Times New Roman"/>
                <w:color w:val="000000"/>
              </w:rPr>
            </w:pPr>
          </w:p>
        </w:tc>
        <w:tc>
          <w:tcPr>
            <w:tcW w:w="1195" w:type="dxa"/>
            <w:tcBorders>
              <w:top w:val="nil"/>
              <w:left w:val="single" w:sz="8" w:space="0" w:color="auto"/>
              <w:bottom w:val="single" w:sz="4" w:space="0" w:color="auto"/>
              <w:right w:val="single" w:sz="4" w:space="0" w:color="auto"/>
            </w:tcBorders>
            <w:shd w:val="clear" w:color="auto" w:fill="auto"/>
            <w:noWrap/>
            <w:vAlign w:val="bottom"/>
            <w:hideMark/>
          </w:tcPr>
          <w:p w14:paraId="0FE56A63" w14:textId="77777777" w:rsidR="00DE75ED" w:rsidRPr="002F1B92" w:rsidRDefault="00DE75ED" w:rsidP="00B86A2E">
            <w:pPr>
              <w:rPr>
                <w:rFonts w:ascii="Times New Roman" w:hAnsi="Times New Roman" w:cs="Times New Roman"/>
                <w:color w:val="000000"/>
              </w:rPr>
            </w:pPr>
            <w:r w:rsidRPr="002F1B92">
              <w:rPr>
                <w:rFonts w:ascii="Times New Roman" w:hAnsi="Times New Roman" w:cs="Times New Roman"/>
                <w:color w:val="000000"/>
              </w:rPr>
              <w:t> </w:t>
            </w:r>
          </w:p>
        </w:tc>
        <w:tc>
          <w:tcPr>
            <w:tcW w:w="893" w:type="dxa"/>
            <w:tcBorders>
              <w:top w:val="nil"/>
              <w:left w:val="nil"/>
              <w:bottom w:val="single" w:sz="4" w:space="0" w:color="auto"/>
              <w:right w:val="single" w:sz="4" w:space="0" w:color="auto"/>
            </w:tcBorders>
            <w:shd w:val="clear" w:color="auto" w:fill="auto"/>
            <w:noWrap/>
            <w:vAlign w:val="bottom"/>
            <w:hideMark/>
          </w:tcPr>
          <w:p w14:paraId="6F2F1E3F" w14:textId="77777777" w:rsidR="00DE75ED" w:rsidRPr="002F1B92" w:rsidRDefault="00DE75ED" w:rsidP="00B86A2E">
            <w:pP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7DA83F42" w14:textId="77777777" w:rsidR="00DE75ED" w:rsidRPr="002F1B92" w:rsidRDefault="00DE75ED" w:rsidP="00B86A2E">
            <w:pPr>
              <w:jc w:val="right"/>
              <w:rPr>
                <w:rFonts w:ascii="Times New Roman" w:hAnsi="Times New Roman" w:cs="Times New Roman"/>
                <w:color w:val="000000"/>
              </w:rPr>
            </w:pPr>
            <w:r w:rsidRPr="002F1B92">
              <w:rPr>
                <w:rFonts w:ascii="Times New Roman" w:hAnsi="Times New Roman" w:cs="Times New Roman"/>
                <w:color w:val="000000"/>
              </w:rPr>
              <w:t>350</w:t>
            </w:r>
          </w:p>
        </w:tc>
        <w:tc>
          <w:tcPr>
            <w:tcW w:w="4502" w:type="dxa"/>
            <w:tcBorders>
              <w:top w:val="nil"/>
              <w:left w:val="nil"/>
              <w:bottom w:val="single" w:sz="4" w:space="0" w:color="auto"/>
              <w:right w:val="single" w:sz="8" w:space="0" w:color="auto"/>
            </w:tcBorders>
            <w:shd w:val="clear" w:color="auto" w:fill="auto"/>
            <w:noWrap/>
            <w:vAlign w:val="bottom"/>
            <w:hideMark/>
          </w:tcPr>
          <w:p w14:paraId="3A8FC83B" w14:textId="77777777" w:rsidR="00DE75ED" w:rsidRPr="002F1B92" w:rsidRDefault="00DE75ED" w:rsidP="00B86A2E">
            <w:pPr>
              <w:rPr>
                <w:rFonts w:ascii="Times New Roman" w:hAnsi="Times New Roman" w:cs="Times New Roman"/>
                <w:color w:val="000000"/>
              </w:rPr>
            </w:pPr>
            <w:r w:rsidRPr="002F1B92">
              <w:rPr>
                <w:rFonts w:ascii="Times New Roman" w:hAnsi="Times New Roman" w:cs="Times New Roman"/>
                <w:color w:val="000000"/>
              </w:rPr>
              <w:t xml:space="preserve">Minimum points for </w:t>
            </w:r>
            <w:proofErr w:type="gramStart"/>
            <w:r w:rsidRPr="002F1B92">
              <w:rPr>
                <w:rFonts w:ascii="Times New Roman" w:hAnsi="Times New Roman" w:cs="Times New Roman"/>
                <w:color w:val="000000"/>
              </w:rPr>
              <w:t>an</w:t>
            </w:r>
            <w:proofErr w:type="gramEnd"/>
            <w:r w:rsidRPr="002F1B92">
              <w:rPr>
                <w:rFonts w:ascii="Times New Roman" w:hAnsi="Times New Roman" w:cs="Times New Roman"/>
                <w:color w:val="000000"/>
              </w:rPr>
              <w:t xml:space="preserve"> "C"</w:t>
            </w:r>
          </w:p>
        </w:tc>
      </w:tr>
      <w:tr w:rsidR="00DE75ED" w:rsidRPr="002F1B92" w14:paraId="1474FB34" w14:textId="77777777" w:rsidTr="00B86A2E">
        <w:trPr>
          <w:trHeight w:val="300"/>
        </w:trPr>
        <w:tc>
          <w:tcPr>
            <w:tcW w:w="1953" w:type="dxa"/>
            <w:tcBorders>
              <w:top w:val="nil"/>
              <w:left w:val="nil"/>
              <w:bottom w:val="nil"/>
              <w:right w:val="nil"/>
            </w:tcBorders>
            <w:shd w:val="clear" w:color="auto" w:fill="auto"/>
            <w:noWrap/>
            <w:vAlign w:val="bottom"/>
            <w:hideMark/>
          </w:tcPr>
          <w:p w14:paraId="7FF39054" w14:textId="77777777" w:rsidR="00DE75ED" w:rsidRPr="002F1B92" w:rsidRDefault="00DE75ED" w:rsidP="00B86A2E">
            <w:pPr>
              <w:rPr>
                <w:rFonts w:ascii="Times New Roman" w:hAnsi="Times New Roman" w:cs="Times New Roman"/>
                <w:color w:val="000000"/>
              </w:rPr>
            </w:pPr>
          </w:p>
        </w:tc>
        <w:tc>
          <w:tcPr>
            <w:tcW w:w="1195" w:type="dxa"/>
            <w:tcBorders>
              <w:top w:val="nil"/>
              <w:left w:val="single" w:sz="8" w:space="0" w:color="auto"/>
              <w:bottom w:val="single" w:sz="4" w:space="0" w:color="auto"/>
              <w:right w:val="single" w:sz="4" w:space="0" w:color="auto"/>
            </w:tcBorders>
            <w:shd w:val="clear" w:color="auto" w:fill="auto"/>
            <w:noWrap/>
            <w:vAlign w:val="bottom"/>
            <w:hideMark/>
          </w:tcPr>
          <w:p w14:paraId="3DF4DC3A" w14:textId="77777777" w:rsidR="00DE75ED" w:rsidRPr="002F1B92" w:rsidRDefault="00DE75ED" w:rsidP="00B86A2E">
            <w:pPr>
              <w:rPr>
                <w:rFonts w:ascii="Times New Roman" w:hAnsi="Times New Roman" w:cs="Times New Roman"/>
                <w:color w:val="000000"/>
              </w:rPr>
            </w:pPr>
            <w:r w:rsidRPr="002F1B92">
              <w:rPr>
                <w:rFonts w:ascii="Times New Roman" w:hAnsi="Times New Roman" w:cs="Times New Roman"/>
                <w:color w:val="000000"/>
              </w:rPr>
              <w:t> </w:t>
            </w:r>
          </w:p>
        </w:tc>
        <w:tc>
          <w:tcPr>
            <w:tcW w:w="893" w:type="dxa"/>
            <w:tcBorders>
              <w:top w:val="nil"/>
              <w:left w:val="nil"/>
              <w:bottom w:val="single" w:sz="4" w:space="0" w:color="auto"/>
              <w:right w:val="single" w:sz="4" w:space="0" w:color="auto"/>
            </w:tcBorders>
            <w:shd w:val="clear" w:color="auto" w:fill="auto"/>
            <w:noWrap/>
            <w:vAlign w:val="bottom"/>
            <w:hideMark/>
          </w:tcPr>
          <w:p w14:paraId="75B184B1" w14:textId="77777777" w:rsidR="00DE75ED" w:rsidRPr="002F1B92" w:rsidRDefault="00DE75ED" w:rsidP="00B86A2E">
            <w:pP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363C8285" w14:textId="77777777" w:rsidR="00DE75ED" w:rsidRPr="002F1B92" w:rsidRDefault="00DE75ED" w:rsidP="00B86A2E">
            <w:pPr>
              <w:jc w:val="right"/>
              <w:rPr>
                <w:rFonts w:ascii="Times New Roman" w:hAnsi="Times New Roman" w:cs="Times New Roman"/>
                <w:color w:val="000000"/>
              </w:rPr>
            </w:pPr>
            <w:r w:rsidRPr="002F1B92">
              <w:rPr>
                <w:rFonts w:ascii="Times New Roman" w:hAnsi="Times New Roman" w:cs="Times New Roman"/>
                <w:color w:val="000000"/>
              </w:rPr>
              <w:t>300</w:t>
            </w:r>
          </w:p>
        </w:tc>
        <w:tc>
          <w:tcPr>
            <w:tcW w:w="4502" w:type="dxa"/>
            <w:tcBorders>
              <w:top w:val="nil"/>
              <w:left w:val="nil"/>
              <w:bottom w:val="single" w:sz="4" w:space="0" w:color="auto"/>
              <w:right w:val="single" w:sz="8" w:space="0" w:color="auto"/>
            </w:tcBorders>
            <w:shd w:val="clear" w:color="auto" w:fill="auto"/>
            <w:noWrap/>
            <w:vAlign w:val="bottom"/>
            <w:hideMark/>
          </w:tcPr>
          <w:p w14:paraId="4A680AD9" w14:textId="77777777" w:rsidR="00DE75ED" w:rsidRPr="002F1B92" w:rsidRDefault="00DE75ED" w:rsidP="00B86A2E">
            <w:pPr>
              <w:rPr>
                <w:rFonts w:ascii="Times New Roman" w:hAnsi="Times New Roman" w:cs="Times New Roman"/>
                <w:color w:val="000000"/>
              </w:rPr>
            </w:pPr>
            <w:r w:rsidRPr="002F1B92">
              <w:rPr>
                <w:rFonts w:ascii="Times New Roman" w:hAnsi="Times New Roman" w:cs="Times New Roman"/>
                <w:color w:val="000000"/>
              </w:rPr>
              <w:t xml:space="preserve">Minimum points for </w:t>
            </w:r>
            <w:proofErr w:type="gramStart"/>
            <w:r w:rsidRPr="002F1B92">
              <w:rPr>
                <w:rFonts w:ascii="Times New Roman" w:hAnsi="Times New Roman" w:cs="Times New Roman"/>
                <w:color w:val="000000"/>
              </w:rPr>
              <w:t>an</w:t>
            </w:r>
            <w:proofErr w:type="gramEnd"/>
            <w:r w:rsidRPr="002F1B92">
              <w:rPr>
                <w:rFonts w:ascii="Times New Roman" w:hAnsi="Times New Roman" w:cs="Times New Roman"/>
                <w:color w:val="000000"/>
              </w:rPr>
              <w:t xml:space="preserve"> "D"</w:t>
            </w:r>
          </w:p>
        </w:tc>
      </w:tr>
      <w:tr w:rsidR="00DE75ED" w:rsidRPr="002F1B92" w14:paraId="0C3D0DC5" w14:textId="77777777" w:rsidTr="00B86A2E">
        <w:trPr>
          <w:trHeight w:val="315"/>
        </w:trPr>
        <w:tc>
          <w:tcPr>
            <w:tcW w:w="1953" w:type="dxa"/>
            <w:tcBorders>
              <w:top w:val="nil"/>
              <w:left w:val="nil"/>
              <w:bottom w:val="nil"/>
              <w:right w:val="nil"/>
            </w:tcBorders>
            <w:shd w:val="clear" w:color="auto" w:fill="auto"/>
            <w:noWrap/>
            <w:vAlign w:val="bottom"/>
            <w:hideMark/>
          </w:tcPr>
          <w:p w14:paraId="66D5C198" w14:textId="77777777" w:rsidR="00DE75ED" w:rsidRPr="002F1B92" w:rsidRDefault="00DE75ED" w:rsidP="00B86A2E">
            <w:pPr>
              <w:rPr>
                <w:rFonts w:ascii="Times New Roman" w:hAnsi="Times New Roman" w:cs="Times New Roman"/>
                <w:color w:val="000000"/>
              </w:rPr>
            </w:pPr>
          </w:p>
        </w:tc>
        <w:tc>
          <w:tcPr>
            <w:tcW w:w="1195" w:type="dxa"/>
            <w:tcBorders>
              <w:top w:val="nil"/>
              <w:left w:val="single" w:sz="8" w:space="0" w:color="auto"/>
              <w:bottom w:val="single" w:sz="8" w:space="0" w:color="auto"/>
              <w:right w:val="single" w:sz="4" w:space="0" w:color="auto"/>
            </w:tcBorders>
            <w:shd w:val="clear" w:color="auto" w:fill="auto"/>
            <w:noWrap/>
            <w:vAlign w:val="bottom"/>
            <w:hideMark/>
          </w:tcPr>
          <w:p w14:paraId="3170DDE7" w14:textId="77777777" w:rsidR="00DE75ED" w:rsidRPr="002F1B92" w:rsidRDefault="00DE75ED" w:rsidP="00B86A2E">
            <w:pPr>
              <w:rPr>
                <w:rFonts w:ascii="Times New Roman" w:hAnsi="Times New Roman" w:cs="Times New Roman"/>
                <w:color w:val="000000"/>
              </w:rPr>
            </w:pPr>
            <w:r w:rsidRPr="002F1B92">
              <w:rPr>
                <w:rFonts w:ascii="Times New Roman" w:hAnsi="Times New Roman" w:cs="Times New Roman"/>
                <w:color w:val="000000"/>
              </w:rPr>
              <w:t> </w:t>
            </w:r>
          </w:p>
        </w:tc>
        <w:tc>
          <w:tcPr>
            <w:tcW w:w="893" w:type="dxa"/>
            <w:tcBorders>
              <w:top w:val="nil"/>
              <w:left w:val="nil"/>
              <w:bottom w:val="single" w:sz="8" w:space="0" w:color="auto"/>
              <w:right w:val="single" w:sz="4" w:space="0" w:color="auto"/>
            </w:tcBorders>
            <w:shd w:val="clear" w:color="auto" w:fill="auto"/>
            <w:noWrap/>
            <w:vAlign w:val="bottom"/>
            <w:hideMark/>
          </w:tcPr>
          <w:p w14:paraId="51FDC028" w14:textId="77777777" w:rsidR="00DE75ED" w:rsidRPr="002F1B92" w:rsidRDefault="00DE75ED" w:rsidP="00B86A2E">
            <w:pPr>
              <w:rPr>
                <w:rFonts w:ascii="Times New Roman" w:hAnsi="Times New Roman" w:cs="Times New Roman"/>
                <w:color w:val="000000"/>
              </w:rPr>
            </w:pPr>
            <w:r w:rsidRPr="002F1B92">
              <w:rPr>
                <w:rFonts w:ascii="Times New Roman" w:hAnsi="Times New Roman" w:cs="Times New Roman"/>
                <w:color w:val="000000"/>
              </w:rPr>
              <w:t> </w:t>
            </w:r>
          </w:p>
        </w:tc>
        <w:tc>
          <w:tcPr>
            <w:tcW w:w="1048" w:type="dxa"/>
            <w:tcBorders>
              <w:top w:val="nil"/>
              <w:left w:val="nil"/>
              <w:bottom w:val="single" w:sz="8" w:space="0" w:color="auto"/>
              <w:right w:val="single" w:sz="4" w:space="0" w:color="auto"/>
            </w:tcBorders>
            <w:shd w:val="clear" w:color="auto" w:fill="auto"/>
            <w:noWrap/>
            <w:vAlign w:val="bottom"/>
            <w:hideMark/>
          </w:tcPr>
          <w:p w14:paraId="0EC1A530" w14:textId="77777777" w:rsidR="00DE75ED" w:rsidRPr="002F1B92" w:rsidRDefault="00DE75ED" w:rsidP="00B86A2E">
            <w:pPr>
              <w:jc w:val="right"/>
              <w:rPr>
                <w:rFonts w:ascii="Times New Roman" w:hAnsi="Times New Roman" w:cs="Times New Roman"/>
                <w:color w:val="000000"/>
              </w:rPr>
            </w:pPr>
            <w:r w:rsidRPr="002F1B92">
              <w:rPr>
                <w:rFonts w:ascii="Times New Roman" w:hAnsi="Times New Roman" w:cs="Times New Roman"/>
                <w:color w:val="000000"/>
              </w:rPr>
              <w:t>299</w:t>
            </w:r>
          </w:p>
        </w:tc>
        <w:tc>
          <w:tcPr>
            <w:tcW w:w="4502" w:type="dxa"/>
            <w:tcBorders>
              <w:top w:val="nil"/>
              <w:left w:val="nil"/>
              <w:bottom w:val="single" w:sz="8" w:space="0" w:color="auto"/>
              <w:right w:val="single" w:sz="8" w:space="0" w:color="auto"/>
            </w:tcBorders>
            <w:shd w:val="clear" w:color="auto" w:fill="auto"/>
            <w:noWrap/>
            <w:vAlign w:val="bottom"/>
            <w:hideMark/>
          </w:tcPr>
          <w:p w14:paraId="35EAD012" w14:textId="77777777" w:rsidR="00DE75ED" w:rsidRPr="002F1B92" w:rsidRDefault="00DE75ED" w:rsidP="00B86A2E">
            <w:pPr>
              <w:rPr>
                <w:rFonts w:ascii="Times New Roman" w:hAnsi="Times New Roman" w:cs="Times New Roman"/>
                <w:color w:val="000000"/>
              </w:rPr>
            </w:pPr>
            <w:r w:rsidRPr="002F1B92">
              <w:rPr>
                <w:rFonts w:ascii="Times New Roman" w:hAnsi="Times New Roman" w:cs="Times New Roman"/>
                <w:color w:val="000000"/>
              </w:rPr>
              <w:t>Points and less is an "F"</w:t>
            </w:r>
          </w:p>
        </w:tc>
      </w:tr>
      <w:tr w:rsidR="00DE75ED" w:rsidRPr="00FF234F" w14:paraId="4E703FAC" w14:textId="77777777" w:rsidTr="00B86A2E">
        <w:trPr>
          <w:trHeight w:val="300"/>
        </w:trPr>
        <w:tc>
          <w:tcPr>
            <w:tcW w:w="1953" w:type="dxa"/>
            <w:tcBorders>
              <w:top w:val="nil"/>
              <w:left w:val="nil"/>
              <w:bottom w:val="nil"/>
              <w:right w:val="nil"/>
            </w:tcBorders>
            <w:shd w:val="clear" w:color="auto" w:fill="auto"/>
            <w:noWrap/>
            <w:vAlign w:val="bottom"/>
            <w:hideMark/>
          </w:tcPr>
          <w:p w14:paraId="1D460022" w14:textId="77777777" w:rsidR="00DE75ED" w:rsidRPr="00FF234F" w:rsidRDefault="00DE75ED" w:rsidP="00B86A2E">
            <w:pPr>
              <w:rPr>
                <w:rFonts w:ascii="Calibri" w:hAnsi="Calibri"/>
                <w:color w:val="000000"/>
              </w:rPr>
            </w:pPr>
          </w:p>
        </w:tc>
        <w:tc>
          <w:tcPr>
            <w:tcW w:w="1195" w:type="dxa"/>
            <w:tcBorders>
              <w:top w:val="nil"/>
              <w:left w:val="nil"/>
              <w:bottom w:val="nil"/>
              <w:right w:val="nil"/>
            </w:tcBorders>
            <w:shd w:val="clear" w:color="auto" w:fill="auto"/>
            <w:noWrap/>
            <w:vAlign w:val="bottom"/>
            <w:hideMark/>
          </w:tcPr>
          <w:p w14:paraId="217FC95B" w14:textId="77777777" w:rsidR="00DE75ED" w:rsidRPr="00FF234F" w:rsidRDefault="00DE75ED" w:rsidP="00B86A2E">
            <w:pPr>
              <w:rPr>
                <w:rFonts w:ascii="Calibri" w:hAnsi="Calibri"/>
                <w:color w:val="000000"/>
              </w:rPr>
            </w:pPr>
          </w:p>
        </w:tc>
        <w:tc>
          <w:tcPr>
            <w:tcW w:w="893" w:type="dxa"/>
            <w:tcBorders>
              <w:top w:val="nil"/>
              <w:left w:val="nil"/>
              <w:bottom w:val="nil"/>
              <w:right w:val="nil"/>
            </w:tcBorders>
            <w:shd w:val="clear" w:color="auto" w:fill="auto"/>
            <w:noWrap/>
            <w:vAlign w:val="bottom"/>
            <w:hideMark/>
          </w:tcPr>
          <w:p w14:paraId="3E5C79F5" w14:textId="77777777" w:rsidR="00DE75ED" w:rsidRPr="00FF234F" w:rsidRDefault="00DE75ED" w:rsidP="00B86A2E">
            <w:pPr>
              <w:rPr>
                <w:rFonts w:ascii="Calibri" w:hAnsi="Calibri"/>
                <w:color w:val="000000"/>
              </w:rPr>
            </w:pPr>
          </w:p>
        </w:tc>
        <w:tc>
          <w:tcPr>
            <w:tcW w:w="1048" w:type="dxa"/>
            <w:tcBorders>
              <w:top w:val="nil"/>
              <w:left w:val="nil"/>
              <w:bottom w:val="nil"/>
              <w:right w:val="nil"/>
            </w:tcBorders>
            <w:shd w:val="clear" w:color="auto" w:fill="auto"/>
            <w:noWrap/>
            <w:vAlign w:val="bottom"/>
            <w:hideMark/>
          </w:tcPr>
          <w:p w14:paraId="7CBF73EF" w14:textId="77777777" w:rsidR="00DE75ED" w:rsidRPr="00FF234F" w:rsidRDefault="00DE75ED" w:rsidP="00B86A2E">
            <w:pPr>
              <w:rPr>
                <w:rFonts w:ascii="Calibri" w:hAnsi="Calibri"/>
                <w:color w:val="000000"/>
              </w:rPr>
            </w:pPr>
          </w:p>
        </w:tc>
        <w:tc>
          <w:tcPr>
            <w:tcW w:w="4502" w:type="dxa"/>
            <w:tcBorders>
              <w:top w:val="nil"/>
              <w:left w:val="nil"/>
              <w:bottom w:val="nil"/>
              <w:right w:val="nil"/>
            </w:tcBorders>
            <w:shd w:val="clear" w:color="auto" w:fill="auto"/>
            <w:noWrap/>
            <w:vAlign w:val="bottom"/>
            <w:hideMark/>
          </w:tcPr>
          <w:p w14:paraId="57CF800C" w14:textId="77777777" w:rsidR="00DE75ED" w:rsidRPr="00FF234F" w:rsidRDefault="00DE75ED" w:rsidP="00B86A2E">
            <w:pPr>
              <w:rPr>
                <w:rFonts w:ascii="Calibri" w:hAnsi="Calibri"/>
                <w:color w:val="000000"/>
              </w:rPr>
            </w:pPr>
          </w:p>
        </w:tc>
      </w:tr>
    </w:tbl>
    <w:p w14:paraId="4347983A" w14:textId="77777777" w:rsidR="00DE75ED" w:rsidRPr="00652801" w:rsidRDefault="00DE75ED" w:rsidP="004A6F12">
      <w:pPr>
        <w:spacing w:before="100" w:beforeAutospacing="1" w:after="100" w:afterAutospacing="1" w:line="240" w:lineRule="auto"/>
        <w:rPr>
          <w:rFonts w:ascii="Times New Roman" w:eastAsia="Times New Roman" w:hAnsi="Times New Roman" w:cs="Times New Roman"/>
          <w:b/>
          <w:sz w:val="24"/>
          <w:szCs w:val="24"/>
          <w:u w:val="single"/>
        </w:rPr>
      </w:pPr>
    </w:p>
    <w:p w14:paraId="2CA7D4BE" w14:textId="77777777" w:rsidR="00014CAB" w:rsidRPr="00652801" w:rsidRDefault="00014CAB" w:rsidP="004A6F12">
      <w:pPr>
        <w:spacing w:before="100" w:beforeAutospacing="1" w:after="100" w:afterAutospacing="1" w:line="240" w:lineRule="auto"/>
        <w:rPr>
          <w:rFonts w:ascii="Times New Roman" w:eastAsia="Times New Roman" w:hAnsi="Times New Roman" w:cs="Times New Roman"/>
          <w:b/>
          <w:sz w:val="24"/>
          <w:szCs w:val="24"/>
          <w:u w:val="single"/>
        </w:rPr>
      </w:pPr>
    </w:p>
    <w:p w14:paraId="3D99578A" w14:textId="77777777" w:rsidR="00014CAB" w:rsidRPr="00652801" w:rsidRDefault="00014CAB" w:rsidP="004A6F12">
      <w:pPr>
        <w:spacing w:before="100" w:beforeAutospacing="1" w:after="100" w:afterAutospacing="1" w:line="240" w:lineRule="auto"/>
        <w:rPr>
          <w:rFonts w:ascii="Times New Roman" w:eastAsia="Times New Roman" w:hAnsi="Times New Roman" w:cs="Times New Roman"/>
          <w:b/>
          <w:sz w:val="24"/>
          <w:szCs w:val="24"/>
          <w:u w:val="single"/>
        </w:rPr>
      </w:pPr>
    </w:p>
    <w:p w14:paraId="3EC00CCB" w14:textId="77777777" w:rsidR="002F1B92" w:rsidRDefault="002F1B92" w:rsidP="002F1B92">
      <w:pPr>
        <w:rPr>
          <w:rFonts w:ascii="Times New Roman" w:hAnsi="Times New Roman" w:cs="Times New Roman"/>
          <w:b/>
          <w:bCs/>
        </w:rPr>
      </w:pPr>
    </w:p>
    <w:sectPr w:rsidR="002F1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649A"/>
    <w:multiLevelType w:val="multilevel"/>
    <w:tmpl w:val="4912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75E3A"/>
    <w:multiLevelType w:val="multilevel"/>
    <w:tmpl w:val="2D6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C1DCE"/>
    <w:multiLevelType w:val="hybridMultilevel"/>
    <w:tmpl w:val="53FE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D2116"/>
    <w:multiLevelType w:val="hybridMultilevel"/>
    <w:tmpl w:val="190A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B5AEE"/>
    <w:multiLevelType w:val="hybridMultilevel"/>
    <w:tmpl w:val="2984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35268"/>
    <w:multiLevelType w:val="hybridMultilevel"/>
    <w:tmpl w:val="6D9E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F5794"/>
    <w:multiLevelType w:val="hybridMultilevel"/>
    <w:tmpl w:val="4592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521307">
    <w:abstractNumId w:val="5"/>
  </w:num>
  <w:num w:numId="2" w16cid:durableId="560945897">
    <w:abstractNumId w:val="3"/>
  </w:num>
  <w:num w:numId="3" w16cid:durableId="1022441904">
    <w:abstractNumId w:val="4"/>
  </w:num>
  <w:num w:numId="4" w16cid:durableId="557861031">
    <w:abstractNumId w:val="2"/>
  </w:num>
  <w:num w:numId="5" w16cid:durableId="1499157536">
    <w:abstractNumId w:val="1"/>
  </w:num>
  <w:num w:numId="6" w16cid:durableId="2118331895">
    <w:abstractNumId w:val="0"/>
  </w:num>
  <w:num w:numId="7" w16cid:durableId="12868866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12"/>
    <w:rsid w:val="00014CAB"/>
    <w:rsid w:val="00065D8E"/>
    <w:rsid w:val="000B1D99"/>
    <w:rsid w:val="000C1256"/>
    <w:rsid w:val="001358E3"/>
    <w:rsid w:val="001A3B63"/>
    <w:rsid w:val="001A6843"/>
    <w:rsid w:val="00217247"/>
    <w:rsid w:val="00224891"/>
    <w:rsid w:val="0023387F"/>
    <w:rsid w:val="002A5D5B"/>
    <w:rsid w:val="002B63DD"/>
    <w:rsid w:val="002D4E4D"/>
    <w:rsid w:val="002F1B92"/>
    <w:rsid w:val="00322FEF"/>
    <w:rsid w:val="00342A42"/>
    <w:rsid w:val="00373455"/>
    <w:rsid w:val="00443D0C"/>
    <w:rsid w:val="0048585D"/>
    <w:rsid w:val="00492C10"/>
    <w:rsid w:val="004936D9"/>
    <w:rsid w:val="004A0B24"/>
    <w:rsid w:val="004A6F12"/>
    <w:rsid w:val="005159F7"/>
    <w:rsid w:val="0053400E"/>
    <w:rsid w:val="00537F2B"/>
    <w:rsid w:val="005421FA"/>
    <w:rsid w:val="00543673"/>
    <w:rsid w:val="005B0883"/>
    <w:rsid w:val="005F56B3"/>
    <w:rsid w:val="0061183D"/>
    <w:rsid w:val="00645C3D"/>
    <w:rsid w:val="00652801"/>
    <w:rsid w:val="006A691D"/>
    <w:rsid w:val="00701D10"/>
    <w:rsid w:val="00710CED"/>
    <w:rsid w:val="00720F7F"/>
    <w:rsid w:val="00731963"/>
    <w:rsid w:val="008B20E4"/>
    <w:rsid w:val="008B5C1F"/>
    <w:rsid w:val="00913BB5"/>
    <w:rsid w:val="009A428B"/>
    <w:rsid w:val="009E5221"/>
    <w:rsid w:val="00A057F4"/>
    <w:rsid w:val="00A11FD6"/>
    <w:rsid w:val="00A47574"/>
    <w:rsid w:val="00A60951"/>
    <w:rsid w:val="00A72011"/>
    <w:rsid w:val="00B17172"/>
    <w:rsid w:val="00B37AD7"/>
    <w:rsid w:val="00B461A2"/>
    <w:rsid w:val="00C311F5"/>
    <w:rsid w:val="00C532B3"/>
    <w:rsid w:val="00C91A0A"/>
    <w:rsid w:val="00D13C98"/>
    <w:rsid w:val="00D37CB1"/>
    <w:rsid w:val="00D8776A"/>
    <w:rsid w:val="00DC1CF6"/>
    <w:rsid w:val="00DE75ED"/>
    <w:rsid w:val="00E3587A"/>
    <w:rsid w:val="00E52529"/>
    <w:rsid w:val="00E56367"/>
    <w:rsid w:val="00E91922"/>
    <w:rsid w:val="00E91DAF"/>
    <w:rsid w:val="00F0286D"/>
    <w:rsid w:val="00F16B8A"/>
    <w:rsid w:val="00F94EF8"/>
    <w:rsid w:val="00FB6210"/>
    <w:rsid w:val="00FF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F197"/>
  <w15:chartTrackingRefBased/>
  <w15:docId w15:val="{0229A95B-AF4D-43D3-B347-6555B118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13BB5"/>
    <w:pPr>
      <w:keepNext/>
      <w:keepLines/>
      <w:spacing w:after="0"/>
      <w:outlineLvl w:val="1"/>
    </w:pPr>
    <w:rPr>
      <w:rFonts w:ascii="Arial" w:eastAsiaTheme="majorEastAsia" w:hAnsi="Arial" w:cstheme="majorBidi"/>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6F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6F12"/>
    <w:rPr>
      <w:color w:val="0000FF"/>
      <w:u w:val="single"/>
    </w:rPr>
  </w:style>
  <w:style w:type="paragraph" w:styleId="ListParagraph">
    <w:name w:val="List Paragraph"/>
    <w:basedOn w:val="Normal"/>
    <w:uiPriority w:val="34"/>
    <w:qFormat/>
    <w:rsid w:val="00342A42"/>
    <w:pPr>
      <w:ind w:left="720"/>
      <w:contextualSpacing/>
    </w:pPr>
  </w:style>
  <w:style w:type="paragraph" w:styleId="BodyText">
    <w:name w:val="Body Text"/>
    <w:basedOn w:val="Normal"/>
    <w:link w:val="BodyTextChar"/>
    <w:rsid w:val="00652801"/>
    <w:pPr>
      <w:spacing w:after="120" w:line="240" w:lineRule="auto"/>
    </w:pPr>
    <w:rPr>
      <w:rFonts w:ascii="Arial" w:eastAsia="Times New Roman" w:hAnsi="Arial" w:cs="Times New Roman"/>
      <w:i/>
      <w:iCs/>
      <w:spacing w:val="-8"/>
      <w:kern w:val="16"/>
      <w:szCs w:val="24"/>
    </w:rPr>
  </w:style>
  <w:style w:type="character" w:customStyle="1" w:styleId="BodyTextChar">
    <w:name w:val="Body Text Char"/>
    <w:basedOn w:val="DefaultParagraphFont"/>
    <w:link w:val="BodyText"/>
    <w:rsid w:val="00652801"/>
    <w:rPr>
      <w:rFonts w:ascii="Arial" w:eastAsia="Times New Roman" w:hAnsi="Arial" w:cs="Times New Roman"/>
      <w:i/>
      <w:iCs/>
      <w:spacing w:val="-8"/>
      <w:kern w:val="16"/>
      <w:szCs w:val="24"/>
    </w:rPr>
  </w:style>
  <w:style w:type="paragraph" w:customStyle="1" w:styleId="normaldiv">
    <w:name w:val="normaldiv"/>
    <w:basedOn w:val="Normal"/>
    <w:rsid w:val="00652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span2">
    <w:name w:val="headingspan2"/>
    <w:rsid w:val="00652801"/>
  </w:style>
  <w:style w:type="character" w:customStyle="1" w:styleId="normalspan">
    <w:name w:val="normalspan"/>
    <w:rsid w:val="00E3587A"/>
  </w:style>
  <w:style w:type="character" w:styleId="FollowedHyperlink">
    <w:name w:val="FollowedHyperlink"/>
    <w:basedOn w:val="DefaultParagraphFont"/>
    <w:uiPriority w:val="99"/>
    <w:semiHidden/>
    <w:unhideWhenUsed/>
    <w:rsid w:val="00537F2B"/>
    <w:rPr>
      <w:color w:val="800080" w:themeColor="followedHyperlink"/>
      <w:u w:val="single"/>
    </w:rPr>
  </w:style>
  <w:style w:type="paragraph" w:styleId="BalloonText">
    <w:name w:val="Balloon Text"/>
    <w:basedOn w:val="Normal"/>
    <w:link w:val="BalloonTextChar"/>
    <w:uiPriority w:val="99"/>
    <w:semiHidden/>
    <w:unhideWhenUsed/>
    <w:rsid w:val="00537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2B"/>
    <w:rPr>
      <w:rFonts w:ascii="Segoe UI" w:hAnsi="Segoe UI" w:cs="Segoe UI"/>
      <w:sz w:val="18"/>
      <w:szCs w:val="18"/>
    </w:rPr>
  </w:style>
  <w:style w:type="character" w:customStyle="1" w:styleId="Heading2Char">
    <w:name w:val="Heading 2 Char"/>
    <w:basedOn w:val="DefaultParagraphFont"/>
    <w:link w:val="Heading2"/>
    <w:uiPriority w:val="9"/>
    <w:rsid w:val="00913BB5"/>
    <w:rPr>
      <w:rFonts w:ascii="Arial" w:eastAsiaTheme="majorEastAsia" w:hAnsi="Arial" w:cstheme="majorBidi"/>
      <w:b/>
      <w:bCs/>
      <w:caps/>
      <w:sz w:val="28"/>
      <w:szCs w:val="26"/>
    </w:rPr>
  </w:style>
  <w:style w:type="paragraph" w:customStyle="1" w:styleId="xmsonormal">
    <w:name w:val="x_msonormal"/>
    <w:basedOn w:val="Normal"/>
    <w:rsid w:val="001A3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9A428B"/>
  </w:style>
  <w:style w:type="paragraph" w:customStyle="1" w:styleId="xparagraph">
    <w:name w:val="x_paragraph"/>
    <w:basedOn w:val="Normal"/>
    <w:rsid w:val="009A4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op">
    <w:name w:val="x_eop"/>
    <w:basedOn w:val="DefaultParagraphFont"/>
    <w:rsid w:val="009A4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2885">
      <w:bodyDiv w:val="1"/>
      <w:marLeft w:val="0"/>
      <w:marRight w:val="0"/>
      <w:marTop w:val="0"/>
      <w:marBottom w:val="0"/>
      <w:divBdr>
        <w:top w:val="none" w:sz="0" w:space="0" w:color="auto"/>
        <w:left w:val="none" w:sz="0" w:space="0" w:color="auto"/>
        <w:bottom w:val="none" w:sz="0" w:space="0" w:color="auto"/>
        <w:right w:val="none" w:sz="0" w:space="0" w:color="auto"/>
      </w:divBdr>
    </w:div>
    <w:div w:id="456921713">
      <w:bodyDiv w:val="1"/>
      <w:marLeft w:val="0"/>
      <w:marRight w:val="0"/>
      <w:marTop w:val="0"/>
      <w:marBottom w:val="0"/>
      <w:divBdr>
        <w:top w:val="none" w:sz="0" w:space="0" w:color="auto"/>
        <w:left w:val="none" w:sz="0" w:space="0" w:color="auto"/>
        <w:bottom w:val="none" w:sz="0" w:space="0" w:color="auto"/>
        <w:right w:val="none" w:sz="0" w:space="0" w:color="auto"/>
      </w:divBdr>
      <w:divsChild>
        <w:div w:id="528299840">
          <w:marLeft w:val="0"/>
          <w:marRight w:val="0"/>
          <w:marTop w:val="0"/>
          <w:marBottom w:val="0"/>
          <w:divBdr>
            <w:top w:val="none" w:sz="0" w:space="0" w:color="auto"/>
            <w:left w:val="none" w:sz="0" w:space="0" w:color="auto"/>
            <w:bottom w:val="none" w:sz="0" w:space="0" w:color="auto"/>
            <w:right w:val="none" w:sz="0" w:space="0" w:color="auto"/>
          </w:divBdr>
          <w:divsChild>
            <w:div w:id="1346637983">
              <w:marLeft w:val="0"/>
              <w:marRight w:val="0"/>
              <w:marTop w:val="0"/>
              <w:marBottom w:val="0"/>
              <w:divBdr>
                <w:top w:val="none" w:sz="0" w:space="0" w:color="auto"/>
                <w:left w:val="none" w:sz="0" w:space="0" w:color="auto"/>
                <w:bottom w:val="none" w:sz="0" w:space="0" w:color="auto"/>
                <w:right w:val="none" w:sz="0" w:space="0" w:color="auto"/>
              </w:divBdr>
              <w:divsChild>
                <w:div w:id="1376346301">
                  <w:marLeft w:val="0"/>
                  <w:marRight w:val="0"/>
                  <w:marTop w:val="0"/>
                  <w:marBottom w:val="0"/>
                  <w:divBdr>
                    <w:top w:val="none" w:sz="0" w:space="0" w:color="auto"/>
                    <w:left w:val="none" w:sz="0" w:space="0" w:color="auto"/>
                    <w:bottom w:val="none" w:sz="0" w:space="0" w:color="auto"/>
                    <w:right w:val="none" w:sz="0" w:space="0" w:color="auto"/>
                  </w:divBdr>
                  <w:divsChild>
                    <w:div w:id="1392535007">
                      <w:marLeft w:val="0"/>
                      <w:marRight w:val="0"/>
                      <w:marTop w:val="0"/>
                      <w:marBottom w:val="0"/>
                      <w:divBdr>
                        <w:top w:val="none" w:sz="0" w:space="0" w:color="auto"/>
                        <w:left w:val="none" w:sz="0" w:space="0" w:color="auto"/>
                        <w:bottom w:val="none" w:sz="0" w:space="0" w:color="auto"/>
                        <w:right w:val="none" w:sz="0" w:space="0" w:color="auto"/>
                      </w:divBdr>
                      <w:divsChild>
                        <w:div w:id="1316839923">
                          <w:marLeft w:val="0"/>
                          <w:marRight w:val="0"/>
                          <w:marTop w:val="0"/>
                          <w:marBottom w:val="0"/>
                          <w:divBdr>
                            <w:top w:val="none" w:sz="0" w:space="0" w:color="auto"/>
                            <w:left w:val="none" w:sz="0" w:space="0" w:color="auto"/>
                            <w:bottom w:val="none" w:sz="0" w:space="0" w:color="auto"/>
                            <w:right w:val="none" w:sz="0" w:space="0" w:color="auto"/>
                          </w:divBdr>
                          <w:divsChild>
                            <w:div w:id="716977391">
                              <w:marLeft w:val="0"/>
                              <w:marRight w:val="0"/>
                              <w:marTop w:val="0"/>
                              <w:marBottom w:val="0"/>
                              <w:divBdr>
                                <w:top w:val="none" w:sz="0" w:space="0" w:color="auto"/>
                                <w:left w:val="none" w:sz="0" w:space="0" w:color="auto"/>
                                <w:bottom w:val="none" w:sz="0" w:space="0" w:color="auto"/>
                                <w:right w:val="none" w:sz="0" w:space="0" w:color="auto"/>
                              </w:divBdr>
                              <w:divsChild>
                                <w:div w:id="27416346">
                                  <w:marLeft w:val="0"/>
                                  <w:marRight w:val="0"/>
                                  <w:marTop w:val="0"/>
                                  <w:marBottom w:val="0"/>
                                  <w:divBdr>
                                    <w:top w:val="none" w:sz="0" w:space="0" w:color="auto"/>
                                    <w:left w:val="none" w:sz="0" w:space="0" w:color="auto"/>
                                    <w:bottom w:val="none" w:sz="0" w:space="0" w:color="auto"/>
                                    <w:right w:val="none" w:sz="0" w:space="0" w:color="auto"/>
                                  </w:divBdr>
                                  <w:divsChild>
                                    <w:div w:id="936788726">
                                      <w:marLeft w:val="0"/>
                                      <w:marRight w:val="0"/>
                                      <w:marTop w:val="0"/>
                                      <w:marBottom w:val="0"/>
                                      <w:divBdr>
                                        <w:top w:val="none" w:sz="0" w:space="0" w:color="auto"/>
                                        <w:left w:val="none" w:sz="0" w:space="0" w:color="auto"/>
                                        <w:bottom w:val="none" w:sz="0" w:space="0" w:color="auto"/>
                                        <w:right w:val="none" w:sz="0" w:space="0" w:color="auto"/>
                                      </w:divBdr>
                                      <w:divsChild>
                                        <w:div w:id="215894002">
                                          <w:marLeft w:val="0"/>
                                          <w:marRight w:val="0"/>
                                          <w:marTop w:val="0"/>
                                          <w:marBottom w:val="0"/>
                                          <w:divBdr>
                                            <w:top w:val="none" w:sz="0" w:space="0" w:color="auto"/>
                                            <w:left w:val="none" w:sz="0" w:space="0" w:color="auto"/>
                                            <w:bottom w:val="none" w:sz="0" w:space="0" w:color="auto"/>
                                            <w:right w:val="none" w:sz="0" w:space="0" w:color="auto"/>
                                          </w:divBdr>
                                          <w:divsChild>
                                            <w:div w:id="514392521">
                                              <w:marLeft w:val="0"/>
                                              <w:marRight w:val="0"/>
                                              <w:marTop w:val="0"/>
                                              <w:marBottom w:val="0"/>
                                              <w:divBdr>
                                                <w:top w:val="none" w:sz="0" w:space="0" w:color="auto"/>
                                                <w:left w:val="none" w:sz="0" w:space="0" w:color="auto"/>
                                                <w:bottom w:val="none" w:sz="0" w:space="0" w:color="auto"/>
                                                <w:right w:val="none" w:sz="0" w:space="0" w:color="auto"/>
                                              </w:divBdr>
                                              <w:divsChild>
                                                <w:div w:id="1497309510">
                                                  <w:marLeft w:val="0"/>
                                                  <w:marRight w:val="0"/>
                                                  <w:marTop w:val="0"/>
                                                  <w:marBottom w:val="0"/>
                                                  <w:divBdr>
                                                    <w:top w:val="none" w:sz="0" w:space="0" w:color="auto"/>
                                                    <w:left w:val="none" w:sz="0" w:space="0" w:color="auto"/>
                                                    <w:bottom w:val="none" w:sz="0" w:space="0" w:color="auto"/>
                                                    <w:right w:val="none" w:sz="0" w:space="0" w:color="auto"/>
                                                  </w:divBdr>
                                                  <w:divsChild>
                                                    <w:div w:id="436412339">
                                                      <w:marLeft w:val="0"/>
                                                      <w:marRight w:val="0"/>
                                                      <w:marTop w:val="0"/>
                                                      <w:marBottom w:val="0"/>
                                                      <w:divBdr>
                                                        <w:top w:val="none" w:sz="0" w:space="0" w:color="auto"/>
                                                        <w:left w:val="none" w:sz="0" w:space="0" w:color="auto"/>
                                                        <w:bottom w:val="none" w:sz="0" w:space="0" w:color="auto"/>
                                                        <w:right w:val="none" w:sz="0" w:space="0" w:color="auto"/>
                                                      </w:divBdr>
                                                      <w:divsChild>
                                                        <w:div w:id="527374301">
                                                          <w:marLeft w:val="0"/>
                                                          <w:marRight w:val="0"/>
                                                          <w:marTop w:val="0"/>
                                                          <w:marBottom w:val="0"/>
                                                          <w:divBdr>
                                                            <w:top w:val="none" w:sz="0" w:space="0" w:color="auto"/>
                                                            <w:left w:val="none" w:sz="0" w:space="0" w:color="auto"/>
                                                            <w:bottom w:val="none" w:sz="0" w:space="0" w:color="auto"/>
                                                            <w:right w:val="none" w:sz="0" w:space="0" w:color="auto"/>
                                                          </w:divBdr>
                                                        </w:div>
                                                      </w:divsChild>
                                                    </w:div>
                                                    <w:div w:id="1869681032">
                                                      <w:marLeft w:val="0"/>
                                                      <w:marRight w:val="0"/>
                                                      <w:marTop w:val="0"/>
                                                      <w:marBottom w:val="0"/>
                                                      <w:divBdr>
                                                        <w:top w:val="none" w:sz="0" w:space="0" w:color="auto"/>
                                                        <w:left w:val="none" w:sz="0" w:space="0" w:color="auto"/>
                                                        <w:bottom w:val="none" w:sz="0" w:space="0" w:color="auto"/>
                                                        <w:right w:val="none" w:sz="0" w:space="0" w:color="auto"/>
                                                      </w:divBdr>
                                                      <w:divsChild>
                                                        <w:div w:id="386926018">
                                                          <w:marLeft w:val="0"/>
                                                          <w:marRight w:val="0"/>
                                                          <w:marTop w:val="0"/>
                                                          <w:marBottom w:val="0"/>
                                                          <w:divBdr>
                                                            <w:top w:val="none" w:sz="0" w:space="0" w:color="auto"/>
                                                            <w:left w:val="none" w:sz="0" w:space="0" w:color="auto"/>
                                                            <w:bottom w:val="none" w:sz="0" w:space="0" w:color="auto"/>
                                                            <w:right w:val="none" w:sz="0" w:space="0" w:color="auto"/>
                                                          </w:divBdr>
                                                        </w:div>
                                                      </w:divsChild>
                                                    </w:div>
                                                    <w:div w:id="829950085">
                                                      <w:marLeft w:val="0"/>
                                                      <w:marRight w:val="0"/>
                                                      <w:marTop w:val="0"/>
                                                      <w:marBottom w:val="0"/>
                                                      <w:divBdr>
                                                        <w:top w:val="none" w:sz="0" w:space="0" w:color="auto"/>
                                                        <w:left w:val="none" w:sz="0" w:space="0" w:color="auto"/>
                                                        <w:bottom w:val="none" w:sz="0" w:space="0" w:color="auto"/>
                                                        <w:right w:val="none" w:sz="0" w:space="0" w:color="auto"/>
                                                      </w:divBdr>
                                                      <w:divsChild>
                                                        <w:div w:id="4046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060602">
      <w:bodyDiv w:val="1"/>
      <w:marLeft w:val="0"/>
      <w:marRight w:val="0"/>
      <w:marTop w:val="0"/>
      <w:marBottom w:val="0"/>
      <w:divBdr>
        <w:top w:val="none" w:sz="0" w:space="0" w:color="auto"/>
        <w:left w:val="none" w:sz="0" w:space="0" w:color="auto"/>
        <w:bottom w:val="none" w:sz="0" w:space="0" w:color="auto"/>
        <w:right w:val="none" w:sz="0" w:space="0" w:color="auto"/>
      </w:divBdr>
    </w:div>
    <w:div w:id="1751779670">
      <w:bodyDiv w:val="1"/>
      <w:marLeft w:val="0"/>
      <w:marRight w:val="0"/>
      <w:marTop w:val="0"/>
      <w:marBottom w:val="0"/>
      <w:divBdr>
        <w:top w:val="none" w:sz="0" w:space="0" w:color="auto"/>
        <w:left w:val="none" w:sz="0" w:space="0" w:color="auto"/>
        <w:bottom w:val="none" w:sz="0" w:space="0" w:color="auto"/>
        <w:right w:val="none" w:sz="0" w:space="0" w:color="auto"/>
      </w:divBdr>
    </w:div>
    <w:div w:id="2098594511">
      <w:bodyDiv w:val="1"/>
      <w:marLeft w:val="0"/>
      <w:marRight w:val="0"/>
      <w:marTop w:val="0"/>
      <w:marBottom w:val="0"/>
      <w:divBdr>
        <w:top w:val="none" w:sz="0" w:space="0" w:color="auto"/>
        <w:left w:val="none" w:sz="0" w:space="0" w:color="auto"/>
        <w:bottom w:val="none" w:sz="0" w:space="0" w:color="auto"/>
        <w:right w:val="none" w:sz="0" w:space="0" w:color="auto"/>
      </w:divBdr>
      <w:divsChild>
        <w:div w:id="123666682">
          <w:marLeft w:val="0"/>
          <w:marRight w:val="0"/>
          <w:marTop w:val="0"/>
          <w:marBottom w:val="0"/>
          <w:divBdr>
            <w:top w:val="none" w:sz="0" w:space="0" w:color="auto"/>
            <w:left w:val="none" w:sz="0" w:space="0" w:color="auto"/>
            <w:bottom w:val="none" w:sz="0" w:space="0" w:color="auto"/>
            <w:right w:val="none" w:sz="0" w:space="0" w:color="auto"/>
          </w:divBdr>
          <w:divsChild>
            <w:div w:id="437604438">
              <w:marLeft w:val="0"/>
              <w:marRight w:val="0"/>
              <w:marTop w:val="0"/>
              <w:marBottom w:val="0"/>
              <w:divBdr>
                <w:top w:val="none" w:sz="0" w:space="0" w:color="auto"/>
                <w:left w:val="none" w:sz="0" w:space="0" w:color="auto"/>
                <w:bottom w:val="none" w:sz="0" w:space="0" w:color="auto"/>
                <w:right w:val="none" w:sz="0" w:space="0" w:color="auto"/>
              </w:divBdr>
              <w:divsChild>
                <w:div w:id="240532264">
                  <w:marLeft w:val="0"/>
                  <w:marRight w:val="0"/>
                  <w:marTop w:val="0"/>
                  <w:marBottom w:val="0"/>
                  <w:divBdr>
                    <w:top w:val="none" w:sz="0" w:space="0" w:color="auto"/>
                    <w:left w:val="none" w:sz="0" w:space="0" w:color="auto"/>
                    <w:bottom w:val="none" w:sz="0" w:space="0" w:color="auto"/>
                    <w:right w:val="none" w:sz="0" w:space="0" w:color="auto"/>
                  </w:divBdr>
                  <w:divsChild>
                    <w:div w:id="1531255987">
                      <w:marLeft w:val="0"/>
                      <w:marRight w:val="0"/>
                      <w:marTop w:val="0"/>
                      <w:marBottom w:val="0"/>
                      <w:divBdr>
                        <w:top w:val="none" w:sz="0" w:space="0" w:color="auto"/>
                        <w:left w:val="none" w:sz="0" w:space="0" w:color="auto"/>
                        <w:bottom w:val="none" w:sz="0" w:space="0" w:color="auto"/>
                        <w:right w:val="none" w:sz="0" w:space="0" w:color="auto"/>
                      </w:divBdr>
                      <w:divsChild>
                        <w:div w:id="875585598">
                          <w:marLeft w:val="0"/>
                          <w:marRight w:val="0"/>
                          <w:marTop w:val="0"/>
                          <w:marBottom w:val="0"/>
                          <w:divBdr>
                            <w:top w:val="none" w:sz="0" w:space="0" w:color="auto"/>
                            <w:left w:val="none" w:sz="0" w:space="0" w:color="auto"/>
                            <w:bottom w:val="none" w:sz="0" w:space="0" w:color="auto"/>
                            <w:right w:val="none" w:sz="0" w:space="0" w:color="auto"/>
                          </w:divBdr>
                          <w:divsChild>
                            <w:div w:id="1431196095">
                              <w:marLeft w:val="0"/>
                              <w:marRight w:val="0"/>
                              <w:marTop w:val="0"/>
                              <w:marBottom w:val="0"/>
                              <w:divBdr>
                                <w:top w:val="none" w:sz="0" w:space="0" w:color="auto"/>
                                <w:left w:val="none" w:sz="0" w:space="0" w:color="auto"/>
                                <w:bottom w:val="none" w:sz="0" w:space="0" w:color="auto"/>
                                <w:right w:val="none" w:sz="0" w:space="0" w:color="auto"/>
                              </w:divBdr>
                              <w:divsChild>
                                <w:div w:id="743381199">
                                  <w:marLeft w:val="0"/>
                                  <w:marRight w:val="0"/>
                                  <w:marTop w:val="0"/>
                                  <w:marBottom w:val="0"/>
                                  <w:divBdr>
                                    <w:top w:val="none" w:sz="0" w:space="0" w:color="auto"/>
                                    <w:left w:val="none" w:sz="0" w:space="0" w:color="auto"/>
                                    <w:bottom w:val="none" w:sz="0" w:space="0" w:color="auto"/>
                                    <w:right w:val="none" w:sz="0" w:space="0" w:color="auto"/>
                                  </w:divBdr>
                                  <w:divsChild>
                                    <w:div w:id="459879108">
                                      <w:marLeft w:val="0"/>
                                      <w:marRight w:val="0"/>
                                      <w:marTop w:val="0"/>
                                      <w:marBottom w:val="0"/>
                                      <w:divBdr>
                                        <w:top w:val="none" w:sz="0" w:space="0" w:color="auto"/>
                                        <w:left w:val="none" w:sz="0" w:space="0" w:color="auto"/>
                                        <w:bottom w:val="none" w:sz="0" w:space="0" w:color="auto"/>
                                        <w:right w:val="none" w:sz="0" w:space="0" w:color="auto"/>
                                      </w:divBdr>
                                      <w:divsChild>
                                        <w:div w:id="2113351237">
                                          <w:marLeft w:val="0"/>
                                          <w:marRight w:val="0"/>
                                          <w:marTop w:val="0"/>
                                          <w:marBottom w:val="0"/>
                                          <w:divBdr>
                                            <w:top w:val="none" w:sz="0" w:space="0" w:color="auto"/>
                                            <w:left w:val="none" w:sz="0" w:space="0" w:color="auto"/>
                                            <w:bottom w:val="none" w:sz="0" w:space="0" w:color="auto"/>
                                            <w:right w:val="none" w:sz="0" w:space="0" w:color="auto"/>
                                          </w:divBdr>
                                          <w:divsChild>
                                            <w:div w:id="1941182966">
                                              <w:marLeft w:val="0"/>
                                              <w:marRight w:val="0"/>
                                              <w:marTop w:val="0"/>
                                              <w:marBottom w:val="0"/>
                                              <w:divBdr>
                                                <w:top w:val="none" w:sz="0" w:space="0" w:color="auto"/>
                                                <w:left w:val="none" w:sz="0" w:space="0" w:color="auto"/>
                                                <w:bottom w:val="none" w:sz="0" w:space="0" w:color="auto"/>
                                                <w:right w:val="none" w:sz="0" w:space="0" w:color="auto"/>
                                              </w:divBdr>
                                              <w:divsChild>
                                                <w:div w:id="1222055186">
                                                  <w:marLeft w:val="0"/>
                                                  <w:marRight w:val="0"/>
                                                  <w:marTop w:val="0"/>
                                                  <w:marBottom w:val="0"/>
                                                  <w:divBdr>
                                                    <w:top w:val="none" w:sz="0" w:space="0" w:color="auto"/>
                                                    <w:left w:val="none" w:sz="0" w:space="0" w:color="auto"/>
                                                    <w:bottom w:val="none" w:sz="0" w:space="0" w:color="auto"/>
                                                    <w:right w:val="none" w:sz="0" w:space="0" w:color="auto"/>
                                                  </w:divBdr>
                                                  <w:divsChild>
                                                    <w:div w:id="1126121313">
                                                      <w:marLeft w:val="0"/>
                                                      <w:marRight w:val="0"/>
                                                      <w:marTop w:val="0"/>
                                                      <w:marBottom w:val="0"/>
                                                      <w:divBdr>
                                                        <w:top w:val="none" w:sz="0" w:space="0" w:color="auto"/>
                                                        <w:left w:val="none" w:sz="0" w:space="0" w:color="auto"/>
                                                        <w:bottom w:val="none" w:sz="0" w:space="0" w:color="auto"/>
                                                        <w:right w:val="none" w:sz="0" w:space="0" w:color="auto"/>
                                                      </w:divBdr>
                                                      <w:divsChild>
                                                        <w:div w:id="510995461">
                                                          <w:marLeft w:val="0"/>
                                                          <w:marRight w:val="0"/>
                                                          <w:marTop w:val="0"/>
                                                          <w:marBottom w:val="0"/>
                                                          <w:divBdr>
                                                            <w:top w:val="none" w:sz="0" w:space="0" w:color="auto"/>
                                                            <w:left w:val="none" w:sz="0" w:space="0" w:color="auto"/>
                                                            <w:bottom w:val="none" w:sz="0" w:space="0" w:color="auto"/>
                                                            <w:right w:val="none" w:sz="0" w:space="0" w:color="auto"/>
                                                          </w:divBdr>
                                                        </w:div>
                                                      </w:divsChild>
                                                    </w:div>
                                                    <w:div w:id="433786004">
                                                      <w:marLeft w:val="0"/>
                                                      <w:marRight w:val="0"/>
                                                      <w:marTop w:val="0"/>
                                                      <w:marBottom w:val="0"/>
                                                      <w:divBdr>
                                                        <w:top w:val="none" w:sz="0" w:space="0" w:color="auto"/>
                                                        <w:left w:val="none" w:sz="0" w:space="0" w:color="auto"/>
                                                        <w:bottom w:val="none" w:sz="0" w:space="0" w:color="auto"/>
                                                        <w:right w:val="none" w:sz="0" w:space="0" w:color="auto"/>
                                                      </w:divBdr>
                                                      <w:divsChild>
                                                        <w:div w:id="342123664">
                                                          <w:marLeft w:val="0"/>
                                                          <w:marRight w:val="0"/>
                                                          <w:marTop w:val="0"/>
                                                          <w:marBottom w:val="0"/>
                                                          <w:divBdr>
                                                            <w:top w:val="none" w:sz="0" w:space="0" w:color="auto"/>
                                                            <w:left w:val="none" w:sz="0" w:space="0" w:color="auto"/>
                                                            <w:bottom w:val="none" w:sz="0" w:space="0" w:color="auto"/>
                                                            <w:right w:val="none" w:sz="0" w:space="0" w:color="auto"/>
                                                          </w:divBdr>
                                                        </w:div>
                                                      </w:divsChild>
                                                    </w:div>
                                                    <w:div w:id="897545846">
                                                      <w:marLeft w:val="0"/>
                                                      <w:marRight w:val="0"/>
                                                      <w:marTop w:val="0"/>
                                                      <w:marBottom w:val="0"/>
                                                      <w:divBdr>
                                                        <w:top w:val="none" w:sz="0" w:space="0" w:color="auto"/>
                                                        <w:left w:val="none" w:sz="0" w:space="0" w:color="auto"/>
                                                        <w:bottom w:val="none" w:sz="0" w:space="0" w:color="auto"/>
                                                        <w:right w:val="none" w:sz="0" w:space="0" w:color="auto"/>
                                                      </w:divBdr>
                                                      <w:divsChild>
                                                        <w:div w:id="5940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business/" TargetMode="External"/><Relationship Id="rId13" Type="http://schemas.openxmlformats.org/officeDocument/2006/relationships/hyperlink" Target="http://www.spcollege.edu/helpdesk/" TargetMode="External"/><Relationship Id="rId18" Type="http://schemas.openxmlformats.org/officeDocument/2006/relationships/hyperlink" Target="http://www.spcollege.edu/webcentral/resource/supplemental.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rammarly.com/" TargetMode="External"/><Relationship Id="rId12" Type="http://schemas.openxmlformats.org/officeDocument/2006/relationships/hyperlink" Target="https://www.spcollege.edu/current-students/student-affairs/student-right-to-know/student-responsibilities" TargetMode="External"/><Relationship Id="rId17" Type="http://schemas.openxmlformats.org/officeDocument/2006/relationships/hyperlink" Target="http://www.spcollege.edu/central/international/" TargetMode="External"/><Relationship Id="rId2" Type="http://schemas.openxmlformats.org/officeDocument/2006/relationships/styles" Target="styles.xml"/><Relationship Id="rId16" Type="http://schemas.openxmlformats.org/officeDocument/2006/relationships/hyperlink" Target="http://www.spcollege.edu/Central/Career/OCDS/index.shtm" TargetMode="External"/><Relationship Id="rId20" Type="http://schemas.openxmlformats.org/officeDocument/2006/relationships/hyperlink" Target="https://angel.spcollege.edu/section/content/default.asp?WCI=pgDisplay&amp;WCU=CRSCNT&amp;ENTRY_ID=6D342E953756C20A77E3C75C6077006C" TargetMode="External"/><Relationship Id="rId1" Type="http://schemas.openxmlformats.org/officeDocument/2006/relationships/numbering" Target="numbering.xml"/><Relationship Id="rId6" Type="http://schemas.openxmlformats.org/officeDocument/2006/relationships/hyperlink" Target="http://www.nuance.com/for-individuals/mobile-applications/dragon-dictation/index.htm" TargetMode="External"/><Relationship Id="rId11" Type="http://schemas.openxmlformats.org/officeDocument/2006/relationships/hyperlink" Target="http://www.spcollege.edu/catalog_academics/" TargetMode="External"/><Relationship Id="rId5" Type="http://schemas.openxmlformats.org/officeDocument/2006/relationships/hyperlink" Target="http://blog.apastyle.org/" TargetMode="External"/><Relationship Id="rId15" Type="http://schemas.openxmlformats.org/officeDocument/2006/relationships/hyperlink" Target="http://www.spcollege.edu/central/ossd/index.htm" TargetMode="External"/><Relationship Id="rId10" Type="http://schemas.openxmlformats.org/officeDocument/2006/relationships/hyperlink" Target="file:///C:\Users\williams.tonya\Desktop\4_461.doc" TargetMode="External"/><Relationship Id="rId19" Type="http://schemas.openxmlformats.org/officeDocument/2006/relationships/hyperlink" Target="http://www.spcollege.edu/hec/nip" TargetMode="External"/><Relationship Id="rId4" Type="http://schemas.openxmlformats.org/officeDocument/2006/relationships/webSettings" Target="webSettings.xml"/><Relationship Id="rId9" Type="http://schemas.openxmlformats.org/officeDocument/2006/relationships/hyperlink" Target="https://mycoursessupport.spcollege.edu/student-assistance-program" TargetMode="External"/><Relationship Id="rId14" Type="http://schemas.openxmlformats.org/officeDocument/2006/relationships/hyperlink" Target="http://www.spcollege.edu/AcademicHones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3324</Words>
  <Characters>15558</Characters>
  <Application>Microsoft Office Word</Application>
  <DocSecurity>0</DocSecurity>
  <Lines>598</Lines>
  <Paragraphs>572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Williams</dc:creator>
  <cp:keywords/>
  <dc:description/>
  <cp:lastModifiedBy>Christy Pagano</cp:lastModifiedBy>
  <cp:revision>4</cp:revision>
  <cp:lastPrinted>2018-01-10T16:48:00Z</cp:lastPrinted>
  <dcterms:created xsi:type="dcterms:W3CDTF">2023-08-08T15:24:00Z</dcterms:created>
  <dcterms:modified xsi:type="dcterms:W3CDTF">2023-09-20T15:55:00Z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1495b6bf2b3fb78f78ac11f5c25f4ae8417cd014f0c6bdd88aba62b13596f395</vt:lpwstr>
  </property>
</Properties>
</file>