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Times New Roman" w:eastAsia="Times New Roman" w:hAnsi="Times New Roman" w:cs="Times New Roman"/>
          <w:sz w:val="24"/>
          <w:szCs w:val="24"/>
        </w:rPr>
        <w:t> </w:t>
      </w:r>
      <w:r w:rsidRPr="00B623B1">
        <w:rPr>
          <w:rFonts w:ascii="Times New Roman" w:eastAsia="Times New Roman" w:hAnsi="Times New Roman" w:cs="Times New Roman"/>
          <w:noProof/>
          <w:sz w:val="24"/>
          <w:szCs w:val="24"/>
        </w:rPr>
        <w:drawing>
          <wp:inline distT="0" distB="0" distL="0" distR="0">
            <wp:extent cx="1081377" cy="711807"/>
            <wp:effectExtent l="0" t="0" r="5080" b="0"/>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445" cy="721067"/>
                    </a:xfrm>
                    <a:prstGeom prst="rect">
                      <a:avLst/>
                    </a:prstGeom>
                    <a:noFill/>
                    <a:ln>
                      <a:noFill/>
                    </a:ln>
                  </pic:spPr>
                </pic:pic>
              </a:graphicData>
            </a:graphic>
          </wp:inline>
        </w:drawing>
      </w:r>
    </w:p>
    <w:p w:rsidR="00B623B1" w:rsidRPr="00B623B1" w:rsidRDefault="00B623B1" w:rsidP="00B623B1">
      <w:pPr>
        <w:spacing w:before="100" w:beforeAutospacing="1" w:after="100" w:afterAutospacing="1" w:line="240" w:lineRule="auto"/>
        <w:jc w:val="center"/>
        <w:rPr>
          <w:rFonts w:ascii="Times New Roman" w:eastAsia="Times New Roman" w:hAnsi="Times New Roman" w:cs="Times New Roman"/>
          <w:sz w:val="24"/>
          <w:szCs w:val="24"/>
        </w:rPr>
      </w:pPr>
      <w:r w:rsidRPr="00B623B1">
        <w:rPr>
          <w:rFonts w:ascii="Arial" w:eastAsia="Times New Roman" w:hAnsi="Arial" w:cs="Arial"/>
          <w:b/>
          <w:bCs/>
          <w:sz w:val="24"/>
          <w:szCs w:val="24"/>
        </w:rPr>
        <w:t>Syllabus for PSY 1012, General Psychology, Online Instruction</w:t>
      </w:r>
    </w:p>
    <w:p w:rsidR="00B623B1" w:rsidRPr="00B623B1" w:rsidRDefault="000F54D2" w:rsidP="00B623B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Summer Semester, 2018, Semester 0545</w:t>
      </w:r>
    </w:p>
    <w:p w:rsidR="00B623B1" w:rsidRPr="00B623B1" w:rsidRDefault="00475F71"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Welcome to General Psychology!</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I am looking very forward to introducing you to the compelling science of psychology.  Please know that I am here to help every step of the way; your success is a priority.  I look very forward to our semester!</w:t>
      </w:r>
    </w:p>
    <w:p w:rsidR="00B623B1" w:rsidRPr="00B623B1" w:rsidRDefault="00B623B1" w:rsidP="00B623B1">
      <w:pPr>
        <w:spacing w:before="100" w:beforeAutospacing="1" w:after="100" w:afterAutospacing="1" w:line="240" w:lineRule="auto"/>
        <w:rPr>
          <w:rFonts w:ascii="Arial" w:eastAsia="Times New Roman" w:hAnsi="Arial" w:cs="Arial"/>
          <w:sz w:val="20"/>
          <w:szCs w:val="20"/>
        </w:rPr>
      </w:pPr>
      <w:r w:rsidRPr="00B623B1">
        <w:rPr>
          <w:rFonts w:ascii="Arial" w:eastAsia="Times New Roman" w:hAnsi="Arial" w:cs="Arial"/>
          <w:sz w:val="20"/>
          <w:szCs w:val="20"/>
        </w:rPr>
        <w:t xml:space="preserve">View the </w:t>
      </w:r>
      <w:hyperlink r:id="rId6" w:tgtFrame="_blank" w:history="1">
        <w:r w:rsidRPr="008157C4">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 which provides relevant information, such as information about student success and the academic calendar.</w:t>
      </w:r>
    </w:p>
    <w:p w:rsidR="00B623B1" w:rsidRPr="00B623B1" w:rsidRDefault="00475F71"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Instructor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009C49AD">
        <w:rPr>
          <w:rFonts w:ascii="Arial" w:eastAsia="Times New Roman" w:hAnsi="Arial" w:cs="Arial"/>
          <w:sz w:val="20"/>
          <w:szCs w:val="20"/>
        </w:rPr>
        <w:t xml:space="preserve"> Sara Brzezinski</w:t>
      </w:r>
    </w:p>
    <w:p w:rsidR="00B623B1" w:rsidRPr="00B623B1" w:rsidRDefault="009C49AD" w:rsidP="00B623B1">
      <w:pPr>
        <w:spacing w:after="0" w:line="240" w:lineRule="auto"/>
        <w:rPr>
          <w:rFonts w:ascii="Times New Roman" w:eastAsia="Times New Roman" w:hAnsi="Times New Roman" w:cs="Times New Roman"/>
          <w:sz w:val="24"/>
          <w:szCs w:val="24"/>
        </w:rPr>
      </w:pPr>
      <w:r>
        <w:rPr>
          <w:rFonts w:ascii="Arial" w:eastAsia="Times New Roman" w:hAnsi="Arial" w:cs="Arial"/>
          <w:b/>
          <w:bCs/>
          <w:sz w:val="20"/>
          <w:szCs w:val="20"/>
        </w:rPr>
        <w:t xml:space="preserve">Email: </w:t>
      </w:r>
      <w:r>
        <w:rPr>
          <w:rFonts w:ascii="Arial" w:eastAsia="Times New Roman" w:hAnsi="Arial" w:cs="Arial"/>
          <w:color w:val="0000FF"/>
          <w:sz w:val="20"/>
          <w:szCs w:val="20"/>
          <w:u w:val="single"/>
        </w:rPr>
        <w:t>Brzezinski.sara@spcollege.edu</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Phone:</w:t>
      </w:r>
      <w:r w:rsidR="009C49AD">
        <w:rPr>
          <w:rFonts w:ascii="Arial" w:eastAsia="Times New Roman" w:hAnsi="Arial" w:cs="Arial"/>
          <w:sz w:val="20"/>
          <w:szCs w:val="20"/>
        </w:rPr>
        <w:t xml:space="preserve"> (727) 712-5455</w:t>
      </w:r>
    </w:p>
    <w:p w:rsidR="00B623B1" w:rsidRPr="009C49AD" w:rsidRDefault="00B623B1" w:rsidP="009C49AD">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Office Hours:</w:t>
      </w:r>
      <w:r w:rsidR="009C49AD">
        <w:rPr>
          <w:rFonts w:ascii="Arial" w:eastAsia="Times New Roman" w:hAnsi="Arial" w:cs="Arial"/>
          <w:b/>
          <w:bCs/>
          <w:sz w:val="20"/>
          <w:szCs w:val="20"/>
        </w:rPr>
        <w:t xml:space="preserve"> </w:t>
      </w:r>
      <w:r w:rsidR="009C49AD">
        <w:rPr>
          <w:rFonts w:ascii="Arial" w:eastAsia="Times New Roman" w:hAnsi="Arial" w:cs="Arial"/>
          <w:bCs/>
          <w:sz w:val="20"/>
          <w:szCs w:val="20"/>
        </w:rPr>
        <w:t>Please see my instructor web page link below for available office hours. If those days and times do not fit with your schedule, please let me know, so we can schedule an appointment.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proofErr w:type="gramStart"/>
      <w:r w:rsidR="009C49AD">
        <w:rPr>
          <w:rFonts w:ascii="Arial" w:eastAsia="Times New Roman" w:hAnsi="Arial" w:cs="Arial"/>
          <w:sz w:val="20"/>
          <w:szCs w:val="20"/>
        </w:rPr>
        <w:t>Tarpon Springs</w:t>
      </w:r>
      <w:proofErr w:type="gramEnd"/>
      <w:r w:rsidR="009C49AD">
        <w:rPr>
          <w:rFonts w:ascii="Arial" w:eastAsia="Times New Roman" w:hAnsi="Arial" w:cs="Arial"/>
          <w:sz w:val="20"/>
          <w:szCs w:val="20"/>
        </w:rPr>
        <w:t xml:space="preserve"> campus, LY 251</w:t>
      </w:r>
    </w:p>
    <w:p w:rsidR="009C49AD" w:rsidRPr="009C49AD" w:rsidRDefault="00B623B1" w:rsidP="00B623B1">
      <w:pPr>
        <w:spacing w:after="0" w:line="240" w:lineRule="auto"/>
        <w:rPr>
          <w:rFonts w:ascii="Arial" w:eastAsia="Times New Roman" w:hAnsi="Arial" w:cs="Arial"/>
          <w:bCs/>
          <w:sz w:val="20"/>
          <w:szCs w:val="20"/>
        </w:rPr>
      </w:pPr>
      <w:r w:rsidRPr="00B623B1">
        <w:rPr>
          <w:rFonts w:ascii="Arial" w:eastAsia="Times New Roman" w:hAnsi="Arial" w:cs="Arial"/>
          <w:b/>
          <w:bCs/>
          <w:sz w:val="20"/>
          <w:szCs w:val="20"/>
        </w:rPr>
        <w:t>Instructor Web Page:   </w:t>
      </w:r>
      <w:hyperlink r:id="rId7" w:history="1">
        <w:r w:rsidR="009C49AD" w:rsidRPr="009C49AD">
          <w:rPr>
            <w:rStyle w:val="Hyperlink"/>
            <w:rFonts w:ascii="Arial" w:eastAsia="Times New Roman" w:hAnsi="Arial" w:cs="Arial"/>
            <w:bCs/>
            <w:sz w:val="20"/>
            <w:szCs w:val="20"/>
          </w:rPr>
          <w:t>https://webapps.spcollege.edu/instructors/id/brzezinski.sara</w:t>
        </w:r>
      </w:hyperlink>
    </w:p>
    <w:p w:rsidR="00B623B1" w:rsidRPr="009C49AD" w:rsidRDefault="009C49AD" w:rsidP="00B623B1">
      <w:pPr>
        <w:spacing w:after="0" w:line="240" w:lineRule="auto"/>
        <w:rPr>
          <w:rFonts w:ascii="Arial" w:eastAsia="Times New Roman" w:hAnsi="Arial" w:cs="Arial"/>
          <w:bCs/>
          <w:sz w:val="20"/>
          <w:szCs w:val="20"/>
        </w:rPr>
      </w:pPr>
      <w:r w:rsidRPr="009C49AD">
        <w:rPr>
          <w:rFonts w:ascii="Times New Roman" w:eastAsia="Times New Roman" w:hAnsi="Times New Roman" w:cs="Times New Roman"/>
          <w:sz w:val="24"/>
          <w:szCs w:val="24"/>
        </w:rPr>
        <w:t xml:space="preserve"> </w:t>
      </w:r>
    </w:p>
    <w:p w:rsidR="00B623B1" w:rsidRPr="00B623B1" w:rsidRDefault="00475F71"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t>Academic Department</w:t>
      </w: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Dean of Social and Behavioral Sciences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Dr. Joseph Smiley</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PS 105, Tarpon Springs Campus</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Pr="00B623B1">
        <w:rPr>
          <w:rFonts w:ascii="Arial" w:eastAsia="Times New Roman" w:hAnsi="Arial" w:cs="Arial"/>
          <w:sz w:val="20"/>
          <w:szCs w:val="20"/>
        </w:rPr>
        <w:t xml:space="preserve"> (727) 712-5851</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w:t>
      </w:r>
      <w:hyperlink r:id="rId8" w:tgtFrame="_blank" w:history="1">
        <w:r w:rsidRPr="00B623B1">
          <w:rPr>
            <w:rFonts w:ascii="Arial" w:eastAsia="Times New Roman" w:hAnsi="Arial" w:cs="Arial"/>
            <w:color w:val="0000FF"/>
            <w:sz w:val="20"/>
            <w:szCs w:val="20"/>
            <w:u w:val="single"/>
          </w:rPr>
          <w:t>Smiley.Joseph@spcollege.edu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Academic Chair</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Name:</w:t>
      </w:r>
      <w:r w:rsidRPr="00B623B1">
        <w:rPr>
          <w:rFonts w:ascii="Arial" w:eastAsia="Times New Roman" w:hAnsi="Arial" w:cs="Arial"/>
          <w:sz w:val="20"/>
          <w:szCs w:val="20"/>
        </w:rPr>
        <w:t xml:space="preserve"> </w:t>
      </w:r>
      <w:r w:rsidR="009C49AD">
        <w:rPr>
          <w:rFonts w:ascii="Arial" w:eastAsia="Times New Roman" w:hAnsi="Arial" w:cs="Arial"/>
          <w:sz w:val="20"/>
          <w:szCs w:val="20"/>
        </w:rPr>
        <w:t>Dr. David Liebert</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Location:</w:t>
      </w:r>
      <w:r w:rsidRPr="00B623B1">
        <w:rPr>
          <w:rFonts w:ascii="Arial" w:eastAsia="Times New Roman" w:hAnsi="Arial" w:cs="Arial"/>
          <w:sz w:val="20"/>
          <w:szCs w:val="20"/>
        </w:rPr>
        <w:t xml:space="preserve"> </w:t>
      </w:r>
      <w:r w:rsidR="009C49AD">
        <w:rPr>
          <w:rFonts w:ascii="Arial" w:eastAsia="Times New Roman" w:hAnsi="Arial" w:cs="Arial"/>
          <w:sz w:val="20"/>
          <w:szCs w:val="20"/>
        </w:rPr>
        <w:t>Tarpon Springs Campus, PS 105</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Office Phone Number:</w:t>
      </w:r>
      <w:r w:rsidR="009C49AD">
        <w:rPr>
          <w:rFonts w:ascii="Arial" w:eastAsia="Times New Roman" w:hAnsi="Arial" w:cs="Arial"/>
          <w:sz w:val="20"/>
          <w:szCs w:val="20"/>
        </w:rPr>
        <w:t xml:space="preserve"> (</w:t>
      </w:r>
      <w:r w:rsidR="009C49AD">
        <w:rPr>
          <w:rFonts w:ascii="Arial" w:hAnsi="Arial" w:cs="Arial"/>
          <w:color w:val="000000"/>
          <w:sz w:val="20"/>
        </w:rPr>
        <w:t xml:space="preserve">727) </w:t>
      </w:r>
      <w:r w:rsidR="009C49AD" w:rsidRPr="009C49AD">
        <w:rPr>
          <w:rFonts w:ascii="Arial" w:hAnsi="Arial" w:cs="Arial"/>
          <w:color w:val="000000"/>
          <w:sz w:val="20"/>
        </w:rPr>
        <w:t>712-5776</w:t>
      </w:r>
    </w:p>
    <w:p w:rsidR="00B623B1"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Email:</w:t>
      </w:r>
      <w:r w:rsidRPr="00B623B1">
        <w:rPr>
          <w:rFonts w:ascii="Arial" w:eastAsia="Times New Roman" w:hAnsi="Arial" w:cs="Arial"/>
          <w:sz w:val="20"/>
          <w:szCs w:val="20"/>
        </w:rPr>
        <w:t xml:space="preserve"> </w:t>
      </w:r>
      <w:hyperlink r:id="rId9" w:history="1">
        <w:r w:rsidR="009C49AD" w:rsidRPr="00D81539">
          <w:rPr>
            <w:rStyle w:val="Hyperlink"/>
            <w:rFonts w:ascii="Arial" w:eastAsia="Times New Roman" w:hAnsi="Arial" w:cs="Arial"/>
            <w:sz w:val="20"/>
            <w:szCs w:val="20"/>
          </w:rPr>
          <w:t>Liebert.David@spcollege.edu</w:t>
        </w:r>
      </w:hyperlink>
    </w:p>
    <w:p w:rsidR="00B623B1" w:rsidRPr="00B623B1" w:rsidRDefault="00B623B1" w:rsidP="00B623B1">
      <w:pPr>
        <w:spacing w:after="0" w:line="240" w:lineRule="auto"/>
        <w:rPr>
          <w:rFonts w:ascii="Times New Roman" w:eastAsia="Times New Roman" w:hAnsi="Times New Roman" w:cs="Times New Roman"/>
          <w:sz w:val="24"/>
          <w:szCs w:val="24"/>
        </w:rPr>
      </w:pPr>
    </w:p>
    <w:p w:rsidR="00B623B1" w:rsidRPr="00B623B1" w:rsidRDefault="00B623B1" w:rsidP="00B623B1">
      <w:pPr>
        <w:spacing w:after="0"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0"/>
          <w:szCs w:val="20"/>
          <w:u w:val="single"/>
        </w:rPr>
        <w:t>Social and Behavioral Sciences Website</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 xml:space="preserve">URL: </w:t>
      </w:r>
      <w:hyperlink r:id="rId10" w:tgtFrame="_blank" w:history="1">
        <w:r w:rsidRPr="00B623B1">
          <w:rPr>
            <w:rFonts w:ascii="Arial" w:eastAsia="Times New Roman" w:hAnsi="Arial" w:cs="Arial"/>
            <w:color w:val="0000FF"/>
            <w:sz w:val="20"/>
            <w:szCs w:val="20"/>
            <w:u w:val="single"/>
          </w:rPr>
          <w:t>http://www.spcollege.edu/degrees-training/social-and-behavioral-sciences-and-human-services</w:t>
        </w:r>
      </w:hyperlink>
    </w:p>
    <w:p w:rsidR="00B623B1" w:rsidRPr="00B623B1" w:rsidRDefault="00475F71"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Course Information</w:t>
      </w:r>
    </w:p>
    <w:p w:rsidR="00B623B1" w:rsidRPr="00B623B1" w:rsidRDefault="00B623B1" w:rsidP="00B623B1">
      <w:pPr>
        <w:spacing w:before="3" w:after="0" w:line="244" w:lineRule="atLeast"/>
        <w:ind w:right="449"/>
        <w:rPr>
          <w:rFonts w:ascii="Verdana" w:eastAsia="Times New Roman" w:hAnsi="Verdana" w:cs="Times New Roman"/>
          <w:sz w:val="20"/>
          <w:szCs w:val="20"/>
        </w:rPr>
      </w:pPr>
      <w:r w:rsidRPr="00B623B1">
        <w:rPr>
          <w:rFonts w:ascii="Arial" w:eastAsia="Times New Roman" w:hAnsi="Arial" w:cs="Arial"/>
          <w:b/>
          <w:bCs/>
          <w:sz w:val="20"/>
          <w:szCs w:val="20"/>
        </w:rPr>
        <w:t>Course Description:</w:t>
      </w:r>
      <w:r w:rsidRPr="00B623B1">
        <w:rPr>
          <w:rFonts w:ascii="Arial" w:eastAsia="Times New Roman" w:hAnsi="Arial" w:cs="Arial"/>
          <w:sz w:val="20"/>
          <w:szCs w:val="20"/>
        </w:rPr>
        <w:t>  This course is an introduction</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field</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psychology.</w:t>
      </w:r>
      <w:r w:rsidRPr="00B623B1">
        <w:rPr>
          <w:rFonts w:ascii="Arial" w:eastAsia="Times New Roman" w:hAnsi="Arial" w:cs="Arial"/>
          <w:spacing w:val="-11"/>
          <w:sz w:val="20"/>
          <w:szCs w:val="20"/>
        </w:rPr>
        <w:t xml:space="preserve"> </w:t>
      </w:r>
      <w:r w:rsidRPr="00B623B1">
        <w:rPr>
          <w:rFonts w:ascii="Arial" w:eastAsia="Times New Roman" w:hAnsi="Arial" w:cs="Arial"/>
          <w:sz w:val="20"/>
          <w:szCs w:val="20"/>
        </w:rPr>
        <w:t>It</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includes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history,</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scientific</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methodology,</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major theoretical</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schools of</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thought,</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various approaches to</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interpersonal</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functioning,</w:t>
      </w:r>
      <w:r w:rsidRPr="00B623B1">
        <w:rPr>
          <w:rFonts w:ascii="Arial" w:eastAsia="Times New Roman" w:hAnsi="Arial" w:cs="Arial"/>
          <w:spacing w:val="-10"/>
          <w:sz w:val="20"/>
          <w:szCs w:val="20"/>
        </w:rPr>
        <w:t xml:space="preserve"> </w:t>
      </w:r>
      <w:r w:rsidRPr="00B623B1">
        <w:rPr>
          <w:rFonts w:ascii="Arial" w:eastAsia="Times New Roman" w:hAnsi="Arial" w:cs="Arial"/>
          <w:sz w:val="20"/>
          <w:szCs w:val="20"/>
        </w:rPr>
        <w:t>and human development.</w:t>
      </w:r>
      <w:r w:rsidRPr="00B623B1">
        <w:rPr>
          <w:rFonts w:ascii="Arial" w:eastAsia="Times New Roman" w:hAnsi="Arial" w:cs="Arial"/>
          <w:spacing w:val="-12"/>
          <w:sz w:val="20"/>
          <w:szCs w:val="20"/>
        </w:rPr>
        <w:t xml:space="preserve"> </w:t>
      </w:r>
      <w:r w:rsidRPr="00B623B1">
        <w:rPr>
          <w:rFonts w:ascii="Arial" w:eastAsia="Times New Roman" w:hAnsi="Arial" w:cs="Arial"/>
          <w:spacing w:val="-2"/>
          <w:sz w:val="20"/>
          <w:szCs w:val="20"/>
        </w:rPr>
        <w:t xml:space="preserve">The psychological application of ethics as well as </w:t>
      </w:r>
      <w:r w:rsidRPr="00B623B1">
        <w:rPr>
          <w:rFonts w:ascii="Arial" w:eastAsia="Times New Roman" w:hAnsi="Arial" w:cs="Arial"/>
          <w:sz w:val="20"/>
          <w:szCs w:val="20"/>
        </w:rPr>
        <w:t>social and cultural diversity are integrated</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into</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course.</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This</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course partially satisfies</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writing</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2"/>
          <w:sz w:val="20"/>
          <w:szCs w:val="20"/>
        </w:rPr>
        <w:t xml:space="preserve"> </w:t>
      </w:r>
      <w:r w:rsidRPr="00B623B1">
        <w:rPr>
          <w:rFonts w:ascii="Arial" w:eastAsia="Times New Roman" w:hAnsi="Arial" w:cs="Arial"/>
          <w:sz w:val="20"/>
          <w:szCs w:val="20"/>
        </w:rPr>
        <w:t>outlined</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in the</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General</w:t>
      </w:r>
      <w:r w:rsidRPr="00B623B1">
        <w:rPr>
          <w:rFonts w:ascii="Arial" w:eastAsia="Times New Roman" w:hAnsi="Arial" w:cs="Arial"/>
          <w:spacing w:val="-7"/>
          <w:sz w:val="20"/>
          <w:szCs w:val="20"/>
        </w:rPr>
        <w:t xml:space="preserve"> </w:t>
      </w:r>
      <w:r w:rsidRPr="00B623B1">
        <w:rPr>
          <w:rFonts w:ascii="Arial" w:eastAsia="Times New Roman" w:hAnsi="Arial" w:cs="Arial"/>
          <w:sz w:val="20"/>
          <w:szCs w:val="20"/>
        </w:rPr>
        <w:t>Education</w:t>
      </w:r>
      <w:r w:rsidRPr="00B623B1">
        <w:rPr>
          <w:rFonts w:ascii="Arial" w:eastAsia="Times New Roman" w:hAnsi="Arial" w:cs="Arial"/>
          <w:spacing w:val="-9"/>
          <w:sz w:val="20"/>
          <w:szCs w:val="20"/>
        </w:rPr>
        <w:t xml:space="preserve"> </w:t>
      </w:r>
      <w:r w:rsidRPr="00B623B1">
        <w:rPr>
          <w:rFonts w:ascii="Arial" w:eastAsia="Times New Roman" w:hAnsi="Arial" w:cs="Arial"/>
          <w:sz w:val="20"/>
          <w:szCs w:val="20"/>
        </w:rPr>
        <w:t>Requirements.</w:t>
      </w:r>
      <w:r w:rsidRPr="00B623B1">
        <w:rPr>
          <w:rFonts w:ascii="Arial" w:eastAsia="Times New Roman" w:hAnsi="Arial" w:cs="Arial"/>
          <w:spacing w:val="-13"/>
          <w:sz w:val="20"/>
          <w:szCs w:val="20"/>
        </w:rPr>
        <w:t xml:space="preserve"> </w:t>
      </w:r>
      <w:r w:rsidRPr="00B623B1">
        <w:rPr>
          <w:rFonts w:ascii="Arial" w:eastAsia="Times New Roman" w:hAnsi="Arial" w:cs="Arial"/>
          <w:sz w:val="20"/>
          <w:szCs w:val="20"/>
        </w:rPr>
        <w:t>Credit</w:t>
      </w:r>
      <w:r w:rsidRPr="00B623B1">
        <w:rPr>
          <w:rFonts w:ascii="Arial" w:eastAsia="Times New Roman" w:hAnsi="Arial" w:cs="Arial"/>
          <w:spacing w:val="-5"/>
          <w:sz w:val="20"/>
          <w:szCs w:val="20"/>
        </w:rPr>
        <w:t xml:space="preserve"> </w:t>
      </w:r>
      <w:r w:rsidRPr="00B623B1">
        <w:rPr>
          <w:rFonts w:ascii="Arial" w:eastAsia="Times New Roman" w:hAnsi="Arial" w:cs="Arial"/>
          <w:sz w:val="20"/>
          <w:szCs w:val="20"/>
        </w:rPr>
        <w:t>is not</w:t>
      </w:r>
      <w:r w:rsidRPr="00B623B1">
        <w:rPr>
          <w:rFonts w:ascii="Arial" w:eastAsia="Times New Roman" w:hAnsi="Arial" w:cs="Arial"/>
          <w:spacing w:val="-3"/>
          <w:sz w:val="20"/>
          <w:szCs w:val="20"/>
        </w:rPr>
        <w:t xml:space="preserve"> </w:t>
      </w:r>
      <w:r w:rsidRPr="00B623B1">
        <w:rPr>
          <w:rFonts w:ascii="Arial" w:eastAsia="Times New Roman" w:hAnsi="Arial" w:cs="Arial"/>
          <w:sz w:val="20"/>
          <w:szCs w:val="20"/>
        </w:rPr>
        <w:t>given for</w:t>
      </w:r>
      <w:r w:rsidRPr="00B623B1">
        <w:rPr>
          <w:rFonts w:ascii="Arial" w:eastAsia="Times New Roman" w:hAnsi="Arial" w:cs="Arial"/>
          <w:spacing w:val="-2"/>
          <w:sz w:val="20"/>
          <w:szCs w:val="20"/>
        </w:rPr>
        <w:t xml:space="preserve"> </w:t>
      </w:r>
      <w:r w:rsidRPr="00B623B1">
        <w:rPr>
          <w:rFonts w:ascii="Arial" w:eastAsia="Times New Roman" w:hAnsi="Arial" w:cs="Arial"/>
          <w:sz w:val="20"/>
          <w:szCs w:val="20"/>
        </w:rPr>
        <w:t>both</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PSY 1012 and PSY</w:t>
      </w:r>
      <w:r w:rsidRPr="00B623B1">
        <w:rPr>
          <w:rFonts w:ascii="Arial" w:eastAsia="Times New Roman" w:hAnsi="Arial" w:cs="Arial"/>
          <w:spacing w:val="-4"/>
          <w:sz w:val="20"/>
          <w:szCs w:val="20"/>
        </w:rPr>
        <w:t xml:space="preserve"> </w:t>
      </w:r>
      <w:r w:rsidRPr="00B623B1">
        <w:rPr>
          <w:rFonts w:ascii="Arial" w:eastAsia="Times New Roman" w:hAnsi="Arial" w:cs="Arial"/>
          <w:sz w:val="20"/>
          <w:szCs w:val="20"/>
        </w:rPr>
        <w:t xml:space="preserve">1020H or IDS 1610. </w:t>
      </w:r>
    </w:p>
    <w:p w:rsidR="00B623B1" w:rsidRPr="00B623B1" w:rsidRDefault="00B623B1" w:rsidP="00B623B1">
      <w:pPr>
        <w:spacing w:before="3" w:after="0" w:line="244" w:lineRule="atLeast"/>
        <w:ind w:left="100" w:right="449"/>
        <w:rPr>
          <w:rFonts w:ascii="Verdana" w:eastAsia="Times New Roman" w:hAnsi="Verdana" w:cs="Times New Roman"/>
          <w:sz w:val="20"/>
          <w:szCs w:val="20"/>
        </w:rPr>
      </w:pPr>
      <w:r w:rsidRPr="00B623B1">
        <w:rPr>
          <w:rFonts w:ascii="Arial" w:eastAsia="Times New Roman" w:hAnsi="Arial" w:cs="Arial"/>
          <w:sz w:val="20"/>
          <w:szCs w:val="20"/>
        </w:rPr>
        <w:t> </w:t>
      </w:r>
    </w:p>
    <w:p w:rsidR="00B623B1" w:rsidRPr="00B623B1" w:rsidRDefault="00B623B1" w:rsidP="00B623B1">
      <w:pPr>
        <w:spacing w:before="37" w:after="0" w:line="240" w:lineRule="auto"/>
        <w:ind w:right="129"/>
        <w:rPr>
          <w:rFonts w:ascii="Verdana" w:eastAsia="Times New Roman" w:hAnsi="Verdana" w:cs="Times New Roman"/>
          <w:sz w:val="20"/>
          <w:szCs w:val="20"/>
        </w:rPr>
      </w:pPr>
      <w:r w:rsidRPr="00B623B1">
        <w:rPr>
          <w:rFonts w:ascii="Arial" w:eastAsia="Times New Roman" w:hAnsi="Arial" w:cs="Arial"/>
          <w:b/>
          <w:bCs/>
          <w:sz w:val="20"/>
          <w:szCs w:val="20"/>
        </w:rPr>
        <w:t xml:space="preserve">Course Goal:  </w:t>
      </w:r>
      <w:r w:rsidRPr="00B623B1">
        <w:rPr>
          <w:rFonts w:ascii="Arial" w:eastAsia="Times New Roman" w:hAnsi="Arial" w:cs="Arial"/>
          <w:sz w:val="20"/>
          <w:szCs w:val="20"/>
        </w:rPr>
        <w:t>The primary goal of this course is student success in demonstrating knowledge of the science of psychology and its applications. Specially, the student will:</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2"/>
          <w:sz w:val="20"/>
          <w:szCs w:val="20"/>
        </w:rPr>
        <w:t xml:space="preserve"> </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5"/>
          <w:sz w:val="20"/>
          <w:szCs w:val="20"/>
        </w:rPr>
        <w:t xml:space="preserve"> </w:t>
      </w:r>
      <w:r w:rsidRPr="00B623B1">
        <w:rPr>
          <w:rFonts w:ascii="Arial" w:eastAsia="Times New Roman" w:hAnsi="Arial" w:cs="Arial"/>
          <w:spacing w:val="-3"/>
          <w:sz w:val="20"/>
          <w:szCs w:val="20"/>
        </w:rPr>
        <w:t>h</w:t>
      </w:r>
      <w:r w:rsidRPr="00B623B1">
        <w:rPr>
          <w:rFonts w:ascii="Arial" w:eastAsia="Times New Roman" w:hAnsi="Arial" w:cs="Arial"/>
          <w:spacing w:val="4"/>
          <w:sz w:val="20"/>
          <w:szCs w:val="20"/>
        </w:rPr>
        <w:t>i</w:t>
      </w:r>
      <w:r w:rsidRPr="00B623B1">
        <w:rPr>
          <w:rFonts w:ascii="Arial" w:eastAsia="Times New Roman" w:hAnsi="Arial" w:cs="Arial"/>
          <w:sz w:val="20"/>
          <w:szCs w:val="20"/>
        </w:rPr>
        <w:t>st</w:t>
      </w:r>
      <w:r w:rsidRPr="00B623B1">
        <w:rPr>
          <w:rFonts w:ascii="Arial" w:eastAsia="Times New Roman" w:hAnsi="Arial" w:cs="Arial"/>
          <w:spacing w:val="-2"/>
          <w:sz w:val="20"/>
          <w:szCs w:val="20"/>
        </w:rPr>
        <w:t>o</w:t>
      </w:r>
      <w:r w:rsidRPr="00B623B1">
        <w:rPr>
          <w:rFonts w:ascii="Arial" w:eastAsia="Times New Roman" w:hAnsi="Arial" w:cs="Arial"/>
          <w:spacing w:val="-7"/>
          <w:sz w:val="20"/>
          <w:szCs w:val="20"/>
        </w:rPr>
        <w:t>r</w:t>
      </w:r>
      <w:r w:rsidRPr="00B623B1">
        <w:rPr>
          <w:rFonts w:ascii="Arial" w:eastAsia="Times New Roman" w:hAnsi="Arial" w:cs="Arial"/>
          <w:spacing w:val="4"/>
          <w:sz w:val="20"/>
          <w:szCs w:val="20"/>
        </w:rPr>
        <w:t>i</w:t>
      </w:r>
      <w:r w:rsidRPr="00B623B1">
        <w:rPr>
          <w:rFonts w:ascii="Arial" w:eastAsia="Times New Roman" w:hAnsi="Arial" w:cs="Arial"/>
          <w:sz w:val="20"/>
          <w:szCs w:val="20"/>
        </w:rPr>
        <w:t>c</w:t>
      </w:r>
      <w:r w:rsidRPr="00B623B1">
        <w:rPr>
          <w:rFonts w:ascii="Arial" w:eastAsia="Times New Roman" w:hAnsi="Arial" w:cs="Arial"/>
          <w:spacing w:val="-6"/>
          <w:sz w:val="20"/>
          <w:szCs w:val="20"/>
        </w:rPr>
        <w:t>a</w:t>
      </w:r>
      <w:r w:rsidRPr="00B623B1">
        <w:rPr>
          <w:rFonts w:ascii="Arial" w:eastAsia="Times New Roman" w:hAnsi="Arial" w:cs="Arial"/>
          <w:sz w:val="20"/>
          <w:szCs w:val="20"/>
        </w:rPr>
        <w:t>l</w:t>
      </w:r>
      <w:r w:rsidRPr="00B623B1">
        <w:rPr>
          <w:rFonts w:ascii="Arial" w:eastAsia="Times New Roman" w:hAnsi="Arial" w:cs="Arial"/>
          <w:spacing w:val="2"/>
          <w:sz w:val="20"/>
          <w:szCs w:val="20"/>
        </w:rPr>
        <w:t xml:space="preserve"> </w:t>
      </w:r>
      <w:r w:rsidRPr="00B623B1">
        <w:rPr>
          <w:rFonts w:ascii="Arial" w:eastAsia="Times New Roman" w:hAnsi="Arial" w:cs="Arial"/>
          <w:spacing w:val="-2"/>
          <w:sz w:val="20"/>
          <w:szCs w:val="20"/>
        </w:rPr>
        <w:t>roo</w:t>
      </w:r>
      <w:r w:rsidRPr="00B623B1">
        <w:rPr>
          <w:rFonts w:ascii="Arial" w:eastAsia="Times New Roman" w:hAnsi="Arial" w:cs="Arial"/>
          <w:spacing w:val="1"/>
          <w:sz w:val="20"/>
          <w:szCs w:val="20"/>
        </w:rPr>
        <w:t>t</w:t>
      </w:r>
      <w:r w:rsidRPr="00B623B1">
        <w:rPr>
          <w:rFonts w:ascii="Arial" w:eastAsia="Times New Roman" w:hAnsi="Arial" w:cs="Arial"/>
          <w:sz w:val="20"/>
          <w:szCs w:val="20"/>
        </w:rPr>
        <w:t>s</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z w:val="20"/>
          <w:szCs w:val="20"/>
        </w:rPr>
        <w:t>s</w:t>
      </w:r>
      <w:r w:rsidRPr="00B623B1">
        <w:rPr>
          <w:rFonts w:ascii="Arial" w:eastAsia="Times New Roman" w:hAnsi="Arial" w:cs="Arial"/>
          <w:spacing w:val="-6"/>
          <w:sz w:val="20"/>
          <w:szCs w:val="20"/>
        </w:rPr>
        <w:t>c</w:t>
      </w:r>
      <w:r w:rsidRPr="00B623B1">
        <w:rPr>
          <w:rFonts w:ascii="Arial" w:eastAsia="Times New Roman" w:hAnsi="Arial" w:cs="Arial"/>
          <w:spacing w:val="4"/>
          <w:sz w:val="20"/>
          <w:szCs w:val="20"/>
        </w:rPr>
        <w:t>i</w:t>
      </w:r>
      <w:r w:rsidRPr="00B623B1">
        <w:rPr>
          <w:rFonts w:ascii="Arial" w:eastAsia="Times New Roman" w:hAnsi="Arial" w:cs="Arial"/>
          <w:sz w:val="20"/>
          <w:szCs w:val="20"/>
        </w:rPr>
        <w:t>e</w:t>
      </w:r>
      <w:r w:rsidRPr="00B623B1">
        <w:rPr>
          <w:rFonts w:ascii="Arial" w:eastAsia="Times New Roman" w:hAnsi="Arial" w:cs="Arial"/>
          <w:spacing w:val="1"/>
          <w:sz w:val="20"/>
          <w:szCs w:val="20"/>
        </w:rPr>
        <w:t>n</w:t>
      </w:r>
      <w:r w:rsidRPr="00B623B1">
        <w:rPr>
          <w:rFonts w:ascii="Arial" w:eastAsia="Times New Roman" w:hAnsi="Arial" w:cs="Arial"/>
          <w:spacing w:val="-6"/>
          <w:sz w:val="20"/>
          <w:szCs w:val="20"/>
        </w:rPr>
        <w:t>c</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 xml:space="preserve">f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r</w:t>
      </w:r>
      <w:r w:rsidRPr="00B623B1">
        <w:rPr>
          <w:rFonts w:ascii="Arial" w:eastAsia="Times New Roman" w:hAnsi="Arial" w:cs="Arial"/>
          <w:sz w:val="20"/>
          <w:szCs w:val="20"/>
        </w:rPr>
        <w:t>esea</w:t>
      </w:r>
      <w:r w:rsidRPr="00B623B1">
        <w:rPr>
          <w:rFonts w:ascii="Arial" w:eastAsia="Times New Roman" w:hAnsi="Arial" w:cs="Arial"/>
          <w:spacing w:val="-2"/>
          <w:sz w:val="20"/>
          <w:szCs w:val="20"/>
        </w:rPr>
        <w:t>r</w:t>
      </w:r>
      <w:r w:rsidRPr="00B623B1">
        <w:rPr>
          <w:rFonts w:ascii="Arial" w:eastAsia="Times New Roman" w:hAnsi="Arial" w:cs="Arial"/>
          <w:sz w:val="20"/>
          <w:szCs w:val="20"/>
        </w:rPr>
        <w:t>ch</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e</w:t>
      </w:r>
      <w:r w:rsidRPr="00B623B1">
        <w:rPr>
          <w:rFonts w:ascii="Arial" w:eastAsia="Times New Roman" w:hAnsi="Arial" w:cs="Arial"/>
          <w:spacing w:val="-3"/>
          <w:sz w:val="20"/>
          <w:szCs w:val="20"/>
        </w:rPr>
        <w:t>t</w:t>
      </w:r>
      <w:r w:rsidRPr="00B623B1">
        <w:rPr>
          <w:rFonts w:ascii="Arial" w:eastAsia="Times New Roman" w:hAnsi="Arial" w:cs="Arial"/>
          <w:spacing w:val="1"/>
          <w:sz w:val="20"/>
          <w:szCs w:val="20"/>
        </w:rPr>
        <w:t>h</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d</w:t>
      </w:r>
      <w:r w:rsidRPr="00B623B1">
        <w:rPr>
          <w:rFonts w:ascii="Arial" w:eastAsia="Times New Roman" w:hAnsi="Arial" w:cs="Arial"/>
          <w:sz w:val="20"/>
          <w:szCs w:val="20"/>
        </w:rPr>
        <w:t>s</w:t>
      </w:r>
      <w:r w:rsidRPr="00B623B1">
        <w:rPr>
          <w:rFonts w:ascii="Arial" w:eastAsia="Times New Roman" w:hAnsi="Arial" w:cs="Arial"/>
          <w:spacing w:val="-4"/>
          <w:sz w:val="20"/>
          <w:szCs w:val="20"/>
        </w:rPr>
        <w:t xml:space="preserve"> </w:t>
      </w:r>
      <w:r w:rsidRPr="00B623B1">
        <w:rPr>
          <w:rFonts w:ascii="Arial" w:eastAsia="Times New Roman" w:hAnsi="Arial" w:cs="Arial"/>
          <w:spacing w:val="1"/>
          <w:sz w:val="20"/>
          <w:szCs w:val="20"/>
        </w:rPr>
        <w:t>u</w:t>
      </w:r>
      <w:r w:rsidRPr="00B623B1">
        <w:rPr>
          <w:rFonts w:ascii="Arial" w:eastAsia="Times New Roman" w:hAnsi="Arial" w:cs="Arial"/>
          <w:sz w:val="20"/>
          <w:szCs w:val="20"/>
        </w:rPr>
        <w:t>sed</w:t>
      </w:r>
      <w:r w:rsidRPr="00B623B1">
        <w:rPr>
          <w:rFonts w:ascii="Arial" w:eastAsia="Times New Roman" w:hAnsi="Arial" w:cs="Arial"/>
          <w:spacing w:val="-8"/>
          <w:sz w:val="20"/>
          <w:szCs w:val="20"/>
        </w:rPr>
        <w:t xml:space="preserve"> </w:t>
      </w:r>
      <w:r w:rsidRPr="00B623B1">
        <w:rPr>
          <w:rFonts w:ascii="Arial" w:eastAsia="Times New Roman" w:hAnsi="Arial" w:cs="Arial"/>
          <w:sz w:val="20"/>
          <w:szCs w:val="20"/>
        </w:rPr>
        <w:t>in</w:t>
      </w:r>
      <w:r w:rsidRPr="00B623B1">
        <w:rPr>
          <w:rFonts w:ascii="Arial" w:eastAsia="Times New Roman" w:hAnsi="Arial" w:cs="Arial"/>
          <w:spacing w:val="-3"/>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pacing w:val="-6"/>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t</w:t>
      </w:r>
      <w:r w:rsidRPr="00B623B1">
        <w:rPr>
          <w:rFonts w:ascii="Arial" w:eastAsia="Times New Roman" w:hAnsi="Arial" w:cs="Arial"/>
          <w:spacing w:val="1"/>
          <w:sz w:val="20"/>
          <w:szCs w:val="20"/>
        </w:rPr>
        <w:t>h</w:t>
      </w:r>
      <w:r w:rsidRPr="00B623B1">
        <w:rPr>
          <w:rFonts w:ascii="Arial" w:eastAsia="Times New Roman" w:hAnsi="Arial" w:cs="Arial"/>
          <w:sz w:val="20"/>
          <w:szCs w:val="20"/>
        </w:rPr>
        <w:t>e</w:t>
      </w:r>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m</w:t>
      </w:r>
      <w:r w:rsidRPr="00B623B1">
        <w:rPr>
          <w:rFonts w:ascii="Arial" w:eastAsia="Times New Roman" w:hAnsi="Arial" w:cs="Arial"/>
          <w:sz w:val="20"/>
          <w:szCs w:val="20"/>
        </w:rPr>
        <w:t>a</w:t>
      </w:r>
      <w:r w:rsidRPr="00B623B1">
        <w:rPr>
          <w:rFonts w:ascii="Arial" w:eastAsia="Times New Roman" w:hAnsi="Arial" w:cs="Arial"/>
          <w:spacing w:val="-1"/>
          <w:sz w:val="20"/>
          <w:szCs w:val="20"/>
        </w:rPr>
        <w:t>j</w:t>
      </w:r>
      <w:r w:rsidRPr="00B623B1">
        <w:rPr>
          <w:rFonts w:ascii="Arial" w:eastAsia="Times New Roman" w:hAnsi="Arial" w:cs="Arial"/>
          <w:spacing w:val="-2"/>
          <w:sz w:val="20"/>
          <w:szCs w:val="20"/>
        </w:rPr>
        <w:t>o</w:t>
      </w:r>
      <w:r w:rsidRPr="00B623B1">
        <w:rPr>
          <w:rFonts w:ascii="Arial" w:eastAsia="Times New Roman" w:hAnsi="Arial" w:cs="Arial"/>
          <w:sz w:val="20"/>
          <w:szCs w:val="20"/>
        </w:rPr>
        <w:t>r</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pillars</w:t>
      </w:r>
      <w:r w:rsidRPr="00B623B1">
        <w:rPr>
          <w:rFonts w:ascii="Arial" w:eastAsia="Times New Roman" w:hAnsi="Arial" w:cs="Arial"/>
          <w:spacing w:val="-4"/>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p</w:t>
      </w:r>
      <w:r w:rsidRPr="00B623B1">
        <w:rPr>
          <w:rFonts w:ascii="Arial" w:eastAsia="Times New Roman" w:hAnsi="Arial" w:cs="Arial"/>
          <w:sz w:val="20"/>
          <w:szCs w:val="20"/>
        </w:rPr>
        <w:t>s</w:t>
      </w:r>
      <w:r w:rsidRPr="00B623B1">
        <w:rPr>
          <w:rFonts w:ascii="Arial" w:eastAsia="Times New Roman" w:hAnsi="Arial" w:cs="Arial"/>
          <w:spacing w:val="1"/>
          <w:sz w:val="20"/>
          <w:szCs w:val="20"/>
        </w:rPr>
        <w:t>y</w:t>
      </w:r>
      <w:r w:rsidRPr="00B623B1">
        <w:rPr>
          <w:rFonts w:ascii="Arial" w:eastAsia="Times New Roman" w:hAnsi="Arial" w:cs="Arial"/>
          <w:sz w:val="20"/>
          <w:szCs w:val="20"/>
        </w:rPr>
        <w:t>c</w:t>
      </w:r>
      <w:r w:rsidRPr="00B623B1">
        <w:rPr>
          <w:rFonts w:ascii="Arial" w:eastAsia="Times New Roman" w:hAnsi="Arial" w:cs="Arial"/>
          <w:spacing w:val="1"/>
          <w:sz w:val="20"/>
          <w:szCs w:val="20"/>
        </w:rPr>
        <w:t>h</w:t>
      </w:r>
      <w:r w:rsidRPr="00B623B1">
        <w:rPr>
          <w:rFonts w:ascii="Arial" w:eastAsia="Times New Roman" w:hAnsi="Arial" w:cs="Arial"/>
          <w:spacing w:val="-7"/>
          <w:sz w:val="20"/>
          <w:szCs w:val="20"/>
        </w:rPr>
        <w:t>o</w:t>
      </w:r>
      <w:r w:rsidRPr="00B623B1">
        <w:rPr>
          <w:rFonts w:ascii="Arial" w:eastAsia="Times New Roman" w:hAnsi="Arial" w:cs="Arial"/>
          <w:spacing w:val="4"/>
          <w:sz w:val="20"/>
          <w:szCs w:val="20"/>
        </w:rPr>
        <w:t>l</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g</w:t>
      </w:r>
      <w:r w:rsidRPr="00B623B1">
        <w:rPr>
          <w:rFonts w:ascii="Arial" w:eastAsia="Times New Roman" w:hAnsi="Arial" w:cs="Arial"/>
          <w:spacing w:val="1"/>
          <w:sz w:val="20"/>
          <w:szCs w:val="20"/>
        </w:rPr>
        <w:t>y</w:t>
      </w:r>
      <w:r w:rsidRPr="00B623B1">
        <w:rPr>
          <w:rFonts w:ascii="Arial" w:eastAsia="Times New Roman" w:hAnsi="Arial" w:cs="Arial"/>
          <w:sz w:val="20"/>
          <w:szCs w:val="20"/>
        </w:rPr>
        <w:t>.</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5"/>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dg</w:t>
      </w:r>
      <w:r w:rsidRPr="00B623B1">
        <w:rPr>
          <w:rFonts w:ascii="Arial" w:eastAsia="Times New Roman" w:hAnsi="Arial" w:cs="Arial"/>
          <w:sz w:val="20"/>
          <w:szCs w:val="20"/>
        </w:rPr>
        <w:t>e</w:t>
      </w:r>
      <w:r w:rsidRPr="00B623B1">
        <w:rPr>
          <w:rFonts w:ascii="Arial" w:eastAsia="Times New Roman" w:hAnsi="Arial" w:cs="Arial"/>
          <w:spacing w:val="-2"/>
          <w:sz w:val="20"/>
          <w:szCs w:val="20"/>
        </w:rPr>
        <w:t xml:space="preserve"> o</w:t>
      </w:r>
      <w:r w:rsidRPr="00B623B1">
        <w:rPr>
          <w:rFonts w:ascii="Arial" w:eastAsia="Times New Roman" w:hAnsi="Arial" w:cs="Arial"/>
          <w:sz w:val="20"/>
          <w:szCs w:val="20"/>
        </w:rPr>
        <w:t>f</w:t>
      </w:r>
      <w:r w:rsidRPr="00B623B1">
        <w:rPr>
          <w:rFonts w:ascii="Arial" w:eastAsia="Times New Roman" w:hAnsi="Arial" w:cs="Arial"/>
          <w:spacing w:val="-1"/>
          <w:sz w:val="20"/>
          <w:szCs w:val="20"/>
        </w:rPr>
        <w:t xml:space="preserve"> </w:t>
      </w:r>
      <w:r w:rsidRPr="00B623B1">
        <w:rPr>
          <w:rFonts w:ascii="Arial" w:eastAsia="Times New Roman" w:hAnsi="Arial" w:cs="Arial"/>
          <w:sz w:val="20"/>
          <w:szCs w:val="20"/>
        </w:rPr>
        <w:t>cultural and social diversity as applied to human behavior, thought, and emotion.</w:t>
      </w:r>
    </w:p>
    <w:p w:rsidR="00B623B1" w:rsidRPr="00B623B1" w:rsidRDefault="00B623B1" w:rsidP="00B623B1">
      <w:pPr>
        <w:numPr>
          <w:ilvl w:val="0"/>
          <w:numId w:val="1"/>
        </w:numPr>
        <w:spacing w:after="0" w:line="240" w:lineRule="auto"/>
        <w:ind w:left="1540"/>
        <w:rPr>
          <w:rFonts w:ascii="Verdana" w:eastAsia="Times New Roman" w:hAnsi="Verdana" w:cs="Times New Roman"/>
          <w:sz w:val="20"/>
          <w:szCs w:val="20"/>
        </w:rPr>
      </w:pPr>
      <w:proofErr w:type="gramStart"/>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e</w:t>
      </w:r>
      <w:r w:rsidRPr="00B623B1">
        <w:rPr>
          <w:rFonts w:ascii="Arial" w:eastAsia="Times New Roman" w:hAnsi="Arial" w:cs="Arial"/>
          <w:spacing w:val="1"/>
          <w:sz w:val="20"/>
          <w:szCs w:val="20"/>
        </w:rPr>
        <w:t>m</w:t>
      </w:r>
      <w:r w:rsidRPr="00B623B1">
        <w:rPr>
          <w:rFonts w:ascii="Arial" w:eastAsia="Times New Roman" w:hAnsi="Arial" w:cs="Arial"/>
          <w:spacing w:val="-2"/>
          <w:sz w:val="20"/>
          <w:szCs w:val="20"/>
        </w:rPr>
        <w:t>o</w:t>
      </w:r>
      <w:r w:rsidRPr="00B623B1">
        <w:rPr>
          <w:rFonts w:ascii="Arial" w:eastAsia="Times New Roman" w:hAnsi="Arial" w:cs="Arial"/>
          <w:spacing w:val="1"/>
          <w:sz w:val="20"/>
          <w:szCs w:val="20"/>
        </w:rPr>
        <w:t>n</w:t>
      </w:r>
      <w:r w:rsidRPr="00B623B1">
        <w:rPr>
          <w:rFonts w:ascii="Arial" w:eastAsia="Times New Roman" w:hAnsi="Arial" w:cs="Arial"/>
          <w:sz w:val="20"/>
          <w:szCs w:val="20"/>
        </w:rPr>
        <w:t>st</w:t>
      </w:r>
      <w:r w:rsidRPr="00B623B1">
        <w:rPr>
          <w:rFonts w:ascii="Arial" w:eastAsia="Times New Roman" w:hAnsi="Arial" w:cs="Arial"/>
          <w:spacing w:val="-2"/>
          <w:sz w:val="20"/>
          <w:szCs w:val="20"/>
        </w:rPr>
        <w:t>r</w:t>
      </w:r>
      <w:r w:rsidRPr="00B623B1">
        <w:rPr>
          <w:rFonts w:ascii="Arial" w:eastAsia="Times New Roman" w:hAnsi="Arial" w:cs="Arial"/>
          <w:sz w:val="20"/>
          <w:szCs w:val="20"/>
        </w:rPr>
        <w:t>ate</w:t>
      </w:r>
      <w:proofErr w:type="gramEnd"/>
      <w:r w:rsidRPr="00B623B1">
        <w:rPr>
          <w:rFonts w:ascii="Arial" w:eastAsia="Times New Roman" w:hAnsi="Arial" w:cs="Arial"/>
          <w:spacing w:val="-6"/>
          <w:sz w:val="20"/>
          <w:szCs w:val="20"/>
        </w:rPr>
        <w:t xml:space="preserve"> </w:t>
      </w:r>
      <w:r w:rsidRPr="00B623B1">
        <w:rPr>
          <w:rFonts w:ascii="Arial" w:eastAsia="Times New Roman" w:hAnsi="Arial" w:cs="Arial"/>
          <w:spacing w:val="1"/>
          <w:sz w:val="20"/>
          <w:szCs w:val="20"/>
        </w:rPr>
        <w:t>kn</w:t>
      </w:r>
      <w:r w:rsidRPr="00B623B1">
        <w:rPr>
          <w:rFonts w:ascii="Arial" w:eastAsia="Times New Roman" w:hAnsi="Arial" w:cs="Arial"/>
          <w:spacing w:val="-2"/>
          <w:sz w:val="20"/>
          <w:szCs w:val="20"/>
        </w:rPr>
        <w:t>o</w:t>
      </w:r>
      <w:r w:rsidRPr="00B623B1">
        <w:rPr>
          <w:rFonts w:ascii="Arial" w:eastAsia="Times New Roman" w:hAnsi="Arial" w:cs="Arial"/>
          <w:spacing w:val="-4"/>
          <w:sz w:val="20"/>
          <w:szCs w:val="20"/>
        </w:rPr>
        <w:t>w</w:t>
      </w:r>
      <w:r w:rsidRPr="00B623B1">
        <w:rPr>
          <w:rFonts w:ascii="Arial" w:eastAsia="Times New Roman" w:hAnsi="Arial" w:cs="Arial"/>
          <w:sz w:val="20"/>
          <w:szCs w:val="20"/>
        </w:rPr>
        <w:t>le</w:t>
      </w:r>
      <w:r w:rsidRPr="00B623B1">
        <w:rPr>
          <w:rFonts w:ascii="Arial" w:eastAsia="Times New Roman" w:hAnsi="Arial" w:cs="Arial"/>
          <w:spacing w:val="-1"/>
          <w:sz w:val="20"/>
          <w:szCs w:val="20"/>
        </w:rPr>
        <w:t>d</w:t>
      </w:r>
      <w:r w:rsidRPr="00B623B1">
        <w:rPr>
          <w:rFonts w:ascii="Arial" w:eastAsia="Times New Roman" w:hAnsi="Arial" w:cs="Arial"/>
          <w:spacing w:val="5"/>
          <w:sz w:val="20"/>
          <w:szCs w:val="20"/>
        </w:rPr>
        <w:t>g</w:t>
      </w:r>
      <w:r w:rsidRPr="00B623B1">
        <w:rPr>
          <w:rFonts w:ascii="Arial" w:eastAsia="Times New Roman" w:hAnsi="Arial" w:cs="Arial"/>
          <w:sz w:val="20"/>
          <w:szCs w:val="20"/>
        </w:rPr>
        <w:t>e</w:t>
      </w:r>
      <w:r w:rsidRPr="00B623B1">
        <w:rPr>
          <w:rFonts w:ascii="Arial" w:eastAsia="Times New Roman" w:hAnsi="Arial" w:cs="Arial"/>
          <w:spacing w:val="-3"/>
          <w:sz w:val="20"/>
          <w:szCs w:val="20"/>
        </w:rPr>
        <w:t xml:space="preserve"> </w:t>
      </w:r>
      <w:r w:rsidRPr="00B623B1">
        <w:rPr>
          <w:rFonts w:ascii="Arial" w:eastAsia="Times New Roman" w:hAnsi="Arial" w:cs="Arial"/>
          <w:spacing w:val="-2"/>
          <w:sz w:val="20"/>
          <w:szCs w:val="20"/>
        </w:rPr>
        <w:t>o</w:t>
      </w:r>
      <w:r w:rsidRPr="00B623B1">
        <w:rPr>
          <w:rFonts w:ascii="Arial" w:eastAsia="Times New Roman" w:hAnsi="Arial" w:cs="Arial"/>
          <w:sz w:val="20"/>
          <w:szCs w:val="20"/>
        </w:rPr>
        <w:t>f</w:t>
      </w:r>
      <w:r w:rsidRPr="00B623B1">
        <w:rPr>
          <w:rFonts w:ascii="Arial" w:eastAsia="Times New Roman" w:hAnsi="Arial" w:cs="Arial"/>
          <w:spacing w:val="-3"/>
          <w:sz w:val="20"/>
          <w:szCs w:val="20"/>
        </w:rPr>
        <w:t xml:space="preserve"> research, writing, use of APA style, and critical thinking.</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Prerequisites:</w:t>
      </w:r>
      <w:r w:rsidRPr="00B623B1">
        <w:rPr>
          <w:rFonts w:ascii="Arial" w:eastAsia="Times New Roman" w:hAnsi="Arial" w:cs="Arial"/>
          <w:sz w:val="20"/>
          <w:szCs w:val="20"/>
        </w:rPr>
        <w:t> ENC 0025 and REA 0017 or EAP 1695 or appropriate score on the SPC placement test. </w:t>
      </w:r>
      <w:r w:rsidRPr="00B623B1">
        <w:rPr>
          <w:rFonts w:ascii="Verdana" w:eastAsia="Times New Roman" w:hAnsi="Verdana" w:cs="Times New Roman"/>
          <w:sz w:val="20"/>
          <w:szCs w:val="20"/>
        </w:rPr>
        <w:t xml:space="preserv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Availability of Course Content:</w:t>
      </w:r>
      <w:r w:rsidRPr="00B623B1">
        <w:rPr>
          <w:rFonts w:ascii="Arial" w:eastAsia="Times New Roman" w:hAnsi="Arial" w:cs="Arial"/>
          <w:sz w:val="20"/>
          <w:szCs w:val="20"/>
        </w:rPr>
        <w:t xml:space="preserve"> The MyCourses Calendar Tab provides students with a semester-wide overview of the due dates for the entire semester.  The News Tab provides students with a week-by-week narrative of the assignments due each week. Students interested in working ahead can do so by one module unless otherwise notified by the instructor.</w:t>
      </w:r>
      <w:r w:rsidR="00475F71">
        <w:rPr>
          <w:rFonts w:ascii="Times New Roman" w:eastAsia="Times New Roman" w:hAnsi="Times New Roman" w:cs="Times New Roman"/>
          <w:sz w:val="24"/>
          <w:szCs w:val="24"/>
        </w:rPr>
        <w:pict>
          <v:rect id="_x0000_i1029"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Te</w:t>
      </w:r>
      <w:r w:rsidRPr="00B623B1">
        <w:rPr>
          <w:rFonts w:ascii="Arial" w:eastAsia="Times New Roman" w:hAnsi="Arial" w:cs="Arial"/>
          <w:b/>
          <w:bCs/>
          <w:sz w:val="24"/>
          <w:szCs w:val="24"/>
        </w:rPr>
        <w:t>xtbook</w:t>
      </w:r>
    </w:p>
    <w:p w:rsidR="00B623B1" w:rsidRPr="00B623B1" w:rsidRDefault="00B623B1" w:rsidP="008157C4">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do *not* have to purchase a textbook.  Instead, the required textbook is available in each module and is free for students.</w:t>
      </w:r>
      <w:r w:rsidR="00475F71">
        <w:rPr>
          <w:rFonts w:ascii="Times New Roman" w:eastAsia="Times New Roman" w:hAnsi="Times New Roman" w:cs="Times New Roman"/>
          <w:sz w:val="24"/>
          <w:szCs w:val="24"/>
        </w:rPr>
        <w:pict>
          <v:rect id="_x0000_i1030" style="width:0;height:1.5pt" o:hralign="center" o:hrstd="t" o:hr="t" fillcolor="#a0a0a0" stroked="f"/>
        </w:pict>
      </w:r>
    </w:p>
    <w:p w:rsidR="00B623B1" w:rsidRPr="00B623B1" w:rsidRDefault="00B623B1" w:rsidP="008157C4">
      <w:pPr>
        <w:spacing w:before="120" w:after="120"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Le</w:t>
      </w:r>
      <w:r w:rsidRPr="00B623B1">
        <w:rPr>
          <w:rFonts w:ascii="Arial" w:eastAsia="Times New Roman" w:hAnsi="Arial" w:cs="Arial"/>
          <w:b/>
          <w:bCs/>
          <w:sz w:val="24"/>
          <w:szCs w:val="24"/>
        </w:rPr>
        <w:t>arner Support</w:t>
      </w:r>
    </w:p>
    <w:p w:rsid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 xml:space="preserve">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1" w:tgtFrame="_blank" w:history="1">
        <w:r w:rsidRPr="008157C4">
          <w:rPr>
            <w:rFonts w:ascii="Arial" w:eastAsia="Times New Roman" w:hAnsi="Arial" w:cs="Arial"/>
            <w:bCs/>
            <w:color w:val="0000FF"/>
            <w:sz w:val="20"/>
            <w:szCs w:val="20"/>
            <w:u w:val="single"/>
          </w:rPr>
          <w:t>Accessibility Services</w:t>
        </w:r>
      </w:hyperlink>
      <w:hyperlink r:id="rId12" w:tgtFrame="_blank" w:history="1">
        <w:r w:rsidRPr="008157C4">
          <w:rPr>
            <w:rFonts w:ascii="Arial" w:eastAsia="Times New Roman" w:hAnsi="Arial" w:cs="Arial"/>
            <w:color w:val="0000FF"/>
            <w:sz w:val="20"/>
            <w:szCs w:val="20"/>
            <w:u w:val="single"/>
          </w:rPr>
          <w:t>.</w:t>
        </w:r>
        <w:r w:rsidRPr="00B623B1">
          <w:rPr>
            <w:rFonts w:ascii="Arial" w:eastAsia="Times New Roman" w:hAnsi="Arial" w:cs="Arial"/>
            <w:color w:val="0000FF"/>
            <w:sz w:val="20"/>
            <w:szCs w:val="20"/>
            <w:u w:val="single"/>
          </w:rPr>
          <w:br/>
        </w:r>
      </w:hyperlink>
    </w:p>
    <w:p w:rsidR="00B623B1" w:rsidRPr="00B623B1" w:rsidRDefault="00B623B1" w:rsidP="008157C4">
      <w:pPr>
        <w:spacing w:before="120" w:after="120" w:line="240" w:lineRule="auto"/>
        <w:rPr>
          <w:rFonts w:ascii="Arial" w:eastAsia="Times New Roman" w:hAnsi="Arial" w:cs="Arial"/>
          <w:sz w:val="20"/>
          <w:szCs w:val="20"/>
        </w:rPr>
      </w:pPr>
      <w:r w:rsidRPr="00B623B1">
        <w:rPr>
          <w:rFonts w:ascii="Arial" w:eastAsia="Times New Roman" w:hAnsi="Arial" w:cs="Arial"/>
          <w:sz w:val="20"/>
          <w:szCs w:val="20"/>
        </w:rPr>
        <w:t>SPC offers a full-range of support services. SPC offers *free</w:t>
      </w:r>
      <w:r w:rsidRPr="00B623B1">
        <w:rPr>
          <w:rFonts w:ascii="Arial" w:eastAsia="Times New Roman" w:hAnsi="Arial" w:cs="Arial"/>
          <w:b/>
          <w:bCs/>
          <w:sz w:val="20"/>
          <w:szCs w:val="20"/>
        </w:rPr>
        <w:t>*</w:t>
      </w:r>
      <w:r w:rsidRPr="00B623B1">
        <w:rPr>
          <w:rFonts w:ascii="Arial" w:eastAsia="Times New Roman" w:hAnsi="Arial" w:cs="Arial"/>
          <w:sz w:val="20"/>
          <w:szCs w:val="20"/>
        </w:rPr>
        <w:t xml:space="preserve">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3" w:tgtFrame="_blank" w:history="1">
        <w:r w:rsidRPr="00B623B1">
          <w:rPr>
            <w:rFonts w:ascii="Arial" w:eastAsia="Times New Roman" w:hAnsi="Arial" w:cs="Arial"/>
            <w:color w:val="0000FF"/>
            <w:sz w:val="20"/>
            <w:szCs w:val="20"/>
            <w:u w:val="single"/>
          </w:rPr>
          <w:t>Academic Support</w:t>
        </w:r>
      </w:hyperlink>
      <w:r w:rsidR="008157C4">
        <w:rPr>
          <w:rFonts w:ascii="Arial" w:eastAsia="Times New Roman" w:hAnsi="Arial" w:cs="Arial"/>
          <w:sz w:val="20"/>
          <w:szCs w:val="20"/>
        </w:rPr>
        <w:t> site, </w:t>
      </w:r>
      <w:hyperlink r:id="rId14" w:tgtFrame="_blank" w:history="1">
        <w:r w:rsidRPr="00B623B1">
          <w:rPr>
            <w:rFonts w:ascii="Arial" w:eastAsia="Times New Roman" w:hAnsi="Arial" w:cs="Arial"/>
            <w:color w:val="0000FF"/>
            <w:sz w:val="20"/>
            <w:szCs w:val="20"/>
            <w:u w:val="single"/>
          </w:rPr>
          <w:t>On-Campus and Online Support</w:t>
        </w:r>
      </w:hyperlink>
      <w:r w:rsidRPr="00B623B1">
        <w:rPr>
          <w:rFonts w:ascii="Arial" w:eastAsia="Times New Roman" w:hAnsi="Arial" w:cs="Arial"/>
          <w:sz w:val="20"/>
          <w:szCs w:val="20"/>
        </w:rPr>
        <w:t xml:space="preserve"> site, and </w:t>
      </w:r>
      <w:hyperlink r:id="rId15" w:tgtFrame="_blank" w:history="1">
        <w:r w:rsidRPr="00B623B1">
          <w:rPr>
            <w:rFonts w:ascii="Arial" w:eastAsia="Times New Roman" w:hAnsi="Arial" w:cs="Arial"/>
            <w:color w:val="0000FF"/>
            <w:sz w:val="20"/>
            <w:szCs w:val="20"/>
            <w:u w:val="single"/>
          </w:rPr>
          <w:t>Student Services</w:t>
        </w:r>
      </w:hyperlink>
      <w:r w:rsidRPr="00B623B1">
        <w:rPr>
          <w:rFonts w:ascii="Arial" w:eastAsia="Times New Roman" w:hAnsi="Arial" w:cs="Arial"/>
          <w:sz w:val="20"/>
          <w:szCs w:val="20"/>
        </w:rPr>
        <w:t xml:space="preserve"> site.</w:t>
      </w:r>
    </w:p>
    <w:p w:rsidR="00B623B1" w:rsidRPr="00B623B1" w:rsidRDefault="00475F71" w:rsidP="00B62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39291C" w:rsidRDefault="0039291C" w:rsidP="00B623B1">
      <w:pPr>
        <w:spacing w:before="100" w:beforeAutospacing="1" w:after="100" w:afterAutospacing="1" w:line="240" w:lineRule="auto"/>
        <w:outlineLvl w:val="1"/>
        <w:rPr>
          <w:rFonts w:ascii="Arial" w:eastAsia="Times New Roman" w:hAnsi="Arial" w:cs="Arial"/>
          <w:b/>
          <w:bCs/>
          <w:sz w:val="24"/>
          <w:szCs w:val="24"/>
        </w:rPr>
      </w:pP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sidRPr="00B623B1">
        <w:rPr>
          <w:rFonts w:ascii="Arial" w:eastAsia="Times New Roman" w:hAnsi="Arial" w:cs="Arial"/>
          <w:b/>
          <w:bCs/>
          <w:sz w:val="24"/>
          <w:szCs w:val="24"/>
        </w:rPr>
        <w:lastRenderedPageBreak/>
        <w:t>Important Dates</w:t>
      </w:r>
    </w:p>
    <w:p w:rsidR="0039291C" w:rsidRDefault="00B623B1" w:rsidP="00B623B1">
      <w:pPr>
        <w:spacing w:after="0" w:line="240" w:lineRule="auto"/>
        <w:rPr>
          <w:rFonts w:ascii="Arial" w:eastAsia="Times New Roman" w:hAnsi="Arial" w:cs="Arial"/>
          <w:sz w:val="20"/>
          <w:szCs w:val="20"/>
        </w:rPr>
      </w:pPr>
      <w:r w:rsidRPr="00B623B1">
        <w:rPr>
          <w:rFonts w:ascii="Arial" w:eastAsia="Times New Roman" w:hAnsi="Arial" w:cs="Arial"/>
          <w:b/>
          <w:bCs/>
          <w:sz w:val="20"/>
          <w:szCs w:val="20"/>
        </w:rPr>
        <w:t>Course Dates:</w:t>
      </w:r>
      <w:r w:rsidRPr="00B623B1">
        <w:rPr>
          <w:rFonts w:ascii="Arial" w:eastAsia="Times New Roman" w:hAnsi="Arial" w:cs="Arial"/>
          <w:sz w:val="20"/>
          <w:szCs w:val="20"/>
        </w:rPr>
        <w:t xml:space="preserve"> </w:t>
      </w:r>
      <w:r w:rsidR="00475F71">
        <w:rPr>
          <w:rFonts w:ascii="Arial" w:eastAsia="Times New Roman" w:hAnsi="Arial" w:cs="Arial"/>
          <w:sz w:val="20"/>
          <w:szCs w:val="20"/>
        </w:rPr>
        <w:t>May 29</w:t>
      </w:r>
      <w:r w:rsidR="00877582">
        <w:rPr>
          <w:rFonts w:ascii="Arial" w:eastAsia="Times New Roman" w:hAnsi="Arial" w:cs="Arial"/>
          <w:sz w:val="20"/>
          <w:szCs w:val="20"/>
        </w:rPr>
        <w:t xml:space="preserve"> – July 20, 2018</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Drop Date:</w:t>
      </w:r>
      <w:r w:rsidRPr="00B623B1">
        <w:rPr>
          <w:rFonts w:ascii="Arial" w:eastAsia="Times New Roman" w:hAnsi="Arial" w:cs="Arial"/>
          <w:sz w:val="20"/>
          <w:szCs w:val="20"/>
        </w:rPr>
        <w:t xml:space="preserve"> </w:t>
      </w:r>
      <w:r w:rsidR="00475F71">
        <w:rPr>
          <w:rFonts w:ascii="Arial" w:eastAsia="Times New Roman" w:hAnsi="Arial" w:cs="Arial"/>
          <w:sz w:val="20"/>
          <w:szCs w:val="20"/>
        </w:rPr>
        <w:t>May 29</w:t>
      </w:r>
      <w:r w:rsidR="00877582">
        <w:rPr>
          <w:rFonts w:ascii="Arial" w:eastAsia="Times New Roman" w:hAnsi="Arial" w:cs="Arial"/>
          <w:sz w:val="20"/>
          <w:szCs w:val="20"/>
        </w:rPr>
        <w:t xml:space="preserve"> – </w:t>
      </w:r>
      <w:r w:rsidR="00475F71">
        <w:rPr>
          <w:rFonts w:ascii="Arial" w:eastAsia="Times New Roman" w:hAnsi="Arial" w:cs="Arial"/>
          <w:sz w:val="20"/>
          <w:szCs w:val="20"/>
        </w:rPr>
        <w:t>June 1</w:t>
      </w:r>
      <w:r w:rsidR="00877582">
        <w:rPr>
          <w:rFonts w:ascii="Arial" w:eastAsia="Times New Roman" w:hAnsi="Arial" w:cs="Arial"/>
          <w:sz w:val="20"/>
          <w:szCs w:val="20"/>
        </w:rPr>
        <w:t>, 2018</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b/>
          <w:bCs/>
          <w:sz w:val="20"/>
          <w:szCs w:val="20"/>
        </w:rPr>
        <w:t>Withdrawal Date:</w:t>
      </w:r>
      <w:r w:rsidRPr="00B623B1">
        <w:rPr>
          <w:rFonts w:ascii="Arial" w:eastAsia="Times New Roman" w:hAnsi="Arial" w:cs="Arial"/>
          <w:sz w:val="20"/>
          <w:szCs w:val="20"/>
        </w:rPr>
        <w:t xml:space="preserve"> </w:t>
      </w:r>
      <w:r w:rsidR="00877582">
        <w:rPr>
          <w:rFonts w:ascii="Arial" w:eastAsia="Times New Roman" w:hAnsi="Arial" w:cs="Arial"/>
          <w:sz w:val="20"/>
          <w:szCs w:val="20"/>
        </w:rPr>
        <w:t>June 2</w:t>
      </w:r>
      <w:r w:rsidR="00475F71">
        <w:rPr>
          <w:rFonts w:ascii="Arial" w:eastAsia="Times New Roman" w:hAnsi="Arial" w:cs="Arial"/>
          <w:sz w:val="20"/>
          <w:szCs w:val="20"/>
        </w:rPr>
        <w:t>8</w:t>
      </w:r>
      <w:r w:rsidR="00877582">
        <w:rPr>
          <w:rFonts w:ascii="Arial" w:eastAsia="Times New Roman" w:hAnsi="Arial" w:cs="Arial"/>
          <w:sz w:val="20"/>
          <w:szCs w:val="20"/>
        </w:rPr>
        <w:t>, 2018</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w:t>
      </w:r>
      <w:r w:rsidRPr="00B623B1">
        <w:rPr>
          <w:rFonts w:ascii="Arial" w:eastAsia="Times New Roman" w:hAnsi="Arial" w:cs="Arial"/>
          <w:b/>
          <w:bCs/>
          <w:sz w:val="20"/>
          <w:szCs w:val="20"/>
        </w:rPr>
        <w:t>Financial Aid Dates,</w:t>
      </w:r>
      <w:r w:rsidRPr="00B623B1">
        <w:rPr>
          <w:rFonts w:ascii="Arial" w:eastAsia="Times New Roman" w:hAnsi="Arial" w:cs="Arial"/>
          <w:sz w:val="20"/>
          <w:szCs w:val="20"/>
        </w:rPr>
        <w:t xml:space="preserve"> please view the </w:t>
      </w:r>
      <w:hyperlink r:id="rId16" w:tgtFrame="_blank" w:history="1">
        <w:r w:rsidRPr="00B623B1">
          <w:rPr>
            <w:rFonts w:ascii="Arial" w:eastAsia="Times New Roman" w:hAnsi="Arial" w:cs="Arial"/>
            <w:color w:val="0000FF"/>
            <w:sz w:val="20"/>
            <w:szCs w:val="20"/>
            <w:u w:val="single"/>
          </w:rPr>
          <w:t>Financial Aid</w:t>
        </w:r>
      </w:hyperlink>
      <w:r w:rsidRPr="00B623B1">
        <w:rPr>
          <w:rFonts w:ascii="Arial" w:eastAsia="Times New Roman" w:hAnsi="Arial" w:cs="Arial"/>
          <w:sz w:val="20"/>
          <w:szCs w:val="20"/>
        </w:rPr>
        <w:t xml:space="preserve"> site, and for additional information, please view the </w:t>
      </w:r>
      <w:hyperlink r:id="rId17" w:tgtFrame="_blank" w:history="1">
        <w:r w:rsidRPr="00B623B1">
          <w:rPr>
            <w:rFonts w:ascii="Arial" w:eastAsia="Times New Roman" w:hAnsi="Arial" w:cs="Arial"/>
            <w:color w:val="0000FF"/>
            <w:sz w:val="20"/>
            <w:szCs w:val="20"/>
            <w:u w:val="single"/>
          </w:rPr>
          <w:t>Academic Calendar</w:t>
        </w:r>
      </w:hyperlink>
      <w:r w:rsidRPr="00B623B1">
        <w:rPr>
          <w:rFonts w:ascii="Arial" w:eastAsia="Times New Roman" w:hAnsi="Arial" w:cs="Arial"/>
          <w:sz w:val="20"/>
          <w:szCs w:val="20"/>
        </w:rPr>
        <w:t> site.</w:t>
      </w:r>
      <w:r w:rsidR="00475F71">
        <w:rPr>
          <w:rFonts w:ascii="Times New Roman" w:eastAsia="Times New Roman" w:hAnsi="Times New Roman" w:cs="Times New Roman"/>
          <w:sz w:val="24"/>
          <w:szCs w:val="24"/>
        </w:rPr>
        <w:pict>
          <v:rect id="_x0000_i1032"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ttendance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Instructor will verify that students are in attendanc</w:t>
      </w:r>
      <w:bookmarkStart w:id="0" w:name="_GoBack"/>
      <w:bookmarkEnd w:id="0"/>
      <w:r w:rsidRPr="00B623B1">
        <w:rPr>
          <w:rFonts w:ascii="Arial" w:eastAsia="Times New Roman" w:hAnsi="Arial" w:cs="Arial"/>
          <w:sz w:val="20"/>
          <w:szCs w:val="20"/>
        </w:rPr>
        <w:t xml:space="preserve">e once each week throughout the semester. Students classified as "No Show" for both of the first two weeks will be administratively withdrawn. Immediately following the 60 percent point in the term, the instructor will verify which students are actively participating.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Active participation is defined as completing the weekly attendance activity or activities assigned each week. The attendance activity or activities may be an online discussion, written assignment, quiz, and/or test. If you do not complete the attendance activity or activities by the weekly due date, you will be counted as absent. Two or more consecutive absences may result in inactive participation. Students classified with inactive participation may be administratively withdrawn with a "WF."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If illness or other emergencies prevent your active participation, please notify the instructor immediately to determine an academic plan.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Excused absences that have been communicated with the instructor and documented accordingly will not count against you.  Frequent communication with the instructor is highly recommended.</w:t>
      </w:r>
    </w:p>
    <w:p w:rsid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additional information, please view the college-wide attendance policy in the </w:t>
      </w:r>
      <w:hyperlink r:id="rId18" w:tgtFrame="_blank" w:history="1">
        <w:r w:rsidRPr="00B623B1">
          <w:rPr>
            <w:rFonts w:ascii="Arial" w:eastAsia="Times New Roman" w:hAnsi="Arial" w:cs="Arial"/>
            <w:color w:val="0000FF"/>
            <w:sz w:val="20"/>
            <w:szCs w:val="20"/>
            <w:u w:val="single"/>
          </w:rPr>
          <w:t>Syllabus Addendum</w:t>
        </w:r>
      </w:hyperlink>
      <w:r w:rsidRPr="00B623B1">
        <w:rPr>
          <w:rFonts w:ascii="Arial" w:eastAsia="Times New Roman" w:hAnsi="Arial" w:cs="Arial"/>
          <w:sz w:val="20"/>
          <w:szCs w:val="20"/>
        </w:rPr>
        <w:t>.</w:t>
      </w:r>
      <w:r w:rsidR="00475F71">
        <w:rPr>
          <w:rFonts w:ascii="Times New Roman" w:eastAsia="Times New Roman" w:hAnsi="Times New Roman" w:cs="Times New Roman"/>
          <w:sz w:val="24"/>
          <w:szCs w:val="24"/>
        </w:rPr>
        <w:pict>
          <v:rect id="_x0000_i1033" style="width:0;height:1.5pt" o:hralign="center" o:hrstd="t" o:hr="t" fillcolor="#a0a0a0" stroked="f"/>
        </w:pict>
      </w:r>
    </w:p>
    <w:p w:rsidR="008157C4" w:rsidRPr="004F7406" w:rsidRDefault="00B623B1" w:rsidP="004F7406">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Grading</w:t>
      </w:r>
    </w:p>
    <w:p w:rsidR="00B623B1" w:rsidRPr="00B623B1" w:rsidRDefault="00B623B1" w:rsidP="000F035D">
      <w:pPr>
        <w:spacing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student's final grade in this course is determined on the basis of accumulated points as follows:</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 = 900 - 1000 points (90 - 100%)</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 = 800 - 899 points (80 - 89.9%)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 = 700 - 799 points (70 - 79.9%)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 = 600 - 699 points (60 - 69.9%)</w:t>
      </w:r>
    </w:p>
    <w:p w:rsidR="00B623B1" w:rsidRPr="00B623B1" w:rsidRDefault="00B623B1" w:rsidP="000F035D">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 = 0 - 599 points (0 - 59.9%)</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Extra credit is not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are encouraged to complete each textbook activity (which follows reading each textbook section) </w:t>
      </w:r>
      <w:r w:rsidRPr="0039291C">
        <w:rPr>
          <w:rFonts w:ascii="Arial" w:eastAsia="Times New Roman" w:hAnsi="Arial" w:cs="Arial"/>
          <w:b/>
          <w:sz w:val="20"/>
          <w:szCs w:val="20"/>
        </w:rPr>
        <w:t>twice</w:t>
      </w:r>
      <w:r w:rsidRPr="00B623B1">
        <w:rPr>
          <w:rFonts w:ascii="Arial" w:eastAsia="Times New Roman" w:hAnsi="Arial" w:cs="Arial"/>
          <w:sz w:val="20"/>
          <w:szCs w:val="20"/>
        </w:rPr>
        <w:t xml:space="preserve"> because the higher score counts.  For each written assignment and discussion forum, a </w:t>
      </w:r>
      <w:r w:rsidRPr="00B623B1">
        <w:rPr>
          <w:rFonts w:ascii="Arial" w:eastAsia="Times New Roman" w:hAnsi="Arial" w:cs="Arial"/>
          <w:sz w:val="20"/>
          <w:szCs w:val="20"/>
        </w:rPr>
        <w:lastRenderedPageBreak/>
        <w:t xml:space="preserve">rubric is provided.  Students are encouraged to carefully review the rubric prior to submitting the written assignment or discussion forum.  </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instructor will not "bump up" grades at the end of the semester.  Instead, students are encouraged to work with the instructor throughout the semester and to carefully review written assignment/discussion</w:t>
      </w:r>
      <w:r w:rsidR="0039291C">
        <w:rPr>
          <w:rFonts w:ascii="Arial" w:eastAsia="Times New Roman" w:hAnsi="Arial" w:cs="Arial"/>
          <w:sz w:val="20"/>
          <w:szCs w:val="20"/>
        </w:rPr>
        <w:t xml:space="preserve"> </w:t>
      </w:r>
      <w:r w:rsidRPr="00B623B1">
        <w:rPr>
          <w:rFonts w:ascii="Arial" w:eastAsia="Times New Roman" w:hAnsi="Arial" w:cs="Arial"/>
          <w:sz w:val="20"/>
          <w:szCs w:val="20"/>
        </w:rPr>
        <w:t>forum feedback to implement strategies for improvement throughout the semester.</w:t>
      </w:r>
      <w:r w:rsidR="00475F71">
        <w:rPr>
          <w:rFonts w:ascii="Times New Roman" w:eastAsia="Times New Roman" w:hAnsi="Times New Roman" w:cs="Times New Roman"/>
          <w:sz w:val="24"/>
          <w:szCs w:val="24"/>
        </w:rPr>
        <w:pict>
          <v:rect id="_x0000_i1034"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A</w:t>
      </w:r>
      <w:r w:rsidRPr="00B623B1">
        <w:rPr>
          <w:rFonts w:ascii="Arial" w:eastAsia="Times New Roman" w:hAnsi="Arial" w:cs="Arial"/>
          <w:b/>
          <w:bCs/>
          <w:sz w:val="24"/>
          <w:szCs w:val="24"/>
        </w:rPr>
        <w:t>ssignments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w:t>
      </w:r>
      <w:r w:rsidRPr="00B623B1">
        <w:rPr>
          <w:rFonts w:ascii="Arial" w:eastAsia="Times New Roman" w:hAnsi="Arial" w:cs="Arial"/>
          <w:sz w:val="20"/>
          <w:szCs w:val="20"/>
        </w:rPr>
        <w:t>, students are graded on three textbook activities, totaling 30 points. Students can complete each textbook activity twice and the higher score counts.  Students are also graded on a Module 1 Test worth 25 points and a Module 1 Discussion worth 30 points.</w:t>
      </w:r>
      <w:r w:rsidRPr="00B623B1">
        <w:rPr>
          <w:rFonts w:ascii="Arial" w:eastAsia="Times New Roman" w:hAnsi="Arial" w:cs="Arial"/>
          <w:b/>
          <w:bCs/>
          <w:sz w:val="20"/>
          <w:szCs w:val="20"/>
        </w:rPr>
        <w:t xml:space="preserve"> 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2</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2 Test worth 25 points and a Module 2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3</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3 Test worth 25 points and a Module 3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4</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4 Test worth 25 points and a Module 4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5</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5 Test worth 25 points and a Module 5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6</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6 Test worth 25 points and a Module 6 Discussion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7</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7 Test worth 25 points and a Module 7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8</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8 Test worth 25 points and a Module 8 Written Assignment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9</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9 Test worth 25 points and a Module 9 Discussion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10</w:t>
      </w:r>
      <w:r w:rsidRPr="00B623B1">
        <w:rPr>
          <w:rFonts w:ascii="Arial" w:eastAsia="Times New Roman" w:hAnsi="Arial" w:cs="Arial"/>
          <w:sz w:val="20"/>
          <w:szCs w:val="20"/>
        </w:rPr>
        <w:t xml:space="preserve">, students are graded on two textbook activities, totaling 20 points. Students can complete each textbook activity twice and the higher score counts.  Students are also graded on a Module 10 Test worth 25 points and a Module 10 Written Assignment worth 30 points. </w:t>
      </w:r>
      <w:r w:rsidRPr="00B623B1">
        <w:rPr>
          <w:rFonts w:ascii="Arial" w:eastAsia="Times New Roman" w:hAnsi="Arial" w:cs="Arial"/>
          <w:b/>
          <w:bCs/>
          <w:sz w:val="20"/>
          <w:szCs w:val="20"/>
        </w:rPr>
        <w:t>Total Possible Points:  75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In </w:t>
      </w:r>
      <w:r w:rsidRPr="00B623B1">
        <w:rPr>
          <w:rFonts w:ascii="Arial" w:eastAsia="Times New Roman" w:hAnsi="Arial" w:cs="Arial"/>
          <w:b/>
          <w:bCs/>
          <w:sz w:val="20"/>
          <w:szCs w:val="20"/>
        </w:rPr>
        <w:t>Module 11</w:t>
      </w:r>
      <w:r w:rsidRPr="00B623B1">
        <w:rPr>
          <w:rFonts w:ascii="Arial" w:eastAsia="Times New Roman" w:hAnsi="Arial" w:cs="Arial"/>
          <w:sz w:val="20"/>
          <w:szCs w:val="20"/>
        </w:rPr>
        <w:t xml:space="preserve">, students are graded on three textbook activities, totaling 30 points. Students can complete each textbook activity twice and the higher score counts.  Students are also graded on a Module 11 Test worth 25 points and a Module 11 Discussion worth 30 points. </w:t>
      </w:r>
      <w:r w:rsidRPr="00B623B1">
        <w:rPr>
          <w:rFonts w:ascii="Arial" w:eastAsia="Times New Roman" w:hAnsi="Arial" w:cs="Arial"/>
          <w:b/>
          <w:bCs/>
          <w:sz w:val="20"/>
          <w:szCs w:val="20"/>
        </w:rPr>
        <w:t>Total Possible Points:  85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 xml:space="preserve">In </w:t>
      </w:r>
      <w:r w:rsidRPr="00B623B1">
        <w:rPr>
          <w:rFonts w:ascii="Arial" w:eastAsia="Times New Roman" w:hAnsi="Arial" w:cs="Arial"/>
          <w:b/>
          <w:bCs/>
          <w:sz w:val="20"/>
          <w:szCs w:val="20"/>
        </w:rPr>
        <w:t>Module 12</w:t>
      </w:r>
      <w:r w:rsidRPr="00B623B1">
        <w:rPr>
          <w:rFonts w:ascii="Arial" w:eastAsia="Times New Roman" w:hAnsi="Arial" w:cs="Arial"/>
          <w:sz w:val="20"/>
          <w:szCs w:val="20"/>
        </w:rPr>
        <w:t xml:space="preserve">, students are graded on four textbook activities, totaling 40 points. Students can complete each textbook activity twice and the higher score counts.  Students are also graded on a Module 12 Test worth 25 points and a Module 12 Written Assignment worth 30 points. </w:t>
      </w:r>
      <w:r w:rsidRPr="00B623B1">
        <w:rPr>
          <w:rFonts w:ascii="Arial" w:eastAsia="Times New Roman" w:hAnsi="Arial" w:cs="Arial"/>
          <w:b/>
          <w:bCs/>
          <w:sz w:val="20"/>
          <w:szCs w:val="20"/>
        </w:rPr>
        <w:t>Total Possible Points:  95</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This course does not have a midterm exam and does not have a final exam.  Also, module tests are completed through MyCourses and are not proctored.</w:t>
      </w:r>
      <w:r w:rsidR="00475F71">
        <w:rPr>
          <w:rFonts w:ascii="Times New Roman" w:eastAsia="Times New Roman" w:hAnsi="Times New Roman" w:cs="Times New Roman"/>
          <w:sz w:val="24"/>
          <w:szCs w:val="24"/>
        </w:rPr>
        <w:pict>
          <v:rect id="_x0000_i1035"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Required Interaction</w:t>
      </w:r>
    </w:p>
    <w:p w:rsidR="00B623B1" w:rsidRPr="00B623B1" w:rsidRDefault="00B623B1" w:rsidP="00B623B1">
      <w:pPr>
        <w:spacing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communicating, please be careful to:</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treat</w:t>
      </w:r>
      <w:proofErr w:type="gramEnd"/>
      <w:r w:rsidRPr="00B623B1">
        <w:rPr>
          <w:rFonts w:ascii="Arial" w:eastAsia="Times New Roman" w:hAnsi="Arial" w:cs="Arial"/>
          <w:sz w:val="20"/>
          <w:szCs w:val="20"/>
        </w:rPr>
        <w:t xml:space="preserve"> everyone with respect in each communication.</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clear and concise language.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remember</w:t>
      </w:r>
      <w:proofErr w:type="gramEnd"/>
      <w:r w:rsidRPr="00B623B1">
        <w:rPr>
          <w:rFonts w:ascii="Arial" w:eastAsia="Times New Roman" w:hAnsi="Arial" w:cs="Arial"/>
          <w:sz w:val="20"/>
          <w:szCs w:val="20"/>
        </w:rPr>
        <w:t xml:space="preserve"> that college level communication should use correct grammar, whether written or spoken. </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correct spelling and avoid text abbreviations and slang.</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avoid</w:t>
      </w:r>
      <w:proofErr w:type="gramEnd"/>
      <w:r w:rsidRPr="00B623B1">
        <w:rPr>
          <w:rFonts w:ascii="Arial" w:eastAsia="Times New Roman" w:hAnsi="Arial" w:cs="Arial"/>
          <w:sz w:val="20"/>
          <w:szCs w:val="20"/>
        </w:rPr>
        <w:t xml:space="preserve"> using the caps lock feature as it can be interpreted as yelling online.</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when using humor or sarcasm as tone is sometimes lost in an email, written assignment, or discussion post/reply.</w:t>
      </w:r>
    </w:p>
    <w:p w:rsidR="00B623B1" w:rsidRPr="00B623B1" w:rsidRDefault="00B623B1" w:rsidP="00B623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cautious with personal information.</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When you send an email to your instructor, department chair, dean, or classmates, please be careful to:</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use</w:t>
      </w:r>
      <w:proofErr w:type="gramEnd"/>
      <w:r w:rsidRPr="00B623B1">
        <w:rPr>
          <w:rFonts w:ascii="Arial" w:eastAsia="Times New Roman" w:hAnsi="Arial" w:cs="Arial"/>
          <w:sz w:val="20"/>
          <w:szCs w:val="20"/>
        </w:rPr>
        <w:t xml:space="preserve"> a subject line to describe the reason of the email.</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put</w:t>
      </w:r>
      <w:proofErr w:type="gramEnd"/>
      <w:r w:rsidRPr="00B623B1">
        <w:rPr>
          <w:rFonts w:ascii="Arial" w:eastAsia="Times New Roman" w:hAnsi="Arial" w:cs="Arial"/>
          <w:sz w:val="20"/>
          <w:szCs w:val="20"/>
        </w:rPr>
        <w:t xml:space="preserve"> attachments in Word, RTF, or PDF format to ensure they can be opened.</w:t>
      </w:r>
    </w:p>
    <w:p w:rsidR="00B623B1" w:rsidRPr="00B623B1" w:rsidRDefault="00B623B1" w:rsidP="00B623B1">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B623B1">
        <w:rPr>
          <w:rFonts w:ascii="Arial" w:eastAsia="Times New Roman" w:hAnsi="Arial" w:cs="Arial"/>
          <w:sz w:val="20"/>
          <w:szCs w:val="20"/>
        </w:rPr>
        <w:t>be</w:t>
      </w:r>
      <w:proofErr w:type="gramEnd"/>
      <w:r w:rsidRPr="00B623B1">
        <w:rPr>
          <w:rFonts w:ascii="Arial" w:eastAsia="Times New Roman" w:hAnsi="Arial" w:cs="Arial"/>
          <w:sz w:val="20"/>
          <w:szCs w:val="20"/>
        </w:rPr>
        <w:t xml:space="preserve"> clear, concise, and courteous.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Students should expect feedback on written assignments and discussion forums within one week of the due date. </w:t>
      </w:r>
      <w:r w:rsidR="0039291C">
        <w:rPr>
          <w:rFonts w:ascii="Arial" w:eastAsia="Times New Roman" w:hAnsi="Arial" w:cs="Arial"/>
          <w:sz w:val="20"/>
          <w:szCs w:val="20"/>
        </w:rPr>
        <w:t xml:space="preserve">Students should expect a reply to an email within 24 hours Monday through Thursday. </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Participation, Conduct, and 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Unlike a traditional classroom-based course, you do not need to show up to class at a specific time every day. Instead, you need to complete the module's readings and assignments by the due dates specified by your instructor. The due dates are found via the Calendar Tab.</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19" w:anchor="onlineguide" w:tgtFrame="_blank" w:history="1">
        <w:r w:rsidRPr="00B623B1">
          <w:rPr>
            <w:rFonts w:ascii="Arial" w:eastAsia="Times New Roman" w:hAnsi="Arial" w:cs="Arial"/>
            <w:color w:val="0000FF"/>
            <w:sz w:val="20"/>
            <w:szCs w:val="20"/>
            <w:u w:val="single"/>
          </w:rPr>
          <w:t>Online Student Participation and Conduct Guidelines</w:t>
        </w:r>
      </w:hyperlink>
      <w:r w:rsidRPr="00B623B1">
        <w:rPr>
          <w:rFonts w:ascii="Times New Roman" w:eastAsia="Times New Roman" w:hAnsi="Times New Roman" w:cs="Times New Roman"/>
          <w:sz w:val="24"/>
          <w:szCs w:val="24"/>
        </w:rPr>
        <w:t>.</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Academic Honesty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For more information, please view the following: </w:t>
      </w:r>
      <w:hyperlink r:id="rId20" w:tgtFrame="_blank" w:history="1">
        <w:r w:rsidRPr="00B623B1">
          <w:rPr>
            <w:rFonts w:ascii="Arial" w:eastAsia="Times New Roman" w:hAnsi="Arial" w:cs="Arial"/>
            <w:color w:val="0000FF"/>
            <w:sz w:val="20"/>
            <w:szCs w:val="20"/>
            <w:u w:val="single"/>
          </w:rPr>
          <w:t>Academic Honesty Policy</w:t>
        </w:r>
      </w:hyperlink>
      <w:r w:rsidRPr="00B623B1">
        <w:rPr>
          <w:rFonts w:ascii="Arial" w:eastAsia="Times New Roman" w:hAnsi="Arial" w:cs="Arial"/>
          <w:sz w:val="20"/>
          <w:szCs w:val="20"/>
        </w:rPr>
        <w:t>, which describes details regarding the following academic honesty violations: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Cheating.</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Bribery.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Misrepresentation.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Conspiracy.</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Fabrication.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Collusion.</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Duplicate submissions.</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Academic misconduct.</w:t>
      </w:r>
    </w:p>
    <w:p w:rsidR="00B623B1" w:rsidRPr="00B623B1" w:rsidRDefault="00B623B1" w:rsidP="00B623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Improper calculator, computer or online use.</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Netiquette</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objective in an online discussion is to be collaborative, </w:t>
      </w:r>
      <w:r w:rsidRPr="00B623B1">
        <w:rPr>
          <w:rFonts w:ascii="Arial" w:eastAsia="Times New Roman" w:hAnsi="Arial" w:cs="Arial"/>
          <w:i/>
          <w:iCs/>
          <w:sz w:val="20"/>
          <w:szCs w:val="20"/>
        </w:rPr>
        <w:t>not</w:t>
      </w:r>
      <w:r w:rsidRPr="00B623B1">
        <w:rPr>
          <w:rFonts w:ascii="Arial" w:eastAsia="Times New Roman" w:hAnsi="Arial" w:cs="Arial"/>
          <w:sz w:val="20"/>
          <w:szCs w:val="20"/>
        </w:rPr>
        <w:t xml:space="preserve">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rsid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SPC has outlined expectations for student behavior and interaction for online discussions, email, and other forms of communicati</w:t>
      </w:r>
      <w:r w:rsidR="0039291C">
        <w:rPr>
          <w:rFonts w:ascii="Arial" w:eastAsia="Times New Roman" w:hAnsi="Arial" w:cs="Arial"/>
          <w:sz w:val="20"/>
          <w:szCs w:val="20"/>
        </w:rPr>
        <w:t>on.  For more information, </w:t>
      </w:r>
      <w:r w:rsidRPr="00B623B1">
        <w:rPr>
          <w:rFonts w:ascii="Arial" w:eastAsia="Times New Roman" w:hAnsi="Arial" w:cs="Arial"/>
          <w:sz w:val="20"/>
          <w:szCs w:val="20"/>
        </w:rPr>
        <w:t xml:space="preserve">please view </w:t>
      </w:r>
      <w:hyperlink r:id="rId21" w:anchor="expectations" w:tgtFrame="_blank" w:history="1">
        <w:r w:rsidRPr="00B623B1">
          <w:rPr>
            <w:rFonts w:ascii="Arial" w:eastAsia="Times New Roman" w:hAnsi="Arial" w:cs="Arial"/>
            <w:color w:val="0000FF"/>
            <w:sz w:val="20"/>
            <w:szCs w:val="20"/>
            <w:u w:val="single"/>
          </w:rPr>
          <w:t>Netiquette Expectations</w:t>
        </w:r>
      </w:hyperlink>
      <w:r w:rsidRPr="00B623B1">
        <w:rPr>
          <w:rFonts w:ascii="Arial" w:eastAsia="Times New Roman" w:hAnsi="Arial" w:cs="Arial"/>
          <w:sz w:val="20"/>
          <w:szCs w:val="20"/>
        </w:rPr>
        <w:t> in the Syllabus Addendum.</w:t>
      </w:r>
      <w:r w:rsidR="00475F71">
        <w:rPr>
          <w:rFonts w:ascii="Times New Roman" w:eastAsia="Times New Roman" w:hAnsi="Times New Roman" w:cs="Times New Roman"/>
          <w:sz w:val="24"/>
          <w:szCs w:val="24"/>
        </w:rPr>
        <w:pict>
          <v:rect id="_x0000_i1036" style="width:0;height:1.5pt" o:hralign="center" o:hrstd="t" o:hr="t" fillcolor="#a0a0a0" stroked="f"/>
        </w:pict>
      </w:r>
    </w:p>
    <w:p w:rsidR="00B623B1" w:rsidRPr="00B623B1" w:rsidRDefault="00B623B1" w:rsidP="00B623B1">
      <w:pPr>
        <w:spacing w:before="120" w:after="0"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Turnitin</w:t>
      </w:r>
    </w:p>
    <w:p w:rsidR="008157C4" w:rsidRPr="000F035D" w:rsidRDefault="00B623B1" w:rsidP="000F03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instructor of this course may require use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database solely for the purpose of detecting originality. Students retain full copyright to their works. Please review the </w:t>
      </w:r>
      <w:hyperlink r:id="rId22" w:tgtFrame="_blank" w:history="1">
        <w:proofErr w:type="spellStart"/>
        <w:r w:rsidRPr="00B623B1">
          <w:rPr>
            <w:rFonts w:ascii="Arial" w:eastAsia="Times New Roman" w:hAnsi="Arial" w:cs="Arial"/>
            <w:color w:val="0000FF"/>
            <w:sz w:val="20"/>
            <w:szCs w:val="20"/>
            <w:u w:val="single"/>
          </w:rPr>
          <w:t>Turnitin</w:t>
        </w:r>
        <w:proofErr w:type="spellEnd"/>
        <w:r w:rsidRPr="00B623B1">
          <w:rPr>
            <w:rFonts w:ascii="Arial" w:eastAsia="Times New Roman" w:hAnsi="Arial" w:cs="Arial"/>
            <w:color w:val="0000FF"/>
            <w:sz w:val="20"/>
            <w:szCs w:val="20"/>
            <w:u w:val="single"/>
          </w:rPr>
          <w:t xml:space="preserve"> Usage Agreement</w:t>
        </w:r>
      </w:hyperlink>
      <w:r w:rsidRPr="00B623B1">
        <w:rPr>
          <w:rFonts w:ascii="Arial" w:eastAsia="Times New Roman" w:hAnsi="Arial" w:cs="Arial"/>
          <w:sz w:val="20"/>
          <w:szCs w:val="20"/>
        </w:rPr>
        <w:t xml:space="preserve">. Students who do not wish to submit work through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must notify their instructor via course email within the first seven days of the course. In lieu of </w:t>
      </w:r>
      <w:proofErr w:type="spellStart"/>
      <w:r w:rsidRPr="00B623B1">
        <w:rPr>
          <w:rFonts w:ascii="Arial" w:eastAsia="Times New Roman" w:hAnsi="Arial" w:cs="Arial"/>
          <w:sz w:val="20"/>
          <w:szCs w:val="20"/>
        </w:rPr>
        <w:t>Turnitin</w:t>
      </w:r>
      <w:proofErr w:type="spellEnd"/>
      <w:r w:rsidRPr="00B623B1">
        <w:rPr>
          <w:rFonts w:ascii="Arial" w:eastAsia="Times New Roman" w:hAnsi="Arial" w:cs="Arial"/>
          <w:sz w:val="20"/>
          <w:szCs w:val="20"/>
        </w:rPr>
        <w:t xml:space="preserve"> use, faculty may require a student to submit copies of sources, preliminary drafts, a research journal, or an annotated bibliography.</w:t>
      </w:r>
      <w:r w:rsidR="00475F71">
        <w:rPr>
          <w:rFonts w:ascii="Times New Roman" w:eastAsia="Times New Roman" w:hAnsi="Times New Roman" w:cs="Times New Roman"/>
          <w:sz w:val="24"/>
          <w:szCs w:val="24"/>
        </w:rPr>
        <w:pict>
          <v:rect id="_x0000_i1037"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S</w:t>
      </w:r>
      <w:r w:rsidRPr="00B623B1">
        <w:rPr>
          <w:rFonts w:ascii="Arial" w:eastAsia="Times New Roman" w:hAnsi="Arial" w:cs="Arial"/>
          <w:b/>
          <w:bCs/>
          <w:sz w:val="24"/>
          <w:szCs w:val="24"/>
        </w:rPr>
        <w:t xml:space="preserve">tudent Survey of Instruction </w:t>
      </w:r>
    </w:p>
    <w:p w:rsidR="00B623B1" w:rsidRDefault="00B623B1" w:rsidP="0066405D">
      <w:pPr>
        <w:spacing w:before="120"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r w:rsidR="00475F71">
        <w:rPr>
          <w:rFonts w:ascii="Times New Roman" w:eastAsia="Times New Roman" w:hAnsi="Times New Roman" w:cs="Times New Roman"/>
          <w:sz w:val="24"/>
          <w:szCs w:val="24"/>
        </w:rPr>
        <w:pict>
          <v:rect id="_x0000_i1038" style="width:0;height:1.5pt" o:hralign="center" o:hrstd="t" o:hr="t" fillcolor="#a0a0a0" stroked="f"/>
        </w:pic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b/>
          <w:bCs/>
          <w:sz w:val="24"/>
          <w:szCs w:val="24"/>
        </w:rPr>
        <w:t>Technology</w:t>
      </w:r>
    </w:p>
    <w:p w:rsidR="00B623B1" w:rsidRPr="00B623B1" w:rsidRDefault="00B623B1" w:rsidP="0066405D">
      <w:pPr>
        <w:spacing w:before="100" w:beforeAutospacing="1"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following:  </w:t>
      </w:r>
      <w:hyperlink r:id="rId23" w:tgtFrame="_blank" w:history="1">
        <w:r w:rsidRPr="00B623B1">
          <w:rPr>
            <w:rFonts w:ascii="Arial" w:eastAsia="Times New Roman" w:hAnsi="Arial" w:cs="Arial"/>
            <w:color w:val="0000FF"/>
            <w:sz w:val="20"/>
            <w:szCs w:val="20"/>
            <w:u w:val="single"/>
          </w:rPr>
          <w:t>MyCourses Minimum Technology Requirements.</w:t>
        </w:r>
      </w:hyperlink>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Students should know how to navigate the course and use the course tools. Dropbox-style assignments may require attachments in either Microsoft Word (.doc or .</w:t>
      </w:r>
      <w:proofErr w:type="spellStart"/>
      <w:r w:rsidRPr="00B623B1">
        <w:rPr>
          <w:rFonts w:ascii="Arial" w:eastAsia="Times New Roman" w:hAnsi="Arial" w:cs="Arial"/>
          <w:sz w:val="20"/>
          <w:szCs w:val="20"/>
        </w:rPr>
        <w:t>docx</w:t>
      </w:r>
      <w:proofErr w:type="spellEnd"/>
      <w:r w:rsidRPr="00B623B1">
        <w:rPr>
          <w:rFonts w:ascii="Arial" w:eastAsia="Times New Roman" w:hAnsi="Arial" w:cs="Arial"/>
          <w:sz w:val="20"/>
          <w:szCs w:val="20"/>
        </w:rPr>
        <w:t xml:space="preserve">), Rich Text Format (.rtf), or PDF format so they can be properly evaluated. If an attachment cannot be opened by the instructor, students will be required to re-format and re-submit an assignment so that it can be evaluated and returned with feedback. </w:t>
      </w:r>
    </w:p>
    <w:p w:rsidR="00B623B1" w:rsidRPr="00B623B1" w:rsidRDefault="00B623B1" w:rsidP="0066405D">
      <w:pPr>
        <w:spacing w:before="120" w:after="120"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Accessibility of Technology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click on the following link to learn about equal access to education:  </w:t>
      </w:r>
      <w:hyperlink r:id="rId24"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Accessibility Statement</w:t>
        </w:r>
      </w:hyperlink>
      <w:hyperlink r:id="rId25" w:tgtFrame="_blank" w:history="1">
        <w:r w:rsidRPr="00B623B1">
          <w:rPr>
            <w:rFonts w:ascii="Arial" w:eastAsia="Times New Roman" w:hAnsi="Arial" w:cs="Arial"/>
            <w:color w:val="0000FF"/>
            <w:sz w:val="20"/>
            <w:szCs w:val="20"/>
            <w:u w:val="single"/>
          </w:rPr>
          <w: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Privacy</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Please view the MyCourses privacy statement at the following link: </w:t>
      </w:r>
      <w:hyperlink r:id="rId26" w:tgtFrame="_blank" w:history="1">
        <w:r w:rsidRPr="00B623B1">
          <w:rPr>
            <w:rFonts w:ascii="Arial" w:eastAsia="Times New Roman" w:hAnsi="Arial" w:cs="Arial"/>
            <w:color w:val="0000FF"/>
            <w:sz w:val="20"/>
            <w:szCs w:val="20"/>
            <w:u w:val="single"/>
          </w:rPr>
          <w:t>MyCourses (</w:t>
        </w:r>
        <w:proofErr w:type="spellStart"/>
        <w:r w:rsidRPr="00B623B1">
          <w:rPr>
            <w:rFonts w:ascii="Arial" w:eastAsia="Times New Roman" w:hAnsi="Arial" w:cs="Arial"/>
            <w:color w:val="0000FF"/>
            <w:sz w:val="20"/>
            <w:szCs w:val="20"/>
            <w:u w:val="single"/>
          </w:rPr>
          <w:t>Brightspace</w:t>
        </w:r>
        <w:proofErr w:type="spellEnd"/>
        <w:r w:rsidRPr="00B623B1">
          <w:rPr>
            <w:rFonts w:ascii="Arial" w:eastAsia="Times New Roman" w:hAnsi="Arial" w:cs="Arial"/>
            <w:color w:val="0000FF"/>
            <w:sz w:val="20"/>
            <w:szCs w:val="20"/>
            <w:u w:val="single"/>
          </w:rPr>
          <w:t xml:space="preserve"> by Desire2Learn) Privacy Statement.</w:t>
        </w:r>
      </w:hyperlink>
    </w:p>
    <w:p w:rsidR="00B623B1" w:rsidRPr="00B623B1" w:rsidRDefault="00B623B1" w:rsidP="00B623B1">
      <w:pPr>
        <w:spacing w:before="100" w:beforeAutospacing="1" w:after="100" w:afterAutospacing="1" w:line="240" w:lineRule="auto"/>
        <w:outlineLvl w:val="2"/>
        <w:rPr>
          <w:rFonts w:ascii="Times New Roman" w:eastAsia="Times New Roman" w:hAnsi="Times New Roman" w:cs="Times New Roman"/>
          <w:b/>
          <w:bCs/>
          <w:sz w:val="27"/>
          <w:szCs w:val="27"/>
        </w:rPr>
      </w:pPr>
      <w:r w:rsidRPr="00B623B1">
        <w:rPr>
          <w:rFonts w:ascii="Arial" w:eastAsia="Times New Roman" w:hAnsi="Arial" w:cs="Arial"/>
          <w:b/>
          <w:bCs/>
          <w:sz w:val="24"/>
          <w:szCs w:val="24"/>
        </w:rPr>
        <w:t>Technical Support</w:t>
      </w:r>
    </w:p>
    <w:p w:rsidR="00B623B1" w:rsidRPr="00B623B1" w:rsidRDefault="00B623B1" w:rsidP="00B623B1">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Technical support is available to assist you via the </w:t>
      </w:r>
      <w:hyperlink r:id="rId27" w:tgtFrame="_blank" w:history="1">
        <w:r w:rsidRPr="00B623B1">
          <w:rPr>
            <w:rFonts w:ascii="Arial" w:eastAsia="Times New Roman" w:hAnsi="Arial" w:cs="Arial"/>
            <w:color w:val="0000FF"/>
            <w:sz w:val="20"/>
            <w:szCs w:val="20"/>
            <w:u w:val="single"/>
          </w:rPr>
          <w:t>Technical Support Desk</w:t>
        </w:r>
      </w:hyperlink>
      <w:r w:rsidRPr="00B623B1">
        <w:rPr>
          <w:rFonts w:ascii="Arial" w:eastAsia="Times New Roman" w:hAnsi="Arial" w:cs="Arial"/>
          <w:sz w:val="20"/>
          <w:szCs w:val="20"/>
        </w:rPr>
        <w:t>.</w:t>
      </w:r>
      <w:r w:rsidR="00475F71">
        <w:rPr>
          <w:rFonts w:ascii="Times New Roman" w:eastAsia="Times New Roman" w:hAnsi="Times New Roman" w:cs="Times New Roman"/>
          <w:sz w:val="24"/>
          <w:szCs w:val="24"/>
        </w:rPr>
        <w:pict>
          <v:rect id="_x0000_i1039" style="width:0;height:1.5pt" o:hralign="center" o:hrstd="t" o:hr="t" fillcolor="#a0a0a0" stroked="f"/>
        </w:pict>
      </w:r>
    </w:p>
    <w:p w:rsidR="00B623B1" w:rsidRPr="00B623B1" w:rsidRDefault="00B623B1" w:rsidP="00B623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Arial" w:eastAsia="Times New Roman" w:hAnsi="Arial" w:cs="Arial"/>
          <w:b/>
          <w:bCs/>
          <w:sz w:val="24"/>
          <w:szCs w:val="24"/>
        </w:rPr>
        <w:t>Instru</w:t>
      </w:r>
      <w:r w:rsidRPr="00B623B1">
        <w:rPr>
          <w:rFonts w:ascii="Arial" w:eastAsia="Times New Roman" w:hAnsi="Arial" w:cs="Arial"/>
          <w:b/>
          <w:bCs/>
          <w:sz w:val="24"/>
          <w:szCs w:val="24"/>
        </w:rPr>
        <w:t>ctional Continuity Plan - Emergency Preparedness Policy</w:t>
      </w:r>
    </w:p>
    <w:p w:rsidR="00394DB9" w:rsidRPr="0066405D" w:rsidRDefault="00B623B1" w:rsidP="0066405D">
      <w:pPr>
        <w:spacing w:before="100" w:beforeAutospacing="1" w:after="100" w:afterAutospacing="1" w:line="240" w:lineRule="auto"/>
        <w:rPr>
          <w:rFonts w:ascii="Times New Roman" w:eastAsia="Times New Roman" w:hAnsi="Times New Roman" w:cs="Times New Roman"/>
          <w:sz w:val="24"/>
          <w:szCs w:val="24"/>
        </w:rPr>
      </w:pPr>
      <w:r w:rsidRPr="00B623B1">
        <w:rPr>
          <w:rFonts w:ascii="Arial" w:eastAsia="Times New Roman" w:hAnsi="Arial" w:cs="Arial"/>
          <w:sz w:val="20"/>
          <w:szCs w:val="20"/>
        </w:rPr>
        <w:t xml:space="preserve">The St. Petersburg College website at </w:t>
      </w:r>
      <w:hyperlink r:id="rId28" w:tgtFrame="_blank" w:history="1">
        <w:r w:rsidRPr="00B623B1">
          <w:rPr>
            <w:rFonts w:ascii="Arial" w:eastAsia="Times New Roman" w:hAnsi="Arial" w:cs="Arial"/>
            <w:color w:val="0000FF"/>
            <w:sz w:val="20"/>
            <w:szCs w:val="20"/>
            <w:u w:val="single"/>
          </w:rPr>
          <w:t>www.spcollege.edu</w:t>
        </w:r>
      </w:hyperlink>
      <w:r w:rsidRPr="00B623B1">
        <w:rPr>
          <w:rFonts w:ascii="Arial" w:eastAsia="Times New Roman" w:hAnsi="Arial" w:cs="Arial"/>
          <w:sz w:val="20"/>
          <w:szCs w:val="20"/>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sectPr w:rsidR="00394DB9" w:rsidRPr="0066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918"/>
    <w:multiLevelType w:val="multilevel"/>
    <w:tmpl w:val="C96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06B78"/>
    <w:multiLevelType w:val="multilevel"/>
    <w:tmpl w:val="371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C0228D"/>
    <w:multiLevelType w:val="multilevel"/>
    <w:tmpl w:val="460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B7351"/>
    <w:multiLevelType w:val="multilevel"/>
    <w:tmpl w:val="5CA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B1"/>
    <w:rsid w:val="000004A6"/>
    <w:rsid w:val="00001962"/>
    <w:rsid w:val="000019F9"/>
    <w:rsid w:val="00002FE7"/>
    <w:rsid w:val="0000406A"/>
    <w:rsid w:val="0000450C"/>
    <w:rsid w:val="0000505F"/>
    <w:rsid w:val="000053E4"/>
    <w:rsid w:val="00005C78"/>
    <w:rsid w:val="00007EF4"/>
    <w:rsid w:val="00010C4F"/>
    <w:rsid w:val="00010E31"/>
    <w:rsid w:val="000110CB"/>
    <w:rsid w:val="0001204E"/>
    <w:rsid w:val="000139D1"/>
    <w:rsid w:val="00013E3E"/>
    <w:rsid w:val="00014D6F"/>
    <w:rsid w:val="00014FCF"/>
    <w:rsid w:val="00016869"/>
    <w:rsid w:val="000170B7"/>
    <w:rsid w:val="0002055E"/>
    <w:rsid w:val="00020ADE"/>
    <w:rsid w:val="0002205C"/>
    <w:rsid w:val="0002279A"/>
    <w:rsid w:val="00023C44"/>
    <w:rsid w:val="00024E6F"/>
    <w:rsid w:val="000257E9"/>
    <w:rsid w:val="0002602A"/>
    <w:rsid w:val="0002607E"/>
    <w:rsid w:val="00026127"/>
    <w:rsid w:val="0002646F"/>
    <w:rsid w:val="000264E5"/>
    <w:rsid w:val="000271D7"/>
    <w:rsid w:val="00027B3E"/>
    <w:rsid w:val="00027D75"/>
    <w:rsid w:val="000309E6"/>
    <w:rsid w:val="00031E07"/>
    <w:rsid w:val="00032B95"/>
    <w:rsid w:val="000331D3"/>
    <w:rsid w:val="000337B9"/>
    <w:rsid w:val="00033B10"/>
    <w:rsid w:val="00034990"/>
    <w:rsid w:val="000351D5"/>
    <w:rsid w:val="000362F8"/>
    <w:rsid w:val="00036D98"/>
    <w:rsid w:val="00036EE5"/>
    <w:rsid w:val="000373FE"/>
    <w:rsid w:val="0003757E"/>
    <w:rsid w:val="000379D1"/>
    <w:rsid w:val="00040209"/>
    <w:rsid w:val="00040DC0"/>
    <w:rsid w:val="00041555"/>
    <w:rsid w:val="00041CA8"/>
    <w:rsid w:val="0004396E"/>
    <w:rsid w:val="000441B7"/>
    <w:rsid w:val="0004609A"/>
    <w:rsid w:val="00046B95"/>
    <w:rsid w:val="00046D01"/>
    <w:rsid w:val="00051EB2"/>
    <w:rsid w:val="000526E2"/>
    <w:rsid w:val="000528EF"/>
    <w:rsid w:val="000549BB"/>
    <w:rsid w:val="0005539F"/>
    <w:rsid w:val="0005681C"/>
    <w:rsid w:val="00056C2B"/>
    <w:rsid w:val="00057C12"/>
    <w:rsid w:val="00060CE0"/>
    <w:rsid w:val="0006372D"/>
    <w:rsid w:val="00063874"/>
    <w:rsid w:val="00064416"/>
    <w:rsid w:val="0006507E"/>
    <w:rsid w:val="00066665"/>
    <w:rsid w:val="00070B7F"/>
    <w:rsid w:val="00071E88"/>
    <w:rsid w:val="00072002"/>
    <w:rsid w:val="0007378B"/>
    <w:rsid w:val="00073A40"/>
    <w:rsid w:val="0007466C"/>
    <w:rsid w:val="00075C21"/>
    <w:rsid w:val="0007689A"/>
    <w:rsid w:val="000770B4"/>
    <w:rsid w:val="00077326"/>
    <w:rsid w:val="0007781E"/>
    <w:rsid w:val="0008051B"/>
    <w:rsid w:val="000808BF"/>
    <w:rsid w:val="00080C30"/>
    <w:rsid w:val="0008151A"/>
    <w:rsid w:val="0008163F"/>
    <w:rsid w:val="0008191F"/>
    <w:rsid w:val="00083B05"/>
    <w:rsid w:val="00084314"/>
    <w:rsid w:val="0008475A"/>
    <w:rsid w:val="0008535E"/>
    <w:rsid w:val="00086674"/>
    <w:rsid w:val="00091AA9"/>
    <w:rsid w:val="00092CBE"/>
    <w:rsid w:val="0009396E"/>
    <w:rsid w:val="0009402B"/>
    <w:rsid w:val="000940FB"/>
    <w:rsid w:val="00094C5C"/>
    <w:rsid w:val="00095374"/>
    <w:rsid w:val="00096BC7"/>
    <w:rsid w:val="000A0EE2"/>
    <w:rsid w:val="000A2397"/>
    <w:rsid w:val="000A242E"/>
    <w:rsid w:val="000A64AB"/>
    <w:rsid w:val="000A6916"/>
    <w:rsid w:val="000A7053"/>
    <w:rsid w:val="000A713F"/>
    <w:rsid w:val="000A7A34"/>
    <w:rsid w:val="000A7EE0"/>
    <w:rsid w:val="000B05C6"/>
    <w:rsid w:val="000B06F4"/>
    <w:rsid w:val="000B09EB"/>
    <w:rsid w:val="000B1209"/>
    <w:rsid w:val="000B2387"/>
    <w:rsid w:val="000B28D7"/>
    <w:rsid w:val="000B6DC4"/>
    <w:rsid w:val="000B7923"/>
    <w:rsid w:val="000C0421"/>
    <w:rsid w:val="000C12CB"/>
    <w:rsid w:val="000C13B3"/>
    <w:rsid w:val="000C21F7"/>
    <w:rsid w:val="000C29CF"/>
    <w:rsid w:val="000C36DB"/>
    <w:rsid w:val="000C75D6"/>
    <w:rsid w:val="000C7BCD"/>
    <w:rsid w:val="000C7DDD"/>
    <w:rsid w:val="000D1548"/>
    <w:rsid w:val="000D1626"/>
    <w:rsid w:val="000D18F5"/>
    <w:rsid w:val="000D1C36"/>
    <w:rsid w:val="000D22C6"/>
    <w:rsid w:val="000D2A40"/>
    <w:rsid w:val="000D363F"/>
    <w:rsid w:val="000D4758"/>
    <w:rsid w:val="000D4E27"/>
    <w:rsid w:val="000D4EA3"/>
    <w:rsid w:val="000D5914"/>
    <w:rsid w:val="000D5B8D"/>
    <w:rsid w:val="000D62B6"/>
    <w:rsid w:val="000D6D15"/>
    <w:rsid w:val="000D6DB9"/>
    <w:rsid w:val="000D7438"/>
    <w:rsid w:val="000E0E61"/>
    <w:rsid w:val="000E2AB6"/>
    <w:rsid w:val="000E35D5"/>
    <w:rsid w:val="000E4B6A"/>
    <w:rsid w:val="000E62E7"/>
    <w:rsid w:val="000E7874"/>
    <w:rsid w:val="000F035D"/>
    <w:rsid w:val="000F0F54"/>
    <w:rsid w:val="000F1DB7"/>
    <w:rsid w:val="000F234C"/>
    <w:rsid w:val="000F54D2"/>
    <w:rsid w:val="000F606D"/>
    <w:rsid w:val="000F79AA"/>
    <w:rsid w:val="000F7CA2"/>
    <w:rsid w:val="000F7E90"/>
    <w:rsid w:val="000F7FC9"/>
    <w:rsid w:val="0010088B"/>
    <w:rsid w:val="001015A0"/>
    <w:rsid w:val="00102656"/>
    <w:rsid w:val="00102832"/>
    <w:rsid w:val="001033B6"/>
    <w:rsid w:val="001052BD"/>
    <w:rsid w:val="00106177"/>
    <w:rsid w:val="001063E1"/>
    <w:rsid w:val="0010650F"/>
    <w:rsid w:val="00106563"/>
    <w:rsid w:val="00106DC8"/>
    <w:rsid w:val="00107670"/>
    <w:rsid w:val="0011066D"/>
    <w:rsid w:val="00110CE8"/>
    <w:rsid w:val="00111354"/>
    <w:rsid w:val="00111637"/>
    <w:rsid w:val="001118DA"/>
    <w:rsid w:val="00111B37"/>
    <w:rsid w:val="00111B57"/>
    <w:rsid w:val="0011236E"/>
    <w:rsid w:val="00112FDE"/>
    <w:rsid w:val="00113251"/>
    <w:rsid w:val="00114DAC"/>
    <w:rsid w:val="001167D5"/>
    <w:rsid w:val="00117041"/>
    <w:rsid w:val="00120037"/>
    <w:rsid w:val="001205CF"/>
    <w:rsid w:val="00121BBA"/>
    <w:rsid w:val="0012262A"/>
    <w:rsid w:val="001232A7"/>
    <w:rsid w:val="00123D55"/>
    <w:rsid w:val="00124362"/>
    <w:rsid w:val="001257F8"/>
    <w:rsid w:val="00127728"/>
    <w:rsid w:val="00127C8C"/>
    <w:rsid w:val="001305F6"/>
    <w:rsid w:val="0013240B"/>
    <w:rsid w:val="001326E2"/>
    <w:rsid w:val="001341EA"/>
    <w:rsid w:val="00134421"/>
    <w:rsid w:val="00134828"/>
    <w:rsid w:val="00135144"/>
    <w:rsid w:val="001351FD"/>
    <w:rsid w:val="0013671B"/>
    <w:rsid w:val="00136745"/>
    <w:rsid w:val="00136CCD"/>
    <w:rsid w:val="00136D86"/>
    <w:rsid w:val="00136DF8"/>
    <w:rsid w:val="00140680"/>
    <w:rsid w:val="00140B14"/>
    <w:rsid w:val="00140DFB"/>
    <w:rsid w:val="00142C2F"/>
    <w:rsid w:val="00143401"/>
    <w:rsid w:val="00144BB4"/>
    <w:rsid w:val="00145B5D"/>
    <w:rsid w:val="00145BE4"/>
    <w:rsid w:val="00145CE7"/>
    <w:rsid w:val="00146BFC"/>
    <w:rsid w:val="00147EB9"/>
    <w:rsid w:val="00151B0E"/>
    <w:rsid w:val="00153955"/>
    <w:rsid w:val="00153ACD"/>
    <w:rsid w:val="001556B8"/>
    <w:rsid w:val="00161C75"/>
    <w:rsid w:val="001620C1"/>
    <w:rsid w:val="001624FD"/>
    <w:rsid w:val="00162800"/>
    <w:rsid w:val="00162B79"/>
    <w:rsid w:val="00162C88"/>
    <w:rsid w:val="00164E2B"/>
    <w:rsid w:val="0016524E"/>
    <w:rsid w:val="00166397"/>
    <w:rsid w:val="001715B1"/>
    <w:rsid w:val="00172DCD"/>
    <w:rsid w:val="001747D4"/>
    <w:rsid w:val="00177FEE"/>
    <w:rsid w:val="00181265"/>
    <w:rsid w:val="00181375"/>
    <w:rsid w:val="0018173C"/>
    <w:rsid w:val="0018274B"/>
    <w:rsid w:val="001828E4"/>
    <w:rsid w:val="00183277"/>
    <w:rsid w:val="001838FB"/>
    <w:rsid w:val="00184BE5"/>
    <w:rsid w:val="00184F91"/>
    <w:rsid w:val="001859B2"/>
    <w:rsid w:val="00185EAF"/>
    <w:rsid w:val="0018694C"/>
    <w:rsid w:val="001869B6"/>
    <w:rsid w:val="00186C65"/>
    <w:rsid w:val="00186E8A"/>
    <w:rsid w:val="00186F3F"/>
    <w:rsid w:val="00187242"/>
    <w:rsid w:val="0019170B"/>
    <w:rsid w:val="00191CB8"/>
    <w:rsid w:val="00192E5F"/>
    <w:rsid w:val="001940A7"/>
    <w:rsid w:val="00194332"/>
    <w:rsid w:val="00194DA4"/>
    <w:rsid w:val="00194F55"/>
    <w:rsid w:val="00195ED3"/>
    <w:rsid w:val="001966AC"/>
    <w:rsid w:val="001974C7"/>
    <w:rsid w:val="001A0FC9"/>
    <w:rsid w:val="001A1704"/>
    <w:rsid w:val="001A183D"/>
    <w:rsid w:val="001A2166"/>
    <w:rsid w:val="001A3509"/>
    <w:rsid w:val="001A58E0"/>
    <w:rsid w:val="001A79CC"/>
    <w:rsid w:val="001B0A76"/>
    <w:rsid w:val="001B1282"/>
    <w:rsid w:val="001B2243"/>
    <w:rsid w:val="001B343D"/>
    <w:rsid w:val="001B444A"/>
    <w:rsid w:val="001B493B"/>
    <w:rsid w:val="001B5E7C"/>
    <w:rsid w:val="001B785F"/>
    <w:rsid w:val="001C0E34"/>
    <w:rsid w:val="001C13FA"/>
    <w:rsid w:val="001C248B"/>
    <w:rsid w:val="001C2D82"/>
    <w:rsid w:val="001C31D7"/>
    <w:rsid w:val="001C32D7"/>
    <w:rsid w:val="001C5BED"/>
    <w:rsid w:val="001C5EF9"/>
    <w:rsid w:val="001C766C"/>
    <w:rsid w:val="001C7A7B"/>
    <w:rsid w:val="001D0242"/>
    <w:rsid w:val="001D0FA2"/>
    <w:rsid w:val="001D1516"/>
    <w:rsid w:val="001D1A47"/>
    <w:rsid w:val="001D3C94"/>
    <w:rsid w:val="001D3D03"/>
    <w:rsid w:val="001D4475"/>
    <w:rsid w:val="001D4824"/>
    <w:rsid w:val="001D4AD3"/>
    <w:rsid w:val="001D6121"/>
    <w:rsid w:val="001D7509"/>
    <w:rsid w:val="001D784F"/>
    <w:rsid w:val="001D7E4E"/>
    <w:rsid w:val="001E10A7"/>
    <w:rsid w:val="001E3CEE"/>
    <w:rsid w:val="001E533A"/>
    <w:rsid w:val="001E535A"/>
    <w:rsid w:val="001E535D"/>
    <w:rsid w:val="001E5752"/>
    <w:rsid w:val="001E5B5D"/>
    <w:rsid w:val="001E5F70"/>
    <w:rsid w:val="001E66AF"/>
    <w:rsid w:val="001E69C2"/>
    <w:rsid w:val="001E73B1"/>
    <w:rsid w:val="001E7872"/>
    <w:rsid w:val="001F02B3"/>
    <w:rsid w:val="001F21FF"/>
    <w:rsid w:val="001F31D2"/>
    <w:rsid w:val="001F34E8"/>
    <w:rsid w:val="001F3729"/>
    <w:rsid w:val="001F562A"/>
    <w:rsid w:val="001F5AC5"/>
    <w:rsid w:val="001F6665"/>
    <w:rsid w:val="001F719A"/>
    <w:rsid w:val="001F73FE"/>
    <w:rsid w:val="00200533"/>
    <w:rsid w:val="00201F2E"/>
    <w:rsid w:val="00202050"/>
    <w:rsid w:val="00202C7F"/>
    <w:rsid w:val="00203A37"/>
    <w:rsid w:val="00205035"/>
    <w:rsid w:val="002052B9"/>
    <w:rsid w:val="0020633B"/>
    <w:rsid w:val="00206385"/>
    <w:rsid w:val="00206CD9"/>
    <w:rsid w:val="00211765"/>
    <w:rsid w:val="0021271D"/>
    <w:rsid w:val="00212891"/>
    <w:rsid w:val="00212CC2"/>
    <w:rsid w:val="002135DB"/>
    <w:rsid w:val="002135F9"/>
    <w:rsid w:val="002145D0"/>
    <w:rsid w:val="002159F0"/>
    <w:rsid w:val="00215FD1"/>
    <w:rsid w:val="00221104"/>
    <w:rsid w:val="002212D7"/>
    <w:rsid w:val="00221B42"/>
    <w:rsid w:val="00221FDF"/>
    <w:rsid w:val="00223110"/>
    <w:rsid w:val="00223198"/>
    <w:rsid w:val="002251B2"/>
    <w:rsid w:val="00225DF3"/>
    <w:rsid w:val="0022757D"/>
    <w:rsid w:val="002278E9"/>
    <w:rsid w:val="00231A58"/>
    <w:rsid w:val="00232964"/>
    <w:rsid w:val="00232994"/>
    <w:rsid w:val="00233465"/>
    <w:rsid w:val="002335A2"/>
    <w:rsid w:val="00233936"/>
    <w:rsid w:val="00234047"/>
    <w:rsid w:val="002342B9"/>
    <w:rsid w:val="0023509E"/>
    <w:rsid w:val="00235815"/>
    <w:rsid w:val="002358C9"/>
    <w:rsid w:val="00235DDD"/>
    <w:rsid w:val="002360C2"/>
    <w:rsid w:val="00236B2F"/>
    <w:rsid w:val="00237298"/>
    <w:rsid w:val="00237B84"/>
    <w:rsid w:val="00240EFF"/>
    <w:rsid w:val="0024116C"/>
    <w:rsid w:val="00242360"/>
    <w:rsid w:val="0024391A"/>
    <w:rsid w:val="002444BE"/>
    <w:rsid w:val="00244A42"/>
    <w:rsid w:val="002453DE"/>
    <w:rsid w:val="002458FC"/>
    <w:rsid w:val="00247356"/>
    <w:rsid w:val="002510F4"/>
    <w:rsid w:val="00252CC2"/>
    <w:rsid w:val="0025335F"/>
    <w:rsid w:val="00256279"/>
    <w:rsid w:val="00256BC1"/>
    <w:rsid w:val="0025781C"/>
    <w:rsid w:val="0026122D"/>
    <w:rsid w:val="00261D83"/>
    <w:rsid w:val="00262965"/>
    <w:rsid w:val="00262B0E"/>
    <w:rsid w:val="002646E9"/>
    <w:rsid w:val="00264BA7"/>
    <w:rsid w:val="0026513A"/>
    <w:rsid w:val="002653F6"/>
    <w:rsid w:val="00265A70"/>
    <w:rsid w:val="00265CDB"/>
    <w:rsid w:val="0026623C"/>
    <w:rsid w:val="0026708B"/>
    <w:rsid w:val="0026784B"/>
    <w:rsid w:val="00270457"/>
    <w:rsid w:val="00271184"/>
    <w:rsid w:val="002726B5"/>
    <w:rsid w:val="00272ECE"/>
    <w:rsid w:val="00273071"/>
    <w:rsid w:val="0027380E"/>
    <w:rsid w:val="00273DA9"/>
    <w:rsid w:val="00280476"/>
    <w:rsid w:val="00280754"/>
    <w:rsid w:val="00280BEB"/>
    <w:rsid w:val="002830E6"/>
    <w:rsid w:val="00284F2D"/>
    <w:rsid w:val="00285767"/>
    <w:rsid w:val="0028673F"/>
    <w:rsid w:val="00287A66"/>
    <w:rsid w:val="00287FC2"/>
    <w:rsid w:val="00290B32"/>
    <w:rsid w:val="002916C2"/>
    <w:rsid w:val="00291E37"/>
    <w:rsid w:val="0029219B"/>
    <w:rsid w:val="00292ADC"/>
    <w:rsid w:val="0029363D"/>
    <w:rsid w:val="00294B09"/>
    <w:rsid w:val="00295BF1"/>
    <w:rsid w:val="00295F86"/>
    <w:rsid w:val="00296A29"/>
    <w:rsid w:val="00296E24"/>
    <w:rsid w:val="00297E2B"/>
    <w:rsid w:val="002A1A18"/>
    <w:rsid w:val="002A2A8E"/>
    <w:rsid w:val="002A303E"/>
    <w:rsid w:val="002A342E"/>
    <w:rsid w:val="002A3C11"/>
    <w:rsid w:val="002A67C9"/>
    <w:rsid w:val="002A698A"/>
    <w:rsid w:val="002A6F85"/>
    <w:rsid w:val="002A779F"/>
    <w:rsid w:val="002B04AB"/>
    <w:rsid w:val="002B0A3D"/>
    <w:rsid w:val="002B16A3"/>
    <w:rsid w:val="002B2693"/>
    <w:rsid w:val="002B2A28"/>
    <w:rsid w:val="002B3700"/>
    <w:rsid w:val="002B467E"/>
    <w:rsid w:val="002B4F1C"/>
    <w:rsid w:val="002B4F21"/>
    <w:rsid w:val="002B6A1E"/>
    <w:rsid w:val="002C03E8"/>
    <w:rsid w:val="002C0DB0"/>
    <w:rsid w:val="002C19CF"/>
    <w:rsid w:val="002C22F9"/>
    <w:rsid w:val="002C26BE"/>
    <w:rsid w:val="002C2D69"/>
    <w:rsid w:val="002C459D"/>
    <w:rsid w:val="002C48FB"/>
    <w:rsid w:val="002C4E75"/>
    <w:rsid w:val="002D0088"/>
    <w:rsid w:val="002D0C08"/>
    <w:rsid w:val="002D16EE"/>
    <w:rsid w:val="002D1F4B"/>
    <w:rsid w:val="002D230C"/>
    <w:rsid w:val="002D30C7"/>
    <w:rsid w:val="002D3477"/>
    <w:rsid w:val="002D3C6A"/>
    <w:rsid w:val="002D4F94"/>
    <w:rsid w:val="002D5355"/>
    <w:rsid w:val="002D5C54"/>
    <w:rsid w:val="002D61B9"/>
    <w:rsid w:val="002D708C"/>
    <w:rsid w:val="002D769C"/>
    <w:rsid w:val="002D7864"/>
    <w:rsid w:val="002D7E3C"/>
    <w:rsid w:val="002E0726"/>
    <w:rsid w:val="002E1907"/>
    <w:rsid w:val="002E3F0E"/>
    <w:rsid w:val="002E4BC2"/>
    <w:rsid w:val="002E4CB4"/>
    <w:rsid w:val="002E55E9"/>
    <w:rsid w:val="002E5E4C"/>
    <w:rsid w:val="002E6EB2"/>
    <w:rsid w:val="002E7F78"/>
    <w:rsid w:val="002F0197"/>
    <w:rsid w:val="002F317C"/>
    <w:rsid w:val="002F32C6"/>
    <w:rsid w:val="002F3413"/>
    <w:rsid w:val="002F642E"/>
    <w:rsid w:val="00300313"/>
    <w:rsid w:val="0030089B"/>
    <w:rsid w:val="00300B08"/>
    <w:rsid w:val="00300D44"/>
    <w:rsid w:val="003012BF"/>
    <w:rsid w:val="003021E0"/>
    <w:rsid w:val="0030378B"/>
    <w:rsid w:val="00304C73"/>
    <w:rsid w:val="00304CA6"/>
    <w:rsid w:val="0030504E"/>
    <w:rsid w:val="003063F3"/>
    <w:rsid w:val="00307551"/>
    <w:rsid w:val="00307831"/>
    <w:rsid w:val="00310988"/>
    <w:rsid w:val="00311238"/>
    <w:rsid w:val="0031228C"/>
    <w:rsid w:val="00312329"/>
    <w:rsid w:val="00313817"/>
    <w:rsid w:val="003148A4"/>
    <w:rsid w:val="00314AF9"/>
    <w:rsid w:val="003159C3"/>
    <w:rsid w:val="00315CDD"/>
    <w:rsid w:val="00315DBD"/>
    <w:rsid w:val="00316B06"/>
    <w:rsid w:val="00316B33"/>
    <w:rsid w:val="00316DC5"/>
    <w:rsid w:val="003172E6"/>
    <w:rsid w:val="0032080D"/>
    <w:rsid w:val="00320FF1"/>
    <w:rsid w:val="00321CA8"/>
    <w:rsid w:val="003242B3"/>
    <w:rsid w:val="00324688"/>
    <w:rsid w:val="00325266"/>
    <w:rsid w:val="00325913"/>
    <w:rsid w:val="00325E37"/>
    <w:rsid w:val="00325F14"/>
    <w:rsid w:val="00326B9E"/>
    <w:rsid w:val="0033011A"/>
    <w:rsid w:val="00331F55"/>
    <w:rsid w:val="003327BF"/>
    <w:rsid w:val="00332903"/>
    <w:rsid w:val="00333717"/>
    <w:rsid w:val="003338A9"/>
    <w:rsid w:val="00333C55"/>
    <w:rsid w:val="003346D1"/>
    <w:rsid w:val="00334C20"/>
    <w:rsid w:val="003353E9"/>
    <w:rsid w:val="0033546D"/>
    <w:rsid w:val="003355C0"/>
    <w:rsid w:val="003355E9"/>
    <w:rsid w:val="00335F02"/>
    <w:rsid w:val="0033673B"/>
    <w:rsid w:val="00336BAF"/>
    <w:rsid w:val="003374A2"/>
    <w:rsid w:val="00337C80"/>
    <w:rsid w:val="003406FB"/>
    <w:rsid w:val="0034291F"/>
    <w:rsid w:val="00344857"/>
    <w:rsid w:val="003457CA"/>
    <w:rsid w:val="00345BC7"/>
    <w:rsid w:val="00347243"/>
    <w:rsid w:val="00350547"/>
    <w:rsid w:val="00351528"/>
    <w:rsid w:val="00352D39"/>
    <w:rsid w:val="00353E7C"/>
    <w:rsid w:val="00353F19"/>
    <w:rsid w:val="00354BD6"/>
    <w:rsid w:val="0035515E"/>
    <w:rsid w:val="003553FB"/>
    <w:rsid w:val="00356F55"/>
    <w:rsid w:val="003577F5"/>
    <w:rsid w:val="0036185C"/>
    <w:rsid w:val="00361F74"/>
    <w:rsid w:val="00362020"/>
    <w:rsid w:val="003626E8"/>
    <w:rsid w:val="003632F9"/>
    <w:rsid w:val="00363304"/>
    <w:rsid w:val="003634A7"/>
    <w:rsid w:val="00363721"/>
    <w:rsid w:val="00363F7B"/>
    <w:rsid w:val="003642A8"/>
    <w:rsid w:val="0036515E"/>
    <w:rsid w:val="003652B9"/>
    <w:rsid w:val="0036623D"/>
    <w:rsid w:val="00366E3E"/>
    <w:rsid w:val="00367129"/>
    <w:rsid w:val="00367919"/>
    <w:rsid w:val="00367CBF"/>
    <w:rsid w:val="00370B19"/>
    <w:rsid w:val="0037155A"/>
    <w:rsid w:val="003721DF"/>
    <w:rsid w:val="00372A93"/>
    <w:rsid w:val="00372F39"/>
    <w:rsid w:val="00374D76"/>
    <w:rsid w:val="003755EB"/>
    <w:rsid w:val="003771A7"/>
    <w:rsid w:val="00377283"/>
    <w:rsid w:val="00377A2C"/>
    <w:rsid w:val="00377EE2"/>
    <w:rsid w:val="00381D4E"/>
    <w:rsid w:val="00382E05"/>
    <w:rsid w:val="00383181"/>
    <w:rsid w:val="0038364B"/>
    <w:rsid w:val="00384569"/>
    <w:rsid w:val="00385FA7"/>
    <w:rsid w:val="00387BB2"/>
    <w:rsid w:val="00387E1D"/>
    <w:rsid w:val="00391A35"/>
    <w:rsid w:val="00391AC5"/>
    <w:rsid w:val="00391B85"/>
    <w:rsid w:val="00391E08"/>
    <w:rsid w:val="0039291C"/>
    <w:rsid w:val="00392F46"/>
    <w:rsid w:val="00394176"/>
    <w:rsid w:val="00394389"/>
    <w:rsid w:val="00394741"/>
    <w:rsid w:val="00394DB9"/>
    <w:rsid w:val="003968C5"/>
    <w:rsid w:val="00396B33"/>
    <w:rsid w:val="00396CA9"/>
    <w:rsid w:val="00397C31"/>
    <w:rsid w:val="003A06EA"/>
    <w:rsid w:val="003A0E7E"/>
    <w:rsid w:val="003A1C27"/>
    <w:rsid w:val="003A20C4"/>
    <w:rsid w:val="003A2127"/>
    <w:rsid w:val="003A4627"/>
    <w:rsid w:val="003A4958"/>
    <w:rsid w:val="003A524B"/>
    <w:rsid w:val="003A5446"/>
    <w:rsid w:val="003A59F2"/>
    <w:rsid w:val="003A7041"/>
    <w:rsid w:val="003A712A"/>
    <w:rsid w:val="003A760F"/>
    <w:rsid w:val="003A7E9B"/>
    <w:rsid w:val="003B027C"/>
    <w:rsid w:val="003B0F4A"/>
    <w:rsid w:val="003B2FD0"/>
    <w:rsid w:val="003B5F1E"/>
    <w:rsid w:val="003B71D9"/>
    <w:rsid w:val="003C116D"/>
    <w:rsid w:val="003C22F3"/>
    <w:rsid w:val="003C2410"/>
    <w:rsid w:val="003C2414"/>
    <w:rsid w:val="003C26DD"/>
    <w:rsid w:val="003C2E6E"/>
    <w:rsid w:val="003C2F25"/>
    <w:rsid w:val="003C32BB"/>
    <w:rsid w:val="003C3416"/>
    <w:rsid w:val="003C4A92"/>
    <w:rsid w:val="003C4D37"/>
    <w:rsid w:val="003C4D47"/>
    <w:rsid w:val="003C52DE"/>
    <w:rsid w:val="003C5B43"/>
    <w:rsid w:val="003D083D"/>
    <w:rsid w:val="003D24E8"/>
    <w:rsid w:val="003D32D9"/>
    <w:rsid w:val="003D3731"/>
    <w:rsid w:val="003D495F"/>
    <w:rsid w:val="003D51B7"/>
    <w:rsid w:val="003D6277"/>
    <w:rsid w:val="003D66F6"/>
    <w:rsid w:val="003D6C6B"/>
    <w:rsid w:val="003D739F"/>
    <w:rsid w:val="003D74EF"/>
    <w:rsid w:val="003D74FD"/>
    <w:rsid w:val="003D77CE"/>
    <w:rsid w:val="003E0458"/>
    <w:rsid w:val="003E0BB3"/>
    <w:rsid w:val="003E1986"/>
    <w:rsid w:val="003E1FDE"/>
    <w:rsid w:val="003E2036"/>
    <w:rsid w:val="003E276D"/>
    <w:rsid w:val="003E429D"/>
    <w:rsid w:val="003E4D7C"/>
    <w:rsid w:val="003E66A8"/>
    <w:rsid w:val="003E7C29"/>
    <w:rsid w:val="003F055D"/>
    <w:rsid w:val="003F06D0"/>
    <w:rsid w:val="003F0F06"/>
    <w:rsid w:val="003F15BC"/>
    <w:rsid w:val="003F1D77"/>
    <w:rsid w:val="003F2BEF"/>
    <w:rsid w:val="003F2F2B"/>
    <w:rsid w:val="003F332D"/>
    <w:rsid w:val="003F3486"/>
    <w:rsid w:val="003F3AA3"/>
    <w:rsid w:val="003F4C46"/>
    <w:rsid w:val="003F4D5C"/>
    <w:rsid w:val="003F58E7"/>
    <w:rsid w:val="003F5D1E"/>
    <w:rsid w:val="003F68DB"/>
    <w:rsid w:val="003F723C"/>
    <w:rsid w:val="003F7FC0"/>
    <w:rsid w:val="00400656"/>
    <w:rsid w:val="004011AC"/>
    <w:rsid w:val="004017C0"/>
    <w:rsid w:val="00402B4C"/>
    <w:rsid w:val="004032D8"/>
    <w:rsid w:val="004033A9"/>
    <w:rsid w:val="00403EB4"/>
    <w:rsid w:val="004041C9"/>
    <w:rsid w:val="00404CC3"/>
    <w:rsid w:val="00405D7A"/>
    <w:rsid w:val="00406427"/>
    <w:rsid w:val="004071C4"/>
    <w:rsid w:val="00407CD5"/>
    <w:rsid w:val="00410197"/>
    <w:rsid w:val="00410C16"/>
    <w:rsid w:val="004114FF"/>
    <w:rsid w:val="0041260D"/>
    <w:rsid w:val="004127B2"/>
    <w:rsid w:val="00412E78"/>
    <w:rsid w:val="00412F1C"/>
    <w:rsid w:val="00413712"/>
    <w:rsid w:val="00413CCB"/>
    <w:rsid w:val="00414944"/>
    <w:rsid w:val="00414AF2"/>
    <w:rsid w:val="00416275"/>
    <w:rsid w:val="00417A28"/>
    <w:rsid w:val="00417D5A"/>
    <w:rsid w:val="004206C0"/>
    <w:rsid w:val="00421C2A"/>
    <w:rsid w:val="00423594"/>
    <w:rsid w:val="00424174"/>
    <w:rsid w:val="0042471B"/>
    <w:rsid w:val="0042779C"/>
    <w:rsid w:val="00430696"/>
    <w:rsid w:val="00430AF0"/>
    <w:rsid w:val="00430FEB"/>
    <w:rsid w:val="00431067"/>
    <w:rsid w:val="004325EA"/>
    <w:rsid w:val="00433A32"/>
    <w:rsid w:val="004341D9"/>
    <w:rsid w:val="004347F3"/>
    <w:rsid w:val="00434AEC"/>
    <w:rsid w:val="00440542"/>
    <w:rsid w:val="0044099E"/>
    <w:rsid w:val="00440B30"/>
    <w:rsid w:val="0044271A"/>
    <w:rsid w:val="00442A5B"/>
    <w:rsid w:val="0044315B"/>
    <w:rsid w:val="00443613"/>
    <w:rsid w:val="00444476"/>
    <w:rsid w:val="00445BBF"/>
    <w:rsid w:val="00446D34"/>
    <w:rsid w:val="00451ADC"/>
    <w:rsid w:val="00451ECA"/>
    <w:rsid w:val="00451F49"/>
    <w:rsid w:val="00452160"/>
    <w:rsid w:val="00452EEB"/>
    <w:rsid w:val="00453264"/>
    <w:rsid w:val="00454C99"/>
    <w:rsid w:val="00454F4B"/>
    <w:rsid w:val="00454F77"/>
    <w:rsid w:val="00454FFF"/>
    <w:rsid w:val="00455042"/>
    <w:rsid w:val="00455431"/>
    <w:rsid w:val="00455E71"/>
    <w:rsid w:val="00456B89"/>
    <w:rsid w:val="00457E1B"/>
    <w:rsid w:val="00457F3E"/>
    <w:rsid w:val="00461443"/>
    <w:rsid w:val="00461959"/>
    <w:rsid w:val="00462A28"/>
    <w:rsid w:val="00462EA0"/>
    <w:rsid w:val="00463032"/>
    <w:rsid w:val="00463E00"/>
    <w:rsid w:val="004641D6"/>
    <w:rsid w:val="0046468D"/>
    <w:rsid w:val="004666F0"/>
    <w:rsid w:val="00467F8B"/>
    <w:rsid w:val="00467F8E"/>
    <w:rsid w:val="00470787"/>
    <w:rsid w:val="00471B36"/>
    <w:rsid w:val="00471FF2"/>
    <w:rsid w:val="00472175"/>
    <w:rsid w:val="004723FA"/>
    <w:rsid w:val="00473290"/>
    <w:rsid w:val="00473CE8"/>
    <w:rsid w:val="004758A7"/>
    <w:rsid w:val="00475CA6"/>
    <w:rsid w:val="00475F71"/>
    <w:rsid w:val="00476303"/>
    <w:rsid w:val="00480D0F"/>
    <w:rsid w:val="00480F11"/>
    <w:rsid w:val="004821DE"/>
    <w:rsid w:val="004822DE"/>
    <w:rsid w:val="0048294F"/>
    <w:rsid w:val="00482A6B"/>
    <w:rsid w:val="00482E1B"/>
    <w:rsid w:val="0048310E"/>
    <w:rsid w:val="00483321"/>
    <w:rsid w:val="00484CB6"/>
    <w:rsid w:val="00484E12"/>
    <w:rsid w:val="00485D22"/>
    <w:rsid w:val="004868BF"/>
    <w:rsid w:val="00487795"/>
    <w:rsid w:val="00490D6A"/>
    <w:rsid w:val="00490E78"/>
    <w:rsid w:val="00491471"/>
    <w:rsid w:val="00491D29"/>
    <w:rsid w:val="00492936"/>
    <w:rsid w:val="00492C51"/>
    <w:rsid w:val="00493121"/>
    <w:rsid w:val="004939A1"/>
    <w:rsid w:val="00493B72"/>
    <w:rsid w:val="00494B8C"/>
    <w:rsid w:val="004961DD"/>
    <w:rsid w:val="0049770E"/>
    <w:rsid w:val="004978CE"/>
    <w:rsid w:val="004A08D5"/>
    <w:rsid w:val="004A149A"/>
    <w:rsid w:val="004A2CE8"/>
    <w:rsid w:val="004A31D1"/>
    <w:rsid w:val="004B23C0"/>
    <w:rsid w:val="004B23D8"/>
    <w:rsid w:val="004B3347"/>
    <w:rsid w:val="004B3B92"/>
    <w:rsid w:val="004B4D9C"/>
    <w:rsid w:val="004B6147"/>
    <w:rsid w:val="004B71DF"/>
    <w:rsid w:val="004B7B5C"/>
    <w:rsid w:val="004C0438"/>
    <w:rsid w:val="004C16F3"/>
    <w:rsid w:val="004C243E"/>
    <w:rsid w:val="004C254B"/>
    <w:rsid w:val="004C31F3"/>
    <w:rsid w:val="004C377E"/>
    <w:rsid w:val="004C37E2"/>
    <w:rsid w:val="004C41C4"/>
    <w:rsid w:val="004C49C5"/>
    <w:rsid w:val="004C4DF7"/>
    <w:rsid w:val="004C55FE"/>
    <w:rsid w:val="004C5A36"/>
    <w:rsid w:val="004C7563"/>
    <w:rsid w:val="004C7A80"/>
    <w:rsid w:val="004D1204"/>
    <w:rsid w:val="004D1FC6"/>
    <w:rsid w:val="004D3252"/>
    <w:rsid w:val="004D56FD"/>
    <w:rsid w:val="004E1141"/>
    <w:rsid w:val="004E204E"/>
    <w:rsid w:val="004E220F"/>
    <w:rsid w:val="004E258E"/>
    <w:rsid w:val="004E26BE"/>
    <w:rsid w:val="004E2BC7"/>
    <w:rsid w:val="004E41F6"/>
    <w:rsid w:val="004E42A4"/>
    <w:rsid w:val="004E514F"/>
    <w:rsid w:val="004E51DB"/>
    <w:rsid w:val="004E57B9"/>
    <w:rsid w:val="004E60F0"/>
    <w:rsid w:val="004E658B"/>
    <w:rsid w:val="004E68F9"/>
    <w:rsid w:val="004E6D00"/>
    <w:rsid w:val="004E79B9"/>
    <w:rsid w:val="004F0572"/>
    <w:rsid w:val="004F05B7"/>
    <w:rsid w:val="004F084F"/>
    <w:rsid w:val="004F1B36"/>
    <w:rsid w:val="004F224C"/>
    <w:rsid w:val="004F4ABE"/>
    <w:rsid w:val="004F6B04"/>
    <w:rsid w:val="004F7406"/>
    <w:rsid w:val="004F7591"/>
    <w:rsid w:val="004F789D"/>
    <w:rsid w:val="004F7EE7"/>
    <w:rsid w:val="005004C4"/>
    <w:rsid w:val="00501C81"/>
    <w:rsid w:val="005021D8"/>
    <w:rsid w:val="00502BF8"/>
    <w:rsid w:val="00502F21"/>
    <w:rsid w:val="00503343"/>
    <w:rsid w:val="00503743"/>
    <w:rsid w:val="005047B0"/>
    <w:rsid w:val="00504ABC"/>
    <w:rsid w:val="00505650"/>
    <w:rsid w:val="00505696"/>
    <w:rsid w:val="00507A22"/>
    <w:rsid w:val="00511F73"/>
    <w:rsid w:val="00512273"/>
    <w:rsid w:val="005143F2"/>
    <w:rsid w:val="0051473A"/>
    <w:rsid w:val="00514963"/>
    <w:rsid w:val="0051735C"/>
    <w:rsid w:val="00517945"/>
    <w:rsid w:val="00520EFE"/>
    <w:rsid w:val="0052395A"/>
    <w:rsid w:val="00523FBD"/>
    <w:rsid w:val="0052466E"/>
    <w:rsid w:val="0052526A"/>
    <w:rsid w:val="005260E6"/>
    <w:rsid w:val="005269C3"/>
    <w:rsid w:val="00526ECB"/>
    <w:rsid w:val="00527AE9"/>
    <w:rsid w:val="0053286B"/>
    <w:rsid w:val="00532E2F"/>
    <w:rsid w:val="00533A0B"/>
    <w:rsid w:val="00534CA2"/>
    <w:rsid w:val="00537D42"/>
    <w:rsid w:val="00541908"/>
    <w:rsid w:val="00541A9C"/>
    <w:rsid w:val="005432EE"/>
    <w:rsid w:val="00543DD1"/>
    <w:rsid w:val="00544204"/>
    <w:rsid w:val="005446CF"/>
    <w:rsid w:val="0054764D"/>
    <w:rsid w:val="00547B40"/>
    <w:rsid w:val="005510D6"/>
    <w:rsid w:val="005535D0"/>
    <w:rsid w:val="00554FFA"/>
    <w:rsid w:val="0055536C"/>
    <w:rsid w:val="005564C0"/>
    <w:rsid w:val="00557946"/>
    <w:rsid w:val="00560934"/>
    <w:rsid w:val="00561148"/>
    <w:rsid w:val="00561483"/>
    <w:rsid w:val="00561C84"/>
    <w:rsid w:val="005623EB"/>
    <w:rsid w:val="005624D3"/>
    <w:rsid w:val="00562D8B"/>
    <w:rsid w:val="005633CE"/>
    <w:rsid w:val="005646EF"/>
    <w:rsid w:val="00564B5F"/>
    <w:rsid w:val="0056537C"/>
    <w:rsid w:val="005704F2"/>
    <w:rsid w:val="005705DC"/>
    <w:rsid w:val="00570D93"/>
    <w:rsid w:val="00571C0B"/>
    <w:rsid w:val="00571CDE"/>
    <w:rsid w:val="0057301F"/>
    <w:rsid w:val="00573BF3"/>
    <w:rsid w:val="00574812"/>
    <w:rsid w:val="00575F29"/>
    <w:rsid w:val="005762D6"/>
    <w:rsid w:val="00576861"/>
    <w:rsid w:val="00576EDC"/>
    <w:rsid w:val="0058358D"/>
    <w:rsid w:val="005839E8"/>
    <w:rsid w:val="00583E82"/>
    <w:rsid w:val="00585A7D"/>
    <w:rsid w:val="00585EAD"/>
    <w:rsid w:val="005860BE"/>
    <w:rsid w:val="005871EF"/>
    <w:rsid w:val="00587842"/>
    <w:rsid w:val="00590520"/>
    <w:rsid w:val="005908F7"/>
    <w:rsid w:val="00591EA8"/>
    <w:rsid w:val="005923D5"/>
    <w:rsid w:val="0059321A"/>
    <w:rsid w:val="00593390"/>
    <w:rsid w:val="005939D5"/>
    <w:rsid w:val="0059537F"/>
    <w:rsid w:val="00595DFC"/>
    <w:rsid w:val="00596411"/>
    <w:rsid w:val="00596872"/>
    <w:rsid w:val="00596BF1"/>
    <w:rsid w:val="00597159"/>
    <w:rsid w:val="005971CF"/>
    <w:rsid w:val="005972FE"/>
    <w:rsid w:val="00597C17"/>
    <w:rsid w:val="00597C26"/>
    <w:rsid w:val="005A010E"/>
    <w:rsid w:val="005A047F"/>
    <w:rsid w:val="005A201C"/>
    <w:rsid w:val="005A4C28"/>
    <w:rsid w:val="005A50B7"/>
    <w:rsid w:val="005A5D08"/>
    <w:rsid w:val="005A6C61"/>
    <w:rsid w:val="005A70B9"/>
    <w:rsid w:val="005B029C"/>
    <w:rsid w:val="005B355F"/>
    <w:rsid w:val="005B517E"/>
    <w:rsid w:val="005B551A"/>
    <w:rsid w:val="005B6264"/>
    <w:rsid w:val="005B67A5"/>
    <w:rsid w:val="005B6CC2"/>
    <w:rsid w:val="005C0EC5"/>
    <w:rsid w:val="005C4168"/>
    <w:rsid w:val="005C4EDE"/>
    <w:rsid w:val="005C5225"/>
    <w:rsid w:val="005C66E6"/>
    <w:rsid w:val="005C6B9D"/>
    <w:rsid w:val="005C70AE"/>
    <w:rsid w:val="005D0416"/>
    <w:rsid w:val="005D2637"/>
    <w:rsid w:val="005D36B2"/>
    <w:rsid w:val="005D466F"/>
    <w:rsid w:val="005D53A0"/>
    <w:rsid w:val="005D6376"/>
    <w:rsid w:val="005D65BA"/>
    <w:rsid w:val="005D6CA0"/>
    <w:rsid w:val="005D70BD"/>
    <w:rsid w:val="005D7FDE"/>
    <w:rsid w:val="005E00EE"/>
    <w:rsid w:val="005E04B4"/>
    <w:rsid w:val="005E191E"/>
    <w:rsid w:val="005E1A22"/>
    <w:rsid w:val="005E36B9"/>
    <w:rsid w:val="005E3F48"/>
    <w:rsid w:val="005E4643"/>
    <w:rsid w:val="005E49DC"/>
    <w:rsid w:val="005E5234"/>
    <w:rsid w:val="005E678E"/>
    <w:rsid w:val="005E6933"/>
    <w:rsid w:val="005E724D"/>
    <w:rsid w:val="005E72D3"/>
    <w:rsid w:val="005E73FE"/>
    <w:rsid w:val="005E7634"/>
    <w:rsid w:val="005E79BA"/>
    <w:rsid w:val="005F017E"/>
    <w:rsid w:val="005F425A"/>
    <w:rsid w:val="005F4423"/>
    <w:rsid w:val="005F44A6"/>
    <w:rsid w:val="005F4590"/>
    <w:rsid w:val="005F46A7"/>
    <w:rsid w:val="005F4E31"/>
    <w:rsid w:val="005F51F4"/>
    <w:rsid w:val="005F53A0"/>
    <w:rsid w:val="005F5EDE"/>
    <w:rsid w:val="005F6875"/>
    <w:rsid w:val="005F7B93"/>
    <w:rsid w:val="00601E24"/>
    <w:rsid w:val="00602ACC"/>
    <w:rsid w:val="00603C81"/>
    <w:rsid w:val="006043AA"/>
    <w:rsid w:val="00604BD0"/>
    <w:rsid w:val="00604EE5"/>
    <w:rsid w:val="00604FCE"/>
    <w:rsid w:val="006054C0"/>
    <w:rsid w:val="00606BE7"/>
    <w:rsid w:val="00606BF8"/>
    <w:rsid w:val="00612471"/>
    <w:rsid w:val="006153DC"/>
    <w:rsid w:val="00616144"/>
    <w:rsid w:val="006166E6"/>
    <w:rsid w:val="00616771"/>
    <w:rsid w:val="0061712C"/>
    <w:rsid w:val="00617570"/>
    <w:rsid w:val="00617B7B"/>
    <w:rsid w:val="00620156"/>
    <w:rsid w:val="006203A6"/>
    <w:rsid w:val="00620C82"/>
    <w:rsid w:val="00621E18"/>
    <w:rsid w:val="006224B2"/>
    <w:rsid w:val="00622A08"/>
    <w:rsid w:val="00622C3C"/>
    <w:rsid w:val="006237E7"/>
    <w:rsid w:val="00624C9B"/>
    <w:rsid w:val="006250C7"/>
    <w:rsid w:val="006256D2"/>
    <w:rsid w:val="00627561"/>
    <w:rsid w:val="00627A44"/>
    <w:rsid w:val="00632058"/>
    <w:rsid w:val="006321CF"/>
    <w:rsid w:val="0063433A"/>
    <w:rsid w:val="00636635"/>
    <w:rsid w:val="00636890"/>
    <w:rsid w:val="006374E9"/>
    <w:rsid w:val="00640A55"/>
    <w:rsid w:val="00640E09"/>
    <w:rsid w:val="0064101E"/>
    <w:rsid w:val="00643B23"/>
    <w:rsid w:val="006449E5"/>
    <w:rsid w:val="00645078"/>
    <w:rsid w:val="00647021"/>
    <w:rsid w:val="00647337"/>
    <w:rsid w:val="00647C2C"/>
    <w:rsid w:val="00647CDA"/>
    <w:rsid w:val="00647FDA"/>
    <w:rsid w:val="006510C6"/>
    <w:rsid w:val="00651E5D"/>
    <w:rsid w:val="00652126"/>
    <w:rsid w:val="00652783"/>
    <w:rsid w:val="00653099"/>
    <w:rsid w:val="006543D6"/>
    <w:rsid w:val="00654EB3"/>
    <w:rsid w:val="0065623B"/>
    <w:rsid w:val="00656433"/>
    <w:rsid w:val="00656A50"/>
    <w:rsid w:val="00656FF9"/>
    <w:rsid w:val="00657341"/>
    <w:rsid w:val="00657371"/>
    <w:rsid w:val="00657832"/>
    <w:rsid w:val="00657FBC"/>
    <w:rsid w:val="006604F9"/>
    <w:rsid w:val="006608F1"/>
    <w:rsid w:val="006615F6"/>
    <w:rsid w:val="00662800"/>
    <w:rsid w:val="00662DA5"/>
    <w:rsid w:val="0066390C"/>
    <w:rsid w:val="0066405D"/>
    <w:rsid w:val="006645C1"/>
    <w:rsid w:val="00665D0D"/>
    <w:rsid w:val="0066660A"/>
    <w:rsid w:val="00666875"/>
    <w:rsid w:val="00666F66"/>
    <w:rsid w:val="00667787"/>
    <w:rsid w:val="0067230C"/>
    <w:rsid w:val="006725E1"/>
    <w:rsid w:val="006734BA"/>
    <w:rsid w:val="00673687"/>
    <w:rsid w:val="006766BA"/>
    <w:rsid w:val="00677710"/>
    <w:rsid w:val="0067787C"/>
    <w:rsid w:val="00677E8F"/>
    <w:rsid w:val="00677ED9"/>
    <w:rsid w:val="00680495"/>
    <w:rsid w:val="006807C2"/>
    <w:rsid w:val="00681B01"/>
    <w:rsid w:val="00681C77"/>
    <w:rsid w:val="0068390C"/>
    <w:rsid w:val="00683969"/>
    <w:rsid w:val="00683D27"/>
    <w:rsid w:val="00683E42"/>
    <w:rsid w:val="00684043"/>
    <w:rsid w:val="00684100"/>
    <w:rsid w:val="00684336"/>
    <w:rsid w:val="0068522C"/>
    <w:rsid w:val="00690CCB"/>
    <w:rsid w:val="0069109D"/>
    <w:rsid w:val="006913FD"/>
    <w:rsid w:val="00691FFA"/>
    <w:rsid w:val="0069341E"/>
    <w:rsid w:val="0069385A"/>
    <w:rsid w:val="00693B88"/>
    <w:rsid w:val="006949DB"/>
    <w:rsid w:val="00694C96"/>
    <w:rsid w:val="006953AA"/>
    <w:rsid w:val="006969C2"/>
    <w:rsid w:val="00697844"/>
    <w:rsid w:val="006A074F"/>
    <w:rsid w:val="006A0E03"/>
    <w:rsid w:val="006A23E4"/>
    <w:rsid w:val="006A2B48"/>
    <w:rsid w:val="006A2E09"/>
    <w:rsid w:val="006A3988"/>
    <w:rsid w:val="006A569E"/>
    <w:rsid w:val="006A5D77"/>
    <w:rsid w:val="006A6713"/>
    <w:rsid w:val="006A6EE0"/>
    <w:rsid w:val="006A7452"/>
    <w:rsid w:val="006A75E6"/>
    <w:rsid w:val="006B035B"/>
    <w:rsid w:val="006B03B9"/>
    <w:rsid w:val="006B0D59"/>
    <w:rsid w:val="006B1D3C"/>
    <w:rsid w:val="006B2066"/>
    <w:rsid w:val="006B2C9A"/>
    <w:rsid w:val="006B426F"/>
    <w:rsid w:val="006B561B"/>
    <w:rsid w:val="006B59EB"/>
    <w:rsid w:val="006C05B7"/>
    <w:rsid w:val="006C175E"/>
    <w:rsid w:val="006C1850"/>
    <w:rsid w:val="006C430A"/>
    <w:rsid w:val="006C4A87"/>
    <w:rsid w:val="006C640B"/>
    <w:rsid w:val="006C69C2"/>
    <w:rsid w:val="006C7981"/>
    <w:rsid w:val="006D148F"/>
    <w:rsid w:val="006D1656"/>
    <w:rsid w:val="006D1E67"/>
    <w:rsid w:val="006D2435"/>
    <w:rsid w:val="006D4380"/>
    <w:rsid w:val="006D44D0"/>
    <w:rsid w:val="006D61E2"/>
    <w:rsid w:val="006D6E7F"/>
    <w:rsid w:val="006D7277"/>
    <w:rsid w:val="006D7C65"/>
    <w:rsid w:val="006D7D4A"/>
    <w:rsid w:val="006D7DAA"/>
    <w:rsid w:val="006E1A5A"/>
    <w:rsid w:val="006E32A1"/>
    <w:rsid w:val="006E6BD5"/>
    <w:rsid w:val="006E6D14"/>
    <w:rsid w:val="006E6EFB"/>
    <w:rsid w:val="006E7541"/>
    <w:rsid w:val="006E758B"/>
    <w:rsid w:val="006E7979"/>
    <w:rsid w:val="006E79F1"/>
    <w:rsid w:val="006F029C"/>
    <w:rsid w:val="006F0703"/>
    <w:rsid w:val="006F0ADE"/>
    <w:rsid w:val="006F125C"/>
    <w:rsid w:val="006F1B78"/>
    <w:rsid w:val="006F31C3"/>
    <w:rsid w:val="006F3604"/>
    <w:rsid w:val="006F4265"/>
    <w:rsid w:val="006F4988"/>
    <w:rsid w:val="006F4B60"/>
    <w:rsid w:val="006F4E23"/>
    <w:rsid w:val="006F56B8"/>
    <w:rsid w:val="006F596E"/>
    <w:rsid w:val="007004AD"/>
    <w:rsid w:val="00701820"/>
    <w:rsid w:val="00701D40"/>
    <w:rsid w:val="00701F3E"/>
    <w:rsid w:val="00702879"/>
    <w:rsid w:val="00702FDD"/>
    <w:rsid w:val="0070330B"/>
    <w:rsid w:val="00704C1A"/>
    <w:rsid w:val="00705E0E"/>
    <w:rsid w:val="00707825"/>
    <w:rsid w:val="00707AE2"/>
    <w:rsid w:val="00707B15"/>
    <w:rsid w:val="00710ACB"/>
    <w:rsid w:val="00711E7C"/>
    <w:rsid w:val="00711E82"/>
    <w:rsid w:val="007123C2"/>
    <w:rsid w:val="0071243F"/>
    <w:rsid w:val="00712645"/>
    <w:rsid w:val="00714D4B"/>
    <w:rsid w:val="00715363"/>
    <w:rsid w:val="007154B1"/>
    <w:rsid w:val="007155E0"/>
    <w:rsid w:val="00716184"/>
    <w:rsid w:val="00716F01"/>
    <w:rsid w:val="007173BE"/>
    <w:rsid w:val="00717427"/>
    <w:rsid w:val="00720334"/>
    <w:rsid w:val="00720633"/>
    <w:rsid w:val="00722253"/>
    <w:rsid w:val="007229AE"/>
    <w:rsid w:val="00722D0B"/>
    <w:rsid w:val="007231CD"/>
    <w:rsid w:val="00723CC7"/>
    <w:rsid w:val="00724AAA"/>
    <w:rsid w:val="00727574"/>
    <w:rsid w:val="00731CA3"/>
    <w:rsid w:val="00731DFF"/>
    <w:rsid w:val="00732B7A"/>
    <w:rsid w:val="00732E84"/>
    <w:rsid w:val="00733BC5"/>
    <w:rsid w:val="00733D13"/>
    <w:rsid w:val="00734EC7"/>
    <w:rsid w:val="00735DF9"/>
    <w:rsid w:val="00737CC2"/>
    <w:rsid w:val="007400B0"/>
    <w:rsid w:val="0074040D"/>
    <w:rsid w:val="00741877"/>
    <w:rsid w:val="00742711"/>
    <w:rsid w:val="0074273E"/>
    <w:rsid w:val="007428D7"/>
    <w:rsid w:val="00743069"/>
    <w:rsid w:val="00743BC1"/>
    <w:rsid w:val="007441CC"/>
    <w:rsid w:val="00744BE4"/>
    <w:rsid w:val="00744DE5"/>
    <w:rsid w:val="00744F34"/>
    <w:rsid w:val="0074534D"/>
    <w:rsid w:val="007466E0"/>
    <w:rsid w:val="007470FA"/>
    <w:rsid w:val="00750723"/>
    <w:rsid w:val="007507DF"/>
    <w:rsid w:val="0075140B"/>
    <w:rsid w:val="0075140E"/>
    <w:rsid w:val="00751AD7"/>
    <w:rsid w:val="00751C81"/>
    <w:rsid w:val="00752AC2"/>
    <w:rsid w:val="00753602"/>
    <w:rsid w:val="00753C9A"/>
    <w:rsid w:val="007542AE"/>
    <w:rsid w:val="00754C6C"/>
    <w:rsid w:val="00756DBF"/>
    <w:rsid w:val="0075713A"/>
    <w:rsid w:val="0075795C"/>
    <w:rsid w:val="0076024B"/>
    <w:rsid w:val="007611B6"/>
    <w:rsid w:val="00761884"/>
    <w:rsid w:val="00761893"/>
    <w:rsid w:val="00762EEF"/>
    <w:rsid w:val="00763B5C"/>
    <w:rsid w:val="00764581"/>
    <w:rsid w:val="0076578E"/>
    <w:rsid w:val="00765F28"/>
    <w:rsid w:val="007664B6"/>
    <w:rsid w:val="00766E2A"/>
    <w:rsid w:val="00766F39"/>
    <w:rsid w:val="00767011"/>
    <w:rsid w:val="00767066"/>
    <w:rsid w:val="007677E8"/>
    <w:rsid w:val="0076793B"/>
    <w:rsid w:val="0077003E"/>
    <w:rsid w:val="00770C41"/>
    <w:rsid w:val="00770DDE"/>
    <w:rsid w:val="00772111"/>
    <w:rsid w:val="00773322"/>
    <w:rsid w:val="007736DD"/>
    <w:rsid w:val="00773FF6"/>
    <w:rsid w:val="00774332"/>
    <w:rsid w:val="00774F36"/>
    <w:rsid w:val="0077569B"/>
    <w:rsid w:val="00775B4B"/>
    <w:rsid w:val="0077742E"/>
    <w:rsid w:val="00777912"/>
    <w:rsid w:val="00780706"/>
    <w:rsid w:val="00780936"/>
    <w:rsid w:val="00780AB2"/>
    <w:rsid w:val="0078198E"/>
    <w:rsid w:val="007822E9"/>
    <w:rsid w:val="007824B2"/>
    <w:rsid w:val="00782E03"/>
    <w:rsid w:val="00784E35"/>
    <w:rsid w:val="0078674F"/>
    <w:rsid w:val="007875F0"/>
    <w:rsid w:val="0079025B"/>
    <w:rsid w:val="00790F1F"/>
    <w:rsid w:val="00791C72"/>
    <w:rsid w:val="007937C2"/>
    <w:rsid w:val="00793BE9"/>
    <w:rsid w:val="0079541E"/>
    <w:rsid w:val="00797471"/>
    <w:rsid w:val="00797C07"/>
    <w:rsid w:val="007A0C9F"/>
    <w:rsid w:val="007A1A79"/>
    <w:rsid w:val="007A2196"/>
    <w:rsid w:val="007A2749"/>
    <w:rsid w:val="007A2E33"/>
    <w:rsid w:val="007A2F97"/>
    <w:rsid w:val="007A30FF"/>
    <w:rsid w:val="007A39E7"/>
    <w:rsid w:val="007B1E39"/>
    <w:rsid w:val="007B2536"/>
    <w:rsid w:val="007B257F"/>
    <w:rsid w:val="007B328F"/>
    <w:rsid w:val="007B38CD"/>
    <w:rsid w:val="007B3A64"/>
    <w:rsid w:val="007B4796"/>
    <w:rsid w:val="007B5563"/>
    <w:rsid w:val="007B6BC4"/>
    <w:rsid w:val="007B6E0A"/>
    <w:rsid w:val="007B733B"/>
    <w:rsid w:val="007C03C3"/>
    <w:rsid w:val="007C236F"/>
    <w:rsid w:val="007C2651"/>
    <w:rsid w:val="007C3B04"/>
    <w:rsid w:val="007C47CF"/>
    <w:rsid w:val="007C6818"/>
    <w:rsid w:val="007C6D1C"/>
    <w:rsid w:val="007C6F04"/>
    <w:rsid w:val="007C7291"/>
    <w:rsid w:val="007C7541"/>
    <w:rsid w:val="007D0059"/>
    <w:rsid w:val="007D027F"/>
    <w:rsid w:val="007D040D"/>
    <w:rsid w:val="007D1EBC"/>
    <w:rsid w:val="007D4E47"/>
    <w:rsid w:val="007D5718"/>
    <w:rsid w:val="007D6503"/>
    <w:rsid w:val="007D66C0"/>
    <w:rsid w:val="007D6FA0"/>
    <w:rsid w:val="007D719E"/>
    <w:rsid w:val="007D77A1"/>
    <w:rsid w:val="007D785D"/>
    <w:rsid w:val="007D7A73"/>
    <w:rsid w:val="007E03A6"/>
    <w:rsid w:val="007E08E3"/>
    <w:rsid w:val="007E0E70"/>
    <w:rsid w:val="007E11E0"/>
    <w:rsid w:val="007E2F41"/>
    <w:rsid w:val="007E37FC"/>
    <w:rsid w:val="007E3A46"/>
    <w:rsid w:val="007E51A5"/>
    <w:rsid w:val="007E5610"/>
    <w:rsid w:val="007E6413"/>
    <w:rsid w:val="007E6CCD"/>
    <w:rsid w:val="007E7CEE"/>
    <w:rsid w:val="007F0106"/>
    <w:rsid w:val="007F0C8B"/>
    <w:rsid w:val="007F28FC"/>
    <w:rsid w:val="007F2AC4"/>
    <w:rsid w:val="007F2ADB"/>
    <w:rsid w:val="007F3367"/>
    <w:rsid w:val="007F36FA"/>
    <w:rsid w:val="007F4188"/>
    <w:rsid w:val="007F51FE"/>
    <w:rsid w:val="007F59A4"/>
    <w:rsid w:val="007F6341"/>
    <w:rsid w:val="008003AF"/>
    <w:rsid w:val="008007F9"/>
    <w:rsid w:val="008008AB"/>
    <w:rsid w:val="00801BFE"/>
    <w:rsid w:val="00802AB8"/>
    <w:rsid w:val="00802F57"/>
    <w:rsid w:val="00802F83"/>
    <w:rsid w:val="008034A5"/>
    <w:rsid w:val="00805F11"/>
    <w:rsid w:val="008063C6"/>
    <w:rsid w:val="00806C57"/>
    <w:rsid w:val="008078E8"/>
    <w:rsid w:val="00810A8B"/>
    <w:rsid w:val="008113B8"/>
    <w:rsid w:val="00813140"/>
    <w:rsid w:val="00813A3D"/>
    <w:rsid w:val="00814F79"/>
    <w:rsid w:val="008157C4"/>
    <w:rsid w:val="008168BE"/>
    <w:rsid w:val="0081700F"/>
    <w:rsid w:val="008174CF"/>
    <w:rsid w:val="008176EB"/>
    <w:rsid w:val="00817771"/>
    <w:rsid w:val="00817EA3"/>
    <w:rsid w:val="00817F21"/>
    <w:rsid w:val="00820C0F"/>
    <w:rsid w:val="00820FA6"/>
    <w:rsid w:val="0082264B"/>
    <w:rsid w:val="00822B80"/>
    <w:rsid w:val="00823ED0"/>
    <w:rsid w:val="00826264"/>
    <w:rsid w:val="00826F87"/>
    <w:rsid w:val="008273A3"/>
    <w:rsid w:val="008277F1"/>
    <w:rsid w:val="00827AEF"/>
    <w:rsid w:val="008303B6"/>
    <w:rsid w:val="00832A24"/>
    <w:rsid w:val="00832F2D"/>
    <w:rsid w:val="0083375F"/>
    <w:rsid w:val="00833B38"/>
    <w:rsid w:val="00834143"/>
    <w:rsid w:val="00834BB3"/>
    <w:rsid w:val="0083533C"/>
    <w:rsid w:val="00835869"/>
    <w:rsid w:val="00837B67"/>
    <w:rsid w:val="00837F79"/>
    <w:rsid w:val="0084070D"/>
    <w:rsid w:val="00840A41"/>
    <w:rsid w:val="00840F37"/>
    <w:rsid w:val="00841CB5"/>
    <w:rsid w:val="00843749"/>
    <w:rsid w:val="00845410"/>
    <w:rsid w:val="00845C6E"/>
    <w:rsid w:val="00847367"/>
    <w:rsid w:val="00851AED"/>
    <w:rsid w:val="008524EF"/>
    <w:rsid w:val="00852AA6"/>
    <w:rsid w:val="00853085"/>
    <w:rsid w:val="008535AF"/>
    <w:rsid w:val="00853FFF"/>
    <w:rsid w:val="00854A64"/>
    <w:rsid w:val="00855700"/>
    <w:rsid w:val="00855991"/>
    <w:rsid w:val="008562F8"/>
    <w:rsid w:val="00857268"/>
    <w:rsid w:val="00862AAA"/>
    <w:rsid w:val="0086344B"/>
    <w:rsid w:val="008636F9"/>
    <w:rsid w:val="00864A85"/>
    <w:rsid w:val="00866471"/>
    <w:rsid w:val="00866B2B"/>
    <w:rsid w:val="008719C5"/>
    <w:rsid w:val="00872367"/>
    <w:rsid w:val="00872B14"/>
    <w:rsid w:val="00872E38"/>
    <w:rsid w:val="00874281"/>
    <w:rsid w:val="00875067"/>
    <w:rsid w:val="00875955"/>
    <w:rsid w:val="00876656"/>
    <w:rsid w:val="00876896"/>
    <w:rsid w:val="00877351"/>
    <w:rsid w:val="0087747A"/>
    <w:rsid w:val="00877582"/>
    <w:rsid w:val="00880512"/>
    <w:rsid w:val="00880AAB"/>
    <w:rsid w:val="00881151"/>
    <w:rsid w:val="00881C27"/>
    <w:rsid w:val="0088213C"/>
    <w:rsid w:val="008860D4"/>
    <w:rsid w:val="00886852"/>
    <w:rsid w:val="00887A1C"/>
    <w:rsid w:val="00890135"/>
    <w:rsid w:val="00890178"/>
    <w:rsid w:val="00891B1C"/>
    <w:rsid w:val="00891FF1"/>
    <w:rsid w:val="00895CFB"/>
    <w:rsid w:val="00896672"/>
    <w:rsid w:val="008968A3"/>
    <w:rsid w:val="008A0AD8"/>
    <w:rsid w:val="008A18A3"/>
    <w:rsid w:val="008A4B00"/>
    <w:rsid w:val="008A4BFF"/>
    <w:rsid w:val="008A5DA8"/>
    <w:rsid w:val="008A6349"/>
    <w:rsid w:val="008A636C"/>
    <w:rsid w:val="008A6555"/>
    <w:rsid w:val="008A6A66"/>
    <w:rsid w:val="008A7095"/>
    <w:rsid w:val="008A72E9"/>
    <w:rsid w:val="008B0628"/>
    <w:rsid w:val="008B125B"/>
    <w:rsid w:val="008B2B44"/>
    <w:rsid w:val="008B34DF"/>
    <w:rsid w:val="008B3773"/>
    <w:rsid w:val="008B4C0A"/>
    <w:rsid w:val="008B585C"/>
    <w:rsid w:val="008B6F42"/>
    <w:rsid w:val="008B7179"/>
    <w:rsid w:val="008B754C"/>
    <w:rsid w:val="008C0848"/>
    <w:rsid w:val="008C0AC4"/>
    <w:rsid w:val="008C108B"/>
    <w:rsid w:val="008C1529"/>
    <w:rsid w:val="008C1B41"/>
    <w:rsid w:val="008C1B5F"/>
    <w:rsid w:val="008C25ED"/>
    <w:rsid w:val="008C2965"/>
    <w:rsid w:val="008C29B7"/>
    <w:rsid w:val="008C2BC8"/>
    <w:rsid w:val="008C361B"/>
    <w:rsid w:val="008C4EAF"/>
    <w:rsid w:val="008C560D"/>
    <w:rsid w:val="008C6157"/>
    <w:rsid w:val="008C6DC2"/>
    <w:rsid w:val="008C796F"/>
    <w:rsid w:val="008D003C"/>
    <w:rsid w:val="008D092A"/>
    <w:rsid w:val="008D0FC0"/>
    <w:rsid w:val="008D1A33"/>
    <w:rsid w:val="008D1B0E"/>
    <w:rsid w:val="008D1F56"/>
    <w:rsid w:val="008D2110"/>
    <w:rsid w:val="008D3D2D"/>
    <w:rsid w:val="008D41AD"/>
    <w:rsid w:val="008D577A"/>
    <w:rsid w:val="008D5ED4"/>
    <w:rsid w:val="008D60BA"/>
    <w:rsid w:val="008D6214"/>
    <w:rsid w:val="008D788B"/>
    <w:rsid w:val="008D7A19"/>
    <w:rsid w:val="008D7D31"/>
    <w:rsid w:val="008E063A"/>
    <w:rsid w:val="008E11C5"/>
    <w:rsid w:val="008E1414"/>
    <w:rsid w:val="008E27CC"/>
    <w:rsid w:val="008E3139"/>
    <w:rsid w:val="008E31DA"/>
    <w:rsid w:val="008E719B"/>
    <w:rsid w:val="008E7D0D"/>
    <w:rsid w:val="008F0E58"/>
    <w:rsid w:val="008F1153"/>
    <w:rsid w:val="008F1A6F"/>
    <w:rsid w:val="008F30B8"/>
    <w:rsid w:val="008F3D56"/>
    <w:rsid w:val="008F4BDA"/>
    <w:rsid w:val="008F6AB1"/>
    <w:rsid w:val="008F6EFB"/>
    <w:rsid w:val="008F6F6F"/>
    <w:rsid w:val="008F7B1B"/>
    <w:rsid w:val="00900C71"/>
    <w:rsid w:val="00900F3C"/>
    <w:rsid w:val="0090178D"/>
    <w:rsid w:val="00901CB8"/>
    <w:rsid w:val="0090258B"/>
    <w:rsid w:val="009025C7"/>
    <w:rsid w:val="0090327B"/>
    <w:rsid w:val="009032EC"/>
    <w:rsid w:val="009035E2"/>
    <w:rsid w:val="00904504"/>
    <w:rsid w:val="00904EBB"/>
    <w:rsid w:val="00905A5B"/>
    <w:rsid w:val="00906099"/>
    <w:rsid w:val="009061B9"/>
    <w:rsid w:val="00906C78"/>
    <w:rsid w:val="00906E1F"/>
    <w:rsid w:val="00907376"/>
    <w:rsid w:val="0090776A"/>
    <w:rsid w:val="00910409"/>
    <w:rsid w:val="00910933"/>
    <w:rsid w:val="009118DF"/>
    <w:rsid w:val="00912BE5"/>
    <w:rsid w:val="0091302B"/>
    <w:rsid w:val="00913740"/>
    <w:rsid w:val="00915248"/>
    <w:rsid w:val="009155E2"/>
    <w:rsid w:val="00917105"/>
    <w:rsid w:val="0091752A"/>
    <w:rsid w:val="00921317"/>
    <w:rsid w:val="00922CE9"/>
    <w:rsid w:val="00924DB7"/>
    <w:rsid w:val="009250E5"/>
    <w:rsid w:val="00925238"/>
    <w:rsid w:val="00926087"/>
    <w:rsid w:val="0092636C"/>
    <w:rsid w:val="00926D98"/>
    <w:rsid w:val="009270FF"/>
    <w:rsid w:val="009301F9"/>
    <w:rsid w:val="00931D27"/>
    <w:rsid w:val="00932CCF"/>
    <w:rsid w:val="00932FA5"/>
    <w:rsid w:val="0093353E"/>
    <w:rsid w:val="009335BE"/>
    <w:rsid w:val="00934098"/>
    <w:rsid w:val="00934F28"/>
    <w:rsid w:val="00935B2F"/>
    <w:rsid w:val="00936DAB"/>
    <w:rsid w:val="00937C49"/>
    <w:rsid w:val="0094449D"/>
    <w:rsid w:val="00944ECF"/>
    <w:rsid w:val="009464C7"/>
    <w:rsid w:val="0094713D"/>
    <w:rsid w:val="009479EF"/>
    <w:rsid w:val="00947A3D"/>
    <w:rsid w:val="00950021"/>
    <w:rsid w:val="00950D6D"/>
    <w:rsid w:val="00952CC5"/>
    <w:rsid w:val="0095393D"/>
    <w:rsid w:val="00954AD0"/>
    <w:rsid w:val="00954F9B"/>
    <w:rsid w:val="009550CD"/>
    <w:rsid w:val="0095750C"/>
    <w:rsid w:val="0096004A"/>
    <w:rsid w:val="009615A3"/>
    <w:rsid w:val="00961818"/>
    <w:rsid w:val="00962765"/>
    <w:rsid w:val="009630C8"/>
    <w:rsid w:val="00964175"/>
    <w:rsid w:val="00964589"/>
    <w:rsid w:val="009649F1"/>
    <w:rsid w:val="009653BE"/>
    <w:rsid w:val="00965725"/>
    <w:rsid w:val="00966044"/>
    <w:rsid w:val="00966BE5"/>
    <w:rsid w:val="00967727"/>
    <w:rsid w:val="009704AB"/>
    <w:rsid w:val="009718EA"/>
    <w:rsid w:val="00973122"/>
    <w:rsid w:val="00973543"/>
    <w:rsid w:val="00974D8A"/>
    <w:rsid w:val="00975876"/>
    <w:rsid w:val="00977726"/>
    <w:rsid w:val="0097774F"/>
    <w:rsid w:val="00977BD9"/>
    <w:rsid w:val="00977FEA"/>
    <w:rsid w:val="00981982"/>
    <w:rsid w:val="00981989"/>
    <w:rsid w:val="009833E1"/>
    <w:rsid w:val="009834A5"/>
    <w:rsid w:val="009836C8"/>
    <w:rsid w:val="009853EE"/>
    <w:rsid w:val="009854CD"/>
    <w:rsid w:val="00986EE6"/>
    <w:rsid w:val="00987594"/>
    <w:rsid w:val="009904D0"/>
    <w:rsid w:val="00990CAD"/>
    <w:rsid w:val="00991244"/>
    <w:rsid w:val="00992197"/>
    <w:rsid w:val="0099272C"/>
    <w:rsid w:val="00992868"/>
    <w:rsid w:val="00992AFF"/>
    <w:rsid w:val="00994EFF"/>
    <w:rsid w:val="0099764A"/>
    <w:rsid w:val="009A02A4"/>
    <w:rsid w:val="009A0327"/>
    <w:rsid w:val="009A06F4"/>
    <w:rsid w:val="009A0BF3"/>
    <w:rsid w:val="009A0D92"/>
    <w:rsid w:val="009A1BD0"/>
    <w:rsid w:val="009A234D"/>
    <w:rsid w:val="009A2BA4"/>
    <w:rsid w:val="009A2EF9"/>
    <w:rsid w:val="009A42FA"/>
    <w:rsid w:val="009A4B0C"/>
    <w:rsid w:val="009A5D74"/>
    <w:rsid w:val="009A63EC"/>
    <w:rsid w:val="009A6B30"/>
    <w:rsid w:val="009A78BB"/>
    <w:rsid w:val="009B1993"/>
    <w:rsid w:val="009B1D48"/>
    <w:rsid w:val="009B2A66"/>
    <w:rsid w:val="009B31DA"/>
    <w:rsid w:val="009B4AE0"/>
    <w:rsid w:val="009B578C"/>
    <w:rsid w:val="009B5B16"/>
    <w:rsid w:val="009B68AD"/>
    <w:rsid w:val="009C17BA"/>
    <w:rsid w:val="009C2C0D"/>
    <w:rsid w:val="009C335B"/>
    <w:rsid w:val="009C36AE"/>
    <w:rsid w:val="009C3C78"/>
    <w:rsid w:val="009C4386"/>
    <w:rsid w:val="009C445A"/>
    <w:rsid w:val="009C49AD"/>
    <w:rsid w:val="009C590F"/>
    <w:rsid w:val="009C6519"/>
    <w:rsid w:val="009D1FB0"/>
    <w:rsid w:val="009D3670"/>
    <w:rsid w:val="009D3DE8"/>
    <w:rsid w:val="009D4034"/>
    <w:rsid w:val="009D4087"/>
    <w:rsid w:val="009D4CE9"/>
    <w:rsid w:val="009D5289"/>
    <w:rsid w:val="009D681C"/>
    <w:rsid w:val="009D6FE6"/>
    <w:rsid w:val="009E4718"/>
    <w:rsid w:val="009E6CFD"/>
    <w:rsid w:val="009F0186"/>
    <w:rsid w:val="009F0284"/>
    <w:rsid w:val="009F1270"/>
    <w:rsid w:val="009F45D4"/>
    <w:rsid w:val="009F6050"/>
    <w:rsid w:val="009F60A5"/>
    <w:rsid w:val="009F6CC7"/>
    <w:rsid w:val="009F7D17"/>
    <w:rsid w:val="00A00EEE"/>
    <w:rsid w:val="00A02671"/>
    <w:rsid w:val="00A03306"/>
    <w:rsid w:val="00A0508C"/>
    <w:rsid w:val="00A05966"/>
    <w:rsid w:val="00A0733E"/>
    <w:rsid w:val="00A07563"/>
    <w:rsid w:val="00A0768D"/>
    <w:rsid w:val="00A11389"/>
    <w:rsid w:val="00A1143B"/>
    <w:rsid w:val="00A11A9D"/>
    <w:rsid w:val="00A11E71"/>
    <w:rsid w:val="00A13277"/>
    <w:rsid w:val="00A13D9E"/>
    <w:rsid w:val="00A147BB"/>
    <w:rsid w:val="00A14B7A"/>
    <w:rsid w:val="00A14CD0"/>
    <w:rsid w:val="00A16A10"/>
    <w:rsid w:val="00A20BCB"/>
    <w:rsid w:val="00A23252"/>
    <w:rsid w:val="00A23629"/>
    <w:rsid w:val="00A237EF"/>
    <w:rsid w:val="00A240D7"/>
    <w:rsid w:val="00A24347"/>
    <w:rsid w:val="00A25605"/>
    <w:rsid w:val="00A2654A"/>
    <w:rsid w:val="00A300B2"/>
    <w:rsid w:val="00A300EE"/>
    <w:rsid w:val="00A31B21"/>
    <w:rsid w:val="00A335B5"/>
    <w:rsid w:val="00A355E9"/>
    <w:rsid w:val="00A35C4A"/>
    <w:rsid w:val="00A37D22"/>
    <w:rsid w:val="00A407CD"/>
    <w:rsid w:val="00A408A0"/>
    <w:rsid w:val="00A4139E"/>
    <w:rsid w:val="00A414A7"/>
    <w:rsid w:val="00A43C37"/>
    <w:rsid w:val="00A44AB5"/>
    <w:rsid w:val="00A459AA"/>
    <w:rsid w:val="00A46330"/>
    <w:rsid w:val="00A46B11"/>
    <w:rsid w:val="00A47A1A"/>
    <w:rsid w:val="00A511B1"/>
    <w:rsid w:val="00A514F8"/>
    <w:rsid w:val="00A51D59"/>
    <w:rsid w:val="00A5358D"/>
    <w:rsid w:val="00A54181"/>
    <w:rsid w:val="00A5438A"/>
    <w:rsid w:val="00A54533"/>
    <w:rsid w:val="00A571BA"/>
    <w:rsid w:val="00A57345"/>
    <w:rsid w:val="00A5757E"/>
    <w:rsid w:val="00A57F8A"/>
    <w:rsid w:val="00A60E65"/>
    <w:rsid w:val="00A61F14"/>
    <w:rsid w:val="00A622CB"/>
    <w:rsid w:val="00A629C5"/>
    <w:rsid w:val="00A63352"/>
    <w:rsid w:val="00A635FE"/>
    <w:rsid w:val="00A646E2"/>
    <w:rsid w:val="00A65B79"/>
    <w:rsid w:val="00A6643D"/>
    <w:rsid w:val="00A672FB"/>
    <w:rsid w:val="00A67F90"/>
    <w:rsid w:val="00A7047B"/>
    <w:rsid w:val="00A70571"/>
    <w:rsid w:val="00A71094"/>
    <w:rsid w:val="00A73A4D"/>
    <w:rsid w:val="00A7509E"/>
    <w:rsid w:val="00A7561D"/>
    <w:rsid w:val="00A75E31"/>
    <w:rsid w:val="00A763BB"/>
    <w:rsid w:val="00A76B8B"/>
    <w:rsid w:val="00A778A0"/>
    <w:rsid w:val="00A80115"/>
    <w:rsid w:val="00A80C6E"/>
    <w:rsid w:val="00A824BD"/>
    <w:rsid w:val="00A82BF4"/>
    <w:rsid w:val="00A861F7"/>
    <w:rsid w:val="00A90A6D"/>
    <w:rsid w:val="00A939EC"/>
    <w:rsid w:val="00A93B70"/>
    <w:rsid w:val="00A94970"/>
    <w:rsid w:val="00A94BBD"/>
    <w:rsid w:val="00A95F0E"/>
    <w:rsid w:val="00A96FC6"/>
    <w:rsid w:val="00A97B67"/>
    <w:rsid w:val="00AA16F2"/>
    <w:rsid w:val="00AA1B15"/>
    <w:rsid w:val="00AA2545"/>
    <w:rsid w:val="00AA2F25"/>
    <w:rsid w:val="00AA39ED"/>
    <w:rsid w:val="00AA40E8"/>
    <w:rsid w:val="00AA4660"/>
    <w:rsid w:val="00AA51E0"/>
    <w:rsid w:val="00AA5394"/>
    <w:rsid w:val="00AA6345"/>
    <w:rsid w:val="00AA6734"/>
    <w:rsid w:val="00AB032A"/>
    <w:rsid w:val="00AB1C1B"/>
    <w:rsid w:val="00AB2DAE"/>
    <w:rsid w:val="00AB3268"/>
    <w:rsid w:val="00AB34DB"/>
    <w:rsid w:val="00AB3735"/>
    <w:rsid w:val="00AB382D"/>
    <w:rsid w:val="00AB3967"/>
    <w:rsid w:val="00AB6500"/>
    <w:rsid w:val="00AB67E7"/>
    <w:rsid w:val="00AB792B"/>
    <w:rsid w:val="00AC094A"/>
    <w:rsid w:val="00AC1AA0"/>
    <w:rsid w:val="00AC24EE"/>
    <w:rsid w:val="00AC2807"/>
    <w:rsid w:val="00AC2AB3"/>
    <w:rsid w:val="00AC3160"/>
    <w:rsid w:val="00AC43A8"/>
    <w:rsid w:val="00AC6051"/>
    <w:rsid w:val="00AC7953"/>
    <w:rsid w:val="00AC7EB0"/>
    <w:rsid w:val="00AD30B4"/>
    <w:rsid w:val="00AD3968"/>
    <w:rsid w:val="00AD61D8"/>
    <w:rsid w:val="00AD64A3"/>
    <w:rsid w:val="00AE0C8F"/>
    <w:rsid w:val="00AE11DC"/>
    <w:rsid w:val="00AE2139"/>
    <w:rsid w:val="00AE28EB"/>
    <w:rsid w:val="00AE303C"/>
    <w:rsid w:val="00AE3206"/>
    <w:rsid w:val="00AE3DC6"/>
    <w:rsid w:val="00AE4EBA"/>
    <w:rsid w:val="00AE501C"/>
    <w:rsid w:val="00AE5E5B"/>
    <w:rsid w:val="00AE6A21"/>
    <w:rsid w:val="00AE7BCA"/>
    <w:rsid w:val="00AE7F0F"/>
    <w:rsid w:val="00AF1522"/>
    <w:rsid w:val="00AF29D6"/>
    <w:rsid w:val="00AF39FE"/>
    <w:rsid w:val="00AF3D73"/>
    <w:rsid w:val="00AF3E6A"/>
    <w:rsid w:val="00AF3EB0"/>
    <w:rsid w:val="00AF3F25"/>
    <w:rsid w:val="00AF495D"/>
    <w:rsid w:val="00AF5FA7"/>
    <w:rsid w:val="00AF64F8"/>
    <w:rsid w:val="00AF695A"/>
    <w:rsid w:val="00B0426C"/>
    <w:rsid w:val="00B04521"/>
    <w:rsid w:val="00B05553"/>
    <w:rsid w:val="00B068A4"/>
    <w:rsid w:val="00B068BC"/>
    <w:rsid w:val="00B06990"/>
    <w:rsid w:val="00B10114"/>
    <w:rsid w:val="00B10713"/>
    <w:rsid w:val="00B10B92"/>
    <w:rsid w:val="00B123AB"/>
    <w:rsid w:val="00B13564"/>
    <w:rsid w:val="00B13DE7"/>
    <w:rsid w:val="00B146D8"/>
    <w:rsid w:val="00B15366"/>
    <w:rsid w:val="00B16AB5"/>
    <w:rsid w:val="00B16B53"/>
    <w:rsid w:val="00B219D1"/>
    <w:rsid w:val="00B21F2D"/>
    <w:rsid w:val="00B229E9"/>
    <w:rsid w:val="00B2328B"/>
    <w:rsid w:val="00B2367F"/>
    <w:rsid w:val="00B2443D"/>
    <w:rsid w:val="00B24650"/>
    <w:rsid w:val="00B24FD7"/>
    <w:rsid w:val="00B27014"/>
    <w:rsid w:val="00B273A1"/>
    <w:rsid w:val="00B273EB"/>
    <w:rsid w:val="00B274D5"/>
    <w:rsid w:val="00B27714"/>
    <w:rsid w:val="00B2771D"/>
    <w:rsid w:val="00B277DA"/>
    <w:rsid w:val="00B3002A"/>
    <w:rsid w:val="00B30544"/>
    <w:rsid w:val="00B31210"/>
    <w:rsid w:val="00B31711"/>
    <w:rsid w:val="00B31CD6"/>
    <w:rsid w:val="00B3266D"/>
    <w:rsid w:val="00B33256"/>
    <w:rsid w:val="00B34496"/>
    <w:rsid w:val="00B34B4E"/>
    <w:rsid w:val="00B355E6"/>
    <w:rsid w:val="00B35DA6"/>
    <w:rsid w:val="00B36FF0"/>
    <w:rsid w:val="00B40067"/>
    <w:rsid w:val="00B40105"/>
    <w:rsid w:val="00B40E84"/>
    <w:rsid w:val="00B42346"/>
    <w:rsid w:val="00B42633"/>
    <w:rsid w:val="00B42EDB"/>
    <w:rsid w:val="00B43912"/>
    <w:rsid w:val="00B45637"/>
    <w:rsid w:val="00B45876"/>
    <w:rsid w:val="00B45964"/>
    <w:rsid w:val="00B461C7"/>
    <w:rsid w:val="00B461D4"/>
    <w:rsid w:val="00B4633E"/>
    <w:rsid w:val="00B477AB"/>
    <w:rsid w:val="00B51376"/>
    <w:rsid w:val="00B514DB"/>
    <w:rsid w:val="00B52954"/>
    <w:rsid w:val="00B52E0F"/>
    <w:rsid w:val="00B53429"/>
    <w:rsid w:val="00B53A85"/>
    <w:rsid w:val="00B53B3C"/>
    <w:rsid w:val="00B54671"/>
    <w:rsid w:val="00B54D12"/>
    <w:rsid w:val="00B55439"/>
    <w:rsid w:val="00B55C78"/>
    <w:rsid w:val="00B56101"/>
    <w:rsid w:val="00B5661D"/>
    <w:rsid w:val="00B56749"/>
    <w:rsid w:val="00B56772"/>
    <w:rsid w:val="00B57861"/>
    <w:rsid w:val="00B61CDE"/>
    <w:rsid w:val="00B623B1"/>
    <w:rsid w:val="00B62C9A"/>
    <w:rsid w:val="00B6318D"/>
    <w:rsid w:val="00B70A7E"/>
    <w:rsid w:val="00B70FB5"/>
    <w:rsid w:val="00B71A73"/>
    <w:rsid w:val="00B71C23"/>
    <w:rsid w:val="00B71E50"/>
    <w:rsid w:val="00B742C5"/>
    <w:rsid w:val="00B745F6"/>
    <w:rsid w:val="00B758D6"/>
    <w:rsid w:val="00B7598C"/>
    <w:rsid w:val="00B762AB"/>
    <w:rsid w:val="00B76624"/>
    <w:rsid w:val="00B77A8C"/>
    <w:rsid w:val="00B77EA8"/>
    <w:rsid w:val="00B80437"/>
    <w:rsid w:val="00B80B91"/>
    <w:rsid w:val="00B83FC4"/>
    <w:rsid w:val="00B8414A"/>
    <w:rsid w:val="00B84678"/>
    <w:rsid w:val="00B84A26"/>
    <w:rsid w:val="00B8511C"/>
    <w:rsid w:val="00B85803"/>
    <w:rsid w:val="00B87F99"/>
    <w:rsid w:val="00B9115D"/>
    <w:rsid w:val="00B9383C"/>
    <w:rsid w:val="00B942D5"/>
    <w:rsid w:val="00B9497F"/>
    <w:rsid w:val="00B94EFE"/>
    <w:rsid w:val="00B95AC0"/>
    <w:rsid w:val="00B96006"/>
    <w:rsid w:val="00BA0CC0"/>
    <w:rsid w:val="00BA227D"/>
    <w:rsid w:val="00BA3650"/>
    <w:rsid w:val="00BA457E"/>
    <w:rsid w:val="00BA49A9"/>
    <w:rsid w:val="00BA511F"/>
    <w:rsid w:val="00BA5188"/>
    <w:rsid w:val="00BA5847"/>
    <w:rsid w:val="00BA6030"/>
    <w:rsid w:val="00BA6C04"/>
    <w:rsid w:val="00BA7D06"/>
    <w:rsid w:val="00BB0DDC"/>
    <w:rsid w:val="00BB1392"/>
    <w:rsid w:val="00BB22C7"/>
    <w:rsid w:val="00BB35A4"/>
    <w:rsid w:val="00BB4075"/>
    <w:rsid w:val="00BB40B5"/>
    <w:rsid w:val="00BB4D4A"/>
    <w:rsid w:val="00BB6A48"/>
    <w:rsid w:val="00BB6E2D"/>
    <w:rsid w:val="00BB7048"/>
    <w:rsid w:val="00BB73D6"/>
    <w:rsid w:val="00BC2B69"/>
    <w:rsid w:val="00BC2D7F"/>
    <w:rsid w:val="00BC3495"/>
    <w:rsid w:val="00BC3C31"/>
    <w:rsid w:val="00BC4D14"/>
    <w:rsid w:val="00BC4ED4"/>
    <w:rsid w:val="00BC575B"/>
    <w:rsid w:val="00BC6398"/>
    <w:rsid w:val="00BC666C"/>
    <w:rsid w:val="00BD0BAA"/>
    <w:rsid w:val="00BD0ED0"/>
    <w:rsid w:val="00BD15D8"/>
    <w:rsid w:val="00BD1933"/>
    <w:rsid w:val="00BD280C"/>
    <w:rsid w:val="00BD2CDE"/>
    <w:rsid w:val="00BD3B4E"/>
    <w:rsid w:val="00BD3D89"/>
    <w:rsid w:val="00BD43DF"/>
    <w:rsid w:val="00BD4D1C"/>
    <w:rsid w:val="00BD556A"/>
    <w:rsid w:val="00BD5EB6"/>
    <w:rsid w:val="00BD7F01"/>
    <w:rsid w:val="00BE08F6"/>
    <w:rsid w:val="00BE25F6"/>
    <w:rsid w:val="00BE49D3"/>
    <w:rsid w:val="00BE577F"/>
    <w:rsid w:val="00BE5985"/>
    <w:rsid w:val="00BE5D8D"/>
    <w:rsid w:val="00BE6395"/>
    <w:rsid w:val="00BE697A"/>
    <w:rsid w:val="00BE72DD"/>
    <w:rsid w:val="00BF155E"/>
    <w:rsid w:val="00BF1782"/>
    <w:rsid w:val="00BF1F80"/>
    <w:rsid w:val="00BF2743"/>
    <w:rsid w:val="00BF29F2"/>
    <w:rsid w:val="00BF2AAE"/>
    <w:rsid w:val="00BF2F98"/>
    <w:rsid w:val="00BF3286"/>
    <w:rsid w:val="00BF332F"/>
    <w:rsid w:val="00BF3B54"/>
    <w:rsid w:val="00BF4103"/>
    <w:rsid w:val="00BF4173"/>
    <w:rsid w:val="00BF6C40"/>
    <w:rsid w:val="00BF6DA3"/>
    <w:rsid w:val="00C01115"/>
    <w:rsid w:val="00C02B3D"/>
    <w:rsid w:val="00C0310B"/>
    <w:rsid w:val="00C04245"/>
    <w:rsid w:val="00C04757"/>
    <w:rsid w:val="00C05097"/>
    <w:rsid w:val="00C05EFF"/>
    <w:rsid w:val="00C06555"/>
    <w:rsid w:val="00C06C94"/>
    <w:rsid w:val="00C06E5F"/>
    <w:rsid w:val="00C06F83"/>
    <w:rsid w:val="00C07EA6"/>
    <w:rsid w:val="00C10C66"/>
    <w:rsid w:val="00C121BC"/>
    <w:rsid w:val="00C123F4"/>
    <w:rsid w:val="00C12B77"/>
    <w:rsid w:val="00C130C7"/>
    <w:rsid w:val="00C13BC1"/>
    <w:rsid w:val="00C15801"/>
    <w:rsid w:val="00C16E0F"/>
    <w:rsid w:val="00C17496"/>
    <w:rsid w:val="00C2004B"/>
    <w:rsid w:val="00C21FCD"/>
    <w:rsid w:val="00C22D3C"/>
    <w:rsid w:val="00C22D9A"/>
    <w:rsid w:val="00C234C1"/>
    <w:rsid w:val="00C23A33"/>
    <w:rsid w:val="00C23BED"/>
    <w:rsid w:val="00C24271"/>
    <w:rsid w:val="00C26DAF"/>
    <w:rsid w:val="00C27818"/>
    <w:rsid w:val="00C27E39"/>
    <w:rsid w:val="00C311F0"/>
    <w:rsid w:val="00C32052"/>
    <w:rsid w:val="00C32241"/>
    <w:rsid w:val="00C32537"/>
    <w:rsid w:val="00C32E25"/>
    <w:rsid w:val="00C3360C"/>
    <w:rsid w:val="00C33F04"/>
    <w:rsid w:val="00C341DC"/>
    <w:rsid w:val="00C34F33"/>
    <w:rsid w:val="00C355A5"/>
    <w:rsid w:val="00C3582F"/>
    <w:rsid w:val="00C35BA3"/>
    <w:rsid w:val="00C35FBB"/>
    <w:rsid w:val="00C3610C"/>
    <w:rsid w:val="00C36417"/>
    <w:rsid w:val="00C36CE0"/>
    <w:rsid w:val="00C420B6"/>
    <w:rsid w:val="00C4423F"/>
    <w:rsid w:val="00C451DF"/>
    <w:rsid w:val="00C45ACC"/>
    <w:rsid w:val="00C46BD9"/>
    <w:rsid w:val="00C518A1"/>
    <w:rsid w:val="00C52425"/>
    <w:rsid w:val="00C54215"/>
    <w:rsid w:val="00C554D7"/>
    <w:rsid w:val="00C558B2"/>
    <w:rsid w:val="00C601A6"/>
    <w:rsid w:val="00C60588"/>
    <w:rsid w:val="00C60DA1"/>
    <w:rsid w:val="00C611CB"/>
    <w:rsid w:val="00C62A7E"/>
    <w:rsid w:val="00C62C53"/>
    <w:rsid w:val="00C648F7"/>
    <w:rsid w:val="00C65136"/>
    <w:rsid w:val="00C65546"/>
    <w:rsid w:val="00C6580E"/>
    <w:rsid w:val="00C665D4"/>
    <w:rsid w:val="00C67121"/>
    <w:rsid w:val="00C7011C"/>
    <w:rsid w:val="00C7023A"/>
    <w:rsid w:val="00C712FF"/>
    <w:rsid w:val="00C72AC7"/>
    <w:rsid w:val="00C74D24"/>
    <w:rsid w:val="00C769A6"/>
    <w:rsid w:val="00C771D3"/>
    <w:rsid w:val="00C77BE1"/>
    <w:rsid w:val="00C80137"/>
    <w:rsid w:val="00C80664"/>
    <w:rsid w:val="00C80770"/>
    <w:rsid w:val="00C8087E"/>
    <w:rsid w:val="00C82902"/>
    <w:rsid w:val="00C834FE"/>
    <w:rsid w:val="00C836D8"/>
    <w:rsid w:val="00C83E53"/>
    <w:rsid w:val="00C844B8"/>
    <w:rsid w:val="00C844BC"/>
    <w:rsid w:val="00C85686"/>
    <w:rsid w:val="00C858D1"/>
    <w:rsid w:val="00C868C4"/>
    <w:rsid w:val="00C86FE1"/>
    <w:rsid w:val="00C90690"/>
    <w:rsid w:val="00C90F4F"/>
    <w:rsid w:val="00C91B7F"/>
    <w:rsid w:val="00C9322B"/>
    <w:rsid w:val="00C9352D"/>
    <w:rsid w:val="00C944CB"/>
    <w:rsid w:val="00C94C93"/>
    <w:rsid w:val="00C94F65"/>
    <w:rsid w:val="00C95765"/>
    <w:rsid w:val="00C96495"/>
    <w:rsid w:val="00C966A1"/>
    <w:rsid w:val="00C9677C"/>
    <w:rsid w:val="00C97A64"/>
    <w:rsid w:val="00CA0411"/>
    <w:rsid w:val="00CA0445"/>
    <w:rsid w:val="00CA0945"/>
    <w:rsid w:val="00CA1AC6"/>
    <w:rsid w:val="00CA1BF6"/>
    <w:rsid w:val="00CA21D3"/>
    <w:rsid w:val="00CA3163"/>
    <w:rsid w:val="00CA40B4"/>
    <w:rsid w:val="00CA54CA"/>
    <w:rsid w:val="00CA5527"/>
    <w:rsid w:val="00CA6CD1"/>
    <w:rsid w:val="00CA6DFF"/>
    <w:rsid w:val="00CA7AFC"/>
    <w:rsid w:val="00CB0BB6"/>
    <w:rsid w:val="00CB1AF7"/>
    <w:rsid w:val="00CB2FF6"/>
    <w:rsid w:val="00CB33CB"/>
    <w:rsid w:val="00CB387E"/>
    <w:rsid w:val="00CB48CA"/>
    <w:rsid w:val="00CB5EF5"/>
    <w:rsid w:val="00CB7391"/>
    <w:rsid w:val="00CB773D"/>
    <w:rsid w:val="00CB78F0"/>
    <w:rsid w:val="00CC1BB2"/>
    <w:rsid w:val="00CC2E73"/>
    <w:rsid w:val="00CC45BC"/>
    <w:rsid w:val="00CC51AD"/>
    <w:rsid w:val="00CC5D05"/>
    <w:rsid w:val="00CC6974"/>
    <w:rsid w:val="00CC7E2A"/>
    <w:rsid w:val="00CD1AD3"/>
    <w:rsid w:val="00CD287F"/>
    <w:rsid w:val="00CD2F3A"/>
    <w:rsid w:val="00CD2F70"/>
    <w:rsid w:val="00CD3354"/>
    <w:rsid w:val="00CD338C"/>
    <w:rsid w:val="00CD36D1"/>
    <w:rsid w:val="00CD6B58"/>
    <w:rsid w:val="00CD7167"/>
    <w:rsid w:val="00CD779C"/>
    <w:rsid w:val="00CE0B15"/>
    <w:rsid w:val="00CE1FA8"/>
    <w:rsid w:val="00CE311C"/>
    <w:rsid w:val="00CE3293"/>
    <w:rsid w:val="00CE3454"/>
    <w:rsid w:val="00CE3EC2"/>
    <w:rsid w:val="00CE4E5E"/>
    <w:rsid w:val="00CE542E"/>
    <w:rsid w:val="00CE5B41"/>
    <w:rsid w:val="00CE623C"/>
    <w:rsid w:val="00CE6345"/>
    <w:rsid w:val="00CE676F"/>
    <w:rsid w:val="00CE7DF0"/>
    <w:rsid w:val="00CE7E07"/>
    <w:rsid w:val="00CF1056"/>
    <w:rsid w:val="00CF137B"/>
    <w:rsid w:val="00CF178E"/>
    <w:rsid w:val="00CF1A67"/>
    <w:rsid w:val="00CF1B44"/>
    <w:rsid w:val="00CF1EEA"/>
    <w:rsid w:val="00CF22B7"/>
    <w:rsid w:val="00CF24AC"/>
    <w:rsid w:val="00CF2C1D"/>
    <w:rsid w:val="00CF3A58"/>
    <w:rsid w:val="00CF4A92"/>
    <w:rsid w:val="00CF6AA8"/>
    <w:rsid w:val="00D0004A"/>
    <w:rsid w:val="00D006EB"/>
    <w:rsid w:val="00D00798"/>
    <w:rsid w:val="00D03CF3"/>
    <w:rsid w:val="00D0465D"/>
    <w:rsid w:val="00D06583"/>
    <w:rsid w:val="00D06D74"/>
    <w:rsid w:val="00D07631"/>
    <w:rsid w:val="00D07A3E"/>
    <w:rsid w:val="00D07A6C"/>
    <w:rsid w:val="00D10A81"/>
    <w:rsid w:val="00D10AF8"/>
    <w:rsid w:val="00D11338"/>
    <w:rsid w:val="00D1181D"/>
    <w:rsid w:val="00D1222C"/>
    <w:rsid w:val="00D12C85"/>
    <w:rsid w:val="00D12D03"/>
    <w:rsid w:val="00D148C8"/>
    <w:rsid w:val="00D14972"/>
    <w:rsid w:val="00D16195"/>
    <w:rsid w:val="00D166D2"/>
    <w:rsid w:val="00D16752"/>
    <w:rsid w:val="00D16848"/>
    <w:rsid w:val="00D16E8E"/>
    <w:rsid w:val="00D17BD5"/>
    <w:rsid w:val="00D200CC"/>
    <w:rsid w:val="00D203AE"/>
    <w:rsid w:val="00D20B2A"/>
    <w:rsid w:val="00D21FED"/>
    <w:rsid w:val="00D23D46"/>
    <w:rsid w:val="00D2441A"/>
    <w:rsid w:val="00D24576"/>
    <w:rsid w:val="00D24F82"/>
    <w:rsid w:val="00D25248"/>
    <w:rsid w:val="00D258CD"/>
    <w:rsid w:val="00D25C53"/>
    <w:rsid w:val="00D30006"/>
    <w:rsid w:val="00D30123"/>
    <w:rsid w:val="00D32C5C"/>
    <w:rsid w:val="00D3310C"/>
    <w:rsid w:val="00D3319C"/>
    <w:rsid w:val="00D341B6"/>
    <w:rsid w:val="00D34452"/>
    <w:rsid w:val="00D3485E"/>
    <w:rsid w:val="00D35308"/>
    <w:rsid w:val="00D41773"/>
    <w:rsid w:val="00D41F4F"/>
    <w:rsid w:val="00D42136"/>
    <w:rsid w:val="00D43D4C"/>
    <w:rsid w:val="00D44EEC"/>
    <w:rsid w:val="00D45479"/>
    <w:rsid w:val="00D45DD7"/>
    <w:rsid w:val="00D471B7"/>
    <w:rsid w:val="00D479D7"/>
    <w:rsid w:val="00D47BCE"/>
    <w:rsid w:val="00D50123"/>
    <w:rsid w:val="00D50774"/>
    <w:rsid w:val="00D50811"/>
    <w:rsid w:val="00D514C3"/>
    <w:rsid w:val="00D52528"/>
    <w:rsid w:val="00D526E2"/>
    <w:rsid w:val="00D53621"/>
    <w:rsid w:val="00D53DAA"/>
    <w:rsid w:val="00D5440B"/>
    <w:rsid w:val="00D54CDC"/>
    <w:rsid w:val="00D54FC5"/>
    <w:rsid w:val="00D55425"/>
    <w:rsid w:val="00D55D78"/>
    <w:rsid w:val="00D56469"/>
    <w:rsid w:val="00D601A9"/>
    <w:rsid w:val="00D6045D"/>
    <w:rsid w:val="00D6160D"/>
    <w:rsid w:val="00D61A36"/>
    <w:rsid w:val="00D61B2C"/>
    <w:rsid w:val="00D6204C"/>
    <w:rsid w:val="00D6221D"/>
    <w:rsid w:val="00D6286C"/>
    <w:rsid w:val="00D64023"/>
    <w:rsid w:val="00D64A0D"/>
    <w:rsid w:val="00D64F9A"/>
    <w:rsid w:val="00D661DD"/>
    <w:rsid w:val="00D67481"/>
    <w:rsid w:val="00D71A3C"/>
    <w:rsid w:val="00D722D7"/>
    <w:rsid w:val="00D732FB"/>
    <w:rsid w:val="00D73542"/>
    <w:rsid w:val="00D73C22"/>
    <w:rsid w:val="00D76077"/>
    <w:rsid w:val="00D767C3"/>
    <w:rsid w:val="00D77423"/>
    <w:rsid w:val="00D775B1"/>
    <w:rsid w:val="00D77CAD"/>
    <w:rsid w:val="00D77D57"/>
    <w:rsid w:val="00D8029E"/>
    <w:rsid w:val="00D816A7"/>
    <w:rsid w:val="00D81B94"/>
    <w:rsid w:val="00D82DE9"/>
    <w:rsid w:val="00D83616"/>
    <w:rsid w:val="00D83D19"/>
    <w:rsid w:val="00D84242"/>
    <w:rsid w:val="00D844E0"/>
    <w:rsid w:val="00D845F7"/>
    <w:rsid w:val="00D86D72"/>
    <w:rsid w:val="00D86F85"/>
    <w:rsid w:val="00D87635"/>
    <w:rsid w:val="00D91F34"/>
    <w:rsid w:val="00D91F4E"/>
    <w:rsid w:val="00D9204F"/>
    <w:rsid w:val="00D929E5"/>
    <w:rsid w:val="00D93AE4"/>
    <w:rsid w:val="00D94285"/>
    <w:rsid w:val="00D94D76"/>
    <w:rsid w:val="00D94E34"/>
    <w:rsid w:val="00D958C3"/>
    <w:rsid w:val="00D959D1"/>
    <w:rsid w:val="00D96333"/>
    <w:rsid w:val="00D96562"/>
    <w:rsid w:val="00D9672E"/>
    <w:rsid w:val="00D9708D"/>
    <w:rsid w:val="00D97D29"/>
    <w:rsid w:val="00DA0582"/>
    <w:rsid w:val="00DA07A8"/>
    <w:rsid w:val="00DA089E"/>
    <w:rsid w:val="00DA099B"/>
    <w:rsid w:val="00DA0BD3"/>
    <w:rsid w:val="00DA0FDF"/>
    <w:rsid w:val="00DA1433"/>
    <w:rsid w:val="00DA2527"/>
    <w:rsid w:val="00DA2F82"/>
    <w:rsid w:val="00DA3519"/>
    <w:rsid w:val="00DA4507"/>
    <w:rsid w:val="00DA45DC"/>
    <w:rsid w:val="00DA6536"/>
    <w:rsid w:val="00DA7CBC"/>
    <w:rsid w:val="00DB1C7F"/>
    <w:rsid w:val="00DB2474"/>
    <w:rsid w:val="00DB2F48"/>
    <w:rsid w:val="00DB3851"/>
    <w:rsid w:val="00DB626E"/>
    <w:rsid w:val="00DB79CC"/>
    <w:rsid w:val="00DB7D9D"/>
    <w:rsid w:val="00DC0812"/>
    <w:rsid w:val="00DC099E"/>
    <w:rsid w:val="00DC1D19"/>
    <w:rsid w:val="00DC2244"/>
    <w:rsid w:val="00DC36E4"/>
    <w:rsid w:val="00DC4440"/>
    <w:rsid w:val="00DC4D8F"/>
    <w:rsid w:val="00DC70BB"/>
    <w:rsid w:val="00DD059C"/>
    <w:rsid w:val="00DD06AB"/>
    <w:rsid w:val="00DD25F6"/>
    <w:rsid w:val="00DD4539"/>
    <w:rsid w:val="00DD4B99"/>
    <w:rsid w:val="00DD5489"/>
    <w:rsid w:val="00DD57E8"/>
    <w:rsid w:val="00DD6083"/>
    <w:rsid w:val="00DE05B7"/>
    <w:rsid w:val="00DE157C"/>
    <w:rsid w:val="00DE206C"/>
    <w:rsid w:val="00DE2262"/>
    <w:rsid w:val="00DE2678"/>
    <w:rsid w:val="00DE3442"/>
    <w:rsid w:val="00DE42BA"/>
    <w:rsid w:val="00DE4F98"/>
    <w:rsid w:val="00DE587D"/>
    <w:rsid w:val="00DE615A"/>
    <w:rsid w:val="00DE655E"/>
    <w:rsid w:val="00DE6997"/>
    <w:rsid w:val="00DE749E"/>
    <w:rsid w:val="00DE75A3"/>
    <w:rsid w:val="00DF05AC"/>
    <w:rsid w:val="00DF0C1F"/>
    <w:rsid w:val="00DF274E"/>
    <w:rsid w:val="00DF390B"/>
    <w:rsid w:val="00DF414B"/>
    <w:rsid w:val="00DF5201"/>
    <w:rsid w:val="00DF539C"/>
    <w:rsid w:val="00DF5C71"/>
    <w:rsid w:val="00DF646E"/>
    <w:rsid w:val="00E00018"/>
    <w:rsid w:val="00E00086"/>
    <w:rsid w:val="00E00A9C"/>
    <w:rsid w:val="00E00E90"/>
    <w:rsid w:val="00E010A7"/>
    <w:rsid w:val="00E0188A"/>
    <w:rsid w:val="00E02259"/>
    <w:rsid w:val="00E025DA"/>
    <w:rsid w:val="00E03D22"/>
    <w:rsid w:val="00E07F33"/>
    <w:rsid w:val="00E1222C"/>
    <w:rsid w:val="00E17A4A"/>
    <w:rsid w:val="00E17B79"/>
    <w:rsid w:val="00E17D29"/>
    <w:rsid w:val="00E22585"/>
    <w:rsid w:val="00E2299E"/>
    <w:rsid w:val="00E22A33"/>
    <w:rsid w:val="00E230F1"/>
    <w:rsid w:val="00E2389E"/>
    <w:rsid w:val="00E23D7E"/>
    <w:rsid w:val="00E24191"/>
    <w:rsid w:val="00E258D7"/>
    <w:rsid w:val="00E26887"/>
    <w:rsid w:val="00E26F9D"/>
    <w:rsid w:val="00E279B6"/>
    <w:rsid w:val="00E27F89"/>
    <w:rsid w:val="00E319CB"/>
    <w:rsid w:val="00E32064"/>
    <w:rsid w:val="00E321A2"/>
    <w:rsid w:val="00E323A9"/>
    <w:rsid w:val="00E32FD8"/>
    <w:rsid w:val="00E33650"/>
    <w:rsid w:val="00E33908"/>
    <w:rsid w:val="00E33D17"/>
    <w:rsid w:val="00E34440"/>
    <w:rsid w:val="00E35DC1"/>
    <w:rsid w:val="00E35FDB"/>
    <w:rsid w:val="00E37321"/>
    <w:rsid w:val="00E37EC1"/>
    <w:rsid w:val="00E40077"/>
    <w:rsid w:val="00E407F7"/>
    <w:rsid w:val="00E40BF1"/>
    <w:rsid w:val="00E41BCF"/>
    <w:rsid w:val="00E41C40"/>
    <w:rsid w:val="00E42077"/>
    <w:rsid w:val="00E42C59"/>
    <w:rsid w:val="00E43373"/>
    <w:rsid w:val="00E43C43"/>
    <w:rsid w:val="00E44179"/>
    <w:rsid w:val="00E44CBC"/>
    <w:rsid w:val="00E466EA"/>
    <w:rsid w:val="00E47CD5"/>
    <w:rsid w:val="00E517C4"/>
    <w:rsid w:val="00E52DDF"/>
    <w:rsid w:val="00E5511E"/>
    <w:rsid w:val="00E56BB6"/>
    <w:rsid w:val="00E57013"/>
    <w:rsid w:val="00E61CB6"/>
    <w:rsid w:val="00E629F0"/>
    <w:rsid w:val="00E63F85"/>
    <w:rsid w:val="00E713A4"/>
    <w:rsid w:val="00E71698"/>
    <w:rsid w:val="00E7227B"/>
    <w:rsid w:val="00E75637"/>
    <w:rsid w:val="00E75C18"/>
    <w:rsid w:val="00E767D9"/>
    <w:rsid w:val="00E76F06"/>
    <w:rsid w:val="00E773F7"/>
    <w:rsid w:val="00E77457"/>
    <w:rsid w:val="00E7794F"/>
    <w:rsid w:val="00E77A3B"/>
    <w:rsid w:val="00E80171"/>
    <w:rsid w:val="00E803D6"/>
    <w:rsid w:val="00E81FDB"/>
    <w:rsid w:val="00E83208"/>
    <w:rsid w:val="00E84071"/>
    <w:rsid w:val="00E84FAB"/>
    <w:rsid w:val="00E900A8"/>
    <w:rsid w:val="00E90C31"/>
    <w:rsid w:val="00E911C8"/>
    <w:rsid w:val="00E91FB0"/>
    <w:rsid w:val="00E92430"/>
    <w:rsid w:val="00E92CF5"/>
    <w:rsid w:val="00E93DAF"/>
    <w:rsid w:val="00E94FBC"/>
    <w:rsid w:val="00E950B9"/>
    <w:rsid w:val="00E95802"/>
    <w:rsid w:val="00E95A47"/>
    <w:rsid w:val="00E95FC3"/>
    <w:rsid w:val="00E9693B"/>
    <w:rsid w:val="00E973EC"/>
    <w:rsid w:val="00EA0C4F"/>
    <w:rsid w:val="00EA0F8C"/>
    <w:rsid w:val="00EA2291"/>
    <w:rsid w:val="00EA2F05"/>
    <w:rsid w:val="00EA44E7"/>
    <w:rsid w:val="00EA5A48"/>
    <w:rsid w:val="00EA6976"/>
    <w:rsid w:val="00EA6EE5"/>
    <w:rsid w:val="00EA728F"/>
    <w:rsid w:val="00EB0642"/>
    <w:rsid w:val="00EB0E5D"/>
    <w:rsid w:val="00EB0E96"/>
    <w:rsid w:val="00EB44C8"/>
    <w:rsid w:val="00EB44FD"/>
    <w:rsid w:val="00EB47BF"/>
    <w:rsid w:val="00EB5EB0"/>
    <w:rsid w:val="00EB6974"/>
    <w:rsid w:val="00EB6D49"/>
    <w:rsid w:val="00EC0857"/>
    <w:rsid w:val="00EC101E"/>
    <w:rsid w:val="00EC2A0F"/>
    <w:rsid w:val="00EC43C6"/>
    <w:rsid w:val="00EC4D89"/>
    <w:rsid w:val="00EC6E10"/>
    <w:rsid w:val="00EC7A77"/>
    <w:rsid w:val="00EC7B0D"/>
    <w:rsid w:val="00EC7DD9"/>
    <w:rsid w:val="00ED0037"/>
    <w:rsid w:val="00ED0093"/>
    <w:rsid w:val="00ED0569"/>
    <w:rsid w:val="00ED1063"/>
    <w:rsid w:val="00ED151E"/>
    <w:rsid w:val="00ED21BF"/>
    <w:rsid w:val="00ED2565"/>
    <w:rsid w:val="00ED2F53"/>
    <w:rsid w:val="00ED352C"/>
    <w:rsid w:val="00ED3A70"/>
    <w:rsid w:val="00ED43E3"/>
    <w:rsid w:val="00ED5030"/>
    <w:rsid w:val="00ED50E0"/>
    <w:rsid w:val="00ED5666"/>
    <w:rsid w:val="00ED5C35"/>
    <w:rsid w:val="00ED65F8"/>
    <w:rsid w:val="00ED7249"/>
    <w:rsid w:val="00ED7507"/>
    <w:rsid w:val="00EE02DD"/>
    <w:rsid w:val="00EE0DA1"/>
    <w:rsid w:val="00EE22B1"/>
    <w:rsid w:val="00EE3327"/>
    <w:rsid w:val="00EE4545"/>
    <w:rsid w:val="00EE4821"/>
    <w:rsid w:val="00EE4C2F"/>
    <w:rsid w:val="00EE5A74"/>
    <w:rsid w:val="00EE609E"/>
    <w:rsid w:val="00EE6C43"/>
    <w:rsid w:val="00EE7B68"/>
    <w:rsid w:val="00EF0184"/>
    <w:rsid w:val="00EF0662"/>
    <w:rsid w:val="00EF1E42"/>
    <w:rsid w:val="00EF22C8"/>
    <w:rsid w:val="00EF2707"/>
    <w:rsid w:val="00EF29DE"/>
    <w:rsid w:val="00EF3DBE"/>
    <w:rsid w:val="00EF51FC"/>
    <w:rsid w:val="00EF60D7"/>
    <w:rsid w:val="00EF7502"/>
    <w:rsid w:val="00F0004C"/>
    <w:rsid w:val="00F004A4"/>
    <w:rsid w:val="00F00F98"/>
    <w:rsid w:val="00F02950"/>
    <w:rsid w:val="00F03850"/>
    <w:rsid w:val="00F052DB"/>
    <w:rsid w:val="00F056B3"/>
    <w:rsid w:val="00F05978"/>
    <w:rsid w:val="00F100B7"/>
    <w:rsid w:val="00F1021E"/>
    <w:rsid w:val="00F10ACB"/>
    <w:rsid w:val="00F10C7A"/>
    <w:rsid w:val="00F11118"/>
    <w:rsid w:val="00F1156A"/>
    <w:rsid w:val="00F11A17"/>
    <w:rsid w:val="00F11FD2"/>
    <w:rsid w:val="00F12415"/>
    <w:rsid w:val="00F132A5"/>
    <w:rsid w:val="00F1342F"/>
    <w:rsid w:val="00F14023"/>
    <w:rsid w:val="00F15790"/>
    <w:rsid w:val="00F163DF"/>
    <w:rsid w:val="00F17138"/>
    <w:rsid w:val="00F17CC5"/>
    <w:rsid w:val="00F210BF"/>
    <w:rsid w:val="00F2424F"/>
    <w:rsid w:val="00F2565D"/>
    <w:rsid w:val="00F25741"/>
    <w:rsid w:val="00F263F6"/>
    <w:rsid w:val="00F26577"/>
    <w:rsid w:val="00F274C6"/>
    <w:rsid w:val="00F27A22"/>
    <w:rsid w:val="00F30185"/>
    <w:rsid w:val="00F32199"/>
    <w:rsid w:val="00F321EC"/>
    <w:rsid w:val="00F32454"/>
    <w:rsid w:val="00F327B8"/>
    <w:rsid w:val="00F359B9"/>
    <w:rsid w:val="00F360AF"/>
    <w:rsid w:val="00F3631B"/>
    <w:rsid w:val="00F4040E"/>
    <w:rsid w:val="00F40D09"/>
    <w:rsid w:val="00F446BF"/>
    <w:rsid w:val="00F452B4"/>
    <w:rsid w:val="00F45D40"/>
    <w:rsid w:val="00F46F6C"/>
    <w:rsid w:val="00F47453"/>
    <w:rsid w:val="00F5127C"/>
    <w:rsid w:val="00F515DE"/>
    <w:rsid w:val="00F51AF6"/>
    <w:rsid w:val="00F51EF1"/>
    <w:rsid w:val="00F5208E"/>
    <w:rsid w:val="00F52132"/>
    <w:rsid w:val="00F5277F"/>
    <w:rsid w:val="00F531FB"/>
    <w:rsid w:val="00F5413F"/>
    <w:rsid w:val="00F5472E"/>
    <w:rsid w:val="00F54D73"/>
    <w:rsid w:val="00F54DA8"/>
    <w:rsid w:val="00F555C4"/>
    <w:rsid w:val="00F5582C"/>
    <w:rsid w:val="00F565FB"/>
    <w:rsid w:val="00F572BD"/>
    <w:rsid w:val="00F60F51"/>
    <w:rsid w:val="00F6110B"/>
    <w:rsid w:val="00F62B8D"/>
    <w:rsid w:val="00F62F6C"/>
    <w:rsid w:val="00F632F3"/>
    <w:rsid w:val="00F636A9"/>
    <w:rsid w:val="00F639EE"/>
    <w:rsid w:val="00F643BE"/>
    <w:rsid w:val="00F66ECB"/>
    <w:rsid w:val="00F67DC9"/>
    <w:rsid w:val="00F71AC1"/>
    <w:rsid w:val="00F7643F"/>
    <w:rsid w:val="00F7731C"/>
    <w:rsid w:val="00F77816"/>
    <w:rsid w:val="00F80D0E"/>
    <w:rsid w:val="00F818A5"/>
    <w:rsid w:val="00F81B28"/>
    <w:rsid w:val="00F81EA7"/>
    <w:rsid w:val="00F8221F"/>
    <w:rsid w:val="00F82495"/>
    <w:rsid w:val="00F83117"/>
    <w:rsid w:val="00F83A86"/>
    <w:rsid w:val="00F83D6D"/>
    <w:rsid w:val="00F8415A"/>
    <w:rsid w:val="00F845B3"/>
    <w:rsid w:val="00F85F61"/>
    <w:rsid w:val="00F870C2"/>
    <w:rsid w:val="00F9071B"/>
    <w:rsid w:val="00F91097"/>
    <w:rsid w:val="00F91999"/>
    <w:rsid w:val="00F91C0E"/>
    <w:rsid w:val="00F9413A"/>
    <w:rsid w:val="00F95BA4"/>
    <w:rsid w:val="00F95F12"/>
    <w:rsid w:val="00F9649D"/>
    <w:rsid w:val="00F9691C"/>
    <w:rsid w:val="00F96EB4"/>
    <w:rsid w:val="00F972D7"/>
    <w:rsid w:val="00F9775F"/>
    <w:rsid w:val="00FA0123"/>
    <w:rsid w:val="00FA1FDE"/>
    <w:rsid w:val="00FA2313"/>
    <w:rsid w:val="00FA58CF"/>
    <w:rsid w:val="00FA5A6B"/>
    <w:rsid w:val="00FA5B9E"/>
    <w:rsid w:val="00FB0529"/>
    <w:rsid w:val="00FB0C78"/>
    <w:rsid w:val="00FB134D"/>
    <w:rsid w:val="00FB1CC1"/>
    <w:rsid w:val="00FB2FBE"/>
    <w:rsid w:val="00FB3126"/>
    <w:rsid w:val="00FB3E7E"/>
    <w:rsid w:val="00FB55FD"/>
    <w:rsid w:val="00FB66A9"/>
    <w:rsid w:val="00FB729A"/>
    <w:rsid w:val="00FB7660"/>
    <w:rsid w:val="00FC0A43"/>
    <w:rsid w:val="00FC0C5E"/>
    <w:rsid w:val="00FC4DB1"/>
    <w:rsid w:val="00FC51F4"/>
    <w:rsid w:val="00FC577C"/>
    <w:rsid w:val="00FC5BA7"/>
    <w:rsid w:val="00FC6797"/>
    <w:rsid w:val="00FC6D7B"/>
    <w:rsid w:val="00FD0D69"/>
    <w:rsid w:val="00FD1877"/>
    <w:rsid w:val="00FD207B"/>
    <w:rsid w:val="00FD3A7B"/>
    <w:rsid w:val="00FD3AF7"/>
    <w:rsid w:val="00FD60A8"/>
    <w:rsid w:val="00FD79C7"/>
    <w:rsid w:val="00FD7AF3"/>
    <w:rsid w:val="00FD7B46"/>
    <w:rsid w:val="00FE0111"/>
    <w:rsid w:val="00FE0A76"/>
    <w:rsid w:val="00FE0DE5"/>
    <w:rsid w:val="00FE0FE5"/>
    <w:rsid w:val="00FE1F14"/>
    <w:rsid w:val="00FE2B25"/>
    <w:rsid w:val="00FE68F2"/>
    <w:rsid w:val="00FE714F"/>
    <w:rsid w:val="00FE7C7D"/>
    <w:rsid w:val="00FF0EFA"/>
    <w:rsid w:val="00FF1FD1"/>
    <w:rsid w:val="00FF219C"/>
    <w:rsid w:val="00FF2DB8"/>
    <w:rsid w:val="00FF34A6"/>
    <w:rsid w:val="00FF3816"/>
    <w:rsid w:val="00FF3D57"/>
    <w:rsid w:val="00FF4BDD"/>
    <w:rsid w:val="00FF4C8E"/>
    <w:rsid w:val="00FF4F4F"/>
    <w:rsid w:val="00FF6FAF"/>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B1417-475E-4625-B8BA-A828E6E3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23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23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3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23B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23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23B1"/>
    <w:rPr>
      <w:b/>
      <w:bCs/>
    </w:rPr>
  </w:style>
  <w:style w:type="character" w:styleId="Hyperlink">
    <w:name w:val="Hyperlink"/>
    <w:basedOn w:val="DefaultParagraphFont"/>
    <w:uiPriority w:val="99"/>
    <w:unhideWhenUsed/>
    <w:rsid w:val="00B623B1"/>
    <w:rPr>
      <w:color w:val="0000FF"/>
      <w:u w:val="single"/>
    </w:rPr>
  </w:style>
  <w:style w:type="character" w:styleId="Emphasis">
    <w:name w:val="Emphasis"/>
    <w:basedOn w:val="DefaultParagraphFont"/>
    <w:uiPriority w:val="20"/>
    <w:qFormat/>
    <w:rsid w:val="00B623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6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content/enforced/90334-STND_PSY1012_STANDARD_ONLINE_0510/Smiley.Joseph@spcollege.edu" TargetMode="External"/><Relationship Id="rId13" Type="http://schemas.openxmlformats.org/officeDocument/2006/relationships/hyperlink" Target="https://mycourses.spcollege.edu/d2l/lor/viewer/view.d2l?ou=90334&amp;loIdentId=2219" TargetMode="External"/><Relationship Id="rId18" Type="http://schemas.openxmlformats.org/officeDocument/2006/relationships/hyperlink" Target="https://mycourses.spcollege.edu/d2l/lor/viewer/view.d2l?ou=90334&amp;loIdentId=2213" TargetMode="External"/><Relationship Id="rId26" Type="http://schemas.openxmlformats.org/officeDocument/2006/relationships/hyperlink" Target="http://www.brightspace.com/legal/privacy" TargetMode="External"/><Relationship Id="rId3" Type="http://schemas.openxmlformats.org/officeDocument/2006/relationships/settings" Target="settings.xml"/><Relationship Id="rId21" Type="http://schemas.openxmlformats.org/officeDocument/2006/relationships/hyperlink" Target="http://www.spcollege.edu/addendum/" TargetMode="External"/><Relationship Id="rId7" Type="http://schemas.openxmlformats.org/officeDocument/2006/relationships/hyperlink" Target="https://webapps.spcollege.edu/instructors/id/brzezinski.sara" TargetMode="External"/><Relationship Id="rId12" Type="http://schemas.openxmlformats.org/officeDocument/2006/relationships/hyperlink" Target="http://www.spcollege.edu/dr/" TargetMode="External"/><Relationship Id="rId17" Type="http://schemas.openxmlformats.org/officeDocument/2006/relationships/hyperlink" Target="https://mycourses.spcollege.edu/d2l/lor/viewer/view.d2l?ou=90334&amp;loIdentId=2223" TargetMode="External"/><Relationship Id="rId25" Type="http://schemas.openxmlformats.org/officeDocument/2006/relationships/hyperlink" Target="http://www.brightspace.com/about/accessibility" TargetMode="External"/><Relationship Id="rId2" Type="http://schemas.openxmlformats.org/officeDocument/2006/relationships/styles" Target="styles.xml"/><Relationship Id="rId16" Type="http://schemas.openxmlformats.org/officeDocument/2006/relationships/hyperlink" Target="http://www.spcollege.edu/tuition-financial-aid" TargetMode="External"/><Relationship Id="rId20" Type="http://schemas.openxmlformats.org/officeDocument/2006/relationships/hyperlink" Target="https://mycourses.spcollege.edu/d2l/lor/viewer/view.d2l?ou=90334&amp;loIdentId=222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courses.spcollege.edu/d2l/lor/viewer/view.d2l?ou=90334&amp;loIdentId=2213" TargetMode="External"/><Relationship Id="rId11" Type="http://schemas.openxmlformats.org/officeDocument/2006/relationships/hyperlink" Target="http://www.spcollege.edu/dr" TargetMode="External"/><Relationship Id="rId24" Type="http://schemas.openxmlformats.org/officeDocument/2006/relationships/hyperlink" Target="http://www.brightspace.com/about/accessibility" TargetMode="External"/><Relationship Id="rId5" Type="http://schemas.openxmlformats.org/officeDocument/2006/relationships/image" Target="media/image1.png"/><Relationship Id="rId15" Type="http://schemas.openxmlformats.org/officeDocument/2006/relationships/hyperlink" Target="https://mycourses.spcollege.edu/d2l/lor/viewer/view.d2l?ou=90334&amp;loIdentId=2221" TargetMode="External"/><Relationship Id="rId23" Type="http://schemas.openxmlformats.org/officeDocument/2006/relationships/hyperlink" Target="https://mycourses.spcollege.edu/d2l/lor/viewer/view.d2l?ou=90334&amp;loIdentId=2211" TargetMode="External"/><Relationship Id="rId28" Type="http://schemas.openxmlformats.org/officeDocument/2006/relationships/hyperlink" Target="http://www.spcollege.edu/" TargetMode="External"/><Relationship Id="rId10" Type="http://schemas.openxmlformats.org/officeDocument/2006/relationships/hyperlink" Target="http://www.spcollege.edu/degrees-training/social-and-behavioral-sciences-and-human-services" TargetMode="External"/><Relationship Id="rId19"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mailto:Liebert.David@spcollege.edu" TargetMode="External"/><Relationship Id="rId14" Type="http://schemas.openxmlformats.org/officeDocument/2006/relationships/hyperlink" Target="https://mycourses.spcollege.edu/d2l/lor/viewer/view.d2l?ou=90334&amp;loIdentId=2220" TargetMode="External"/><Relationship Id="rId22" Type="http://schemas.openxmlformats.org/officeDocument/2006/relationships/hyperlink" Target="http://turnitin.com/agreement.asp" TargetMode="External"/><Relationship Id="rId27" Type="http://schemas.openxmlformats.org/officeDocument/2006/relationships/hyperlink" Target="https://mycourses.spcollege.edu/d2l/lor/viewer/view.d2l?ou=90334&amp;loIdentId=222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Molinaro</dc:creator>
  <cp:keywords/>
  <dc:description/>
  <cp:lastModifiedBy>Sara Brzezinski</cp:lastModifiedBy>
  <cp:revision>3</cp:revision>
  <dcterms:created xsi:type="dcterms:W3CDTF">2018-04-30T16:47:00Z</dcterms:created>
  <dcterms:modified xsi:type="dcterms:W3CDTF">2018-04-30T16:49:00Z</dcterms:modified>
</cp:coreProperties>
</file>